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EAB" w:rsidRPr="00A74EAB" w:rsidRDefault="00A74EAB" w:rsidP="00A74EAB">
      <w:pPr>
        <w:shd w:val="clear" w:color="auto" w:fill="FFFFFF"/>
        <w:spacing w:before="15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212529"/>
          <w:spacing w:val="5"/>
          <w:kern w:val="36"/>
          <w:sz w:val="54"/>
          <w:szCs w:val="54"/>
          <w:lang w:eastAsia="es-ES"/>
        </w:rPr>
      </w:pPr>
      <w:r w:rsidRPr="00A74EAB">
        <w:rPr>
          <w:rFonts w:ascii="Arial" w:eastAsia="Times New Roman" w:hAnsi="Arial" w:cs="Arial"/>
          <w:b/>
          <w:bCs/>
          <w:color w:val="212529"/>
          <w:spacing w:val="5"/>
          <w:kern w:val="36"/>
          <w:sz w:val="54"/>
          <w:szCs w:val="54"/>
          <w:lang w:eastAsia="es-ES"/>
        </w:rPr>
        <w:t>La liebre y la tortuga</w:t>
      </w:r>
    </w:p>
    <w:p w:rsidR="00A74EAB" w:rsidRPr="00A74EAB" w:rsidRDefault="00A74EAB" w:rsidP="00A74EAB">
      <w:pPr>
        <w:shd w:val="clear" w:color="auto" w:fill="FFFFFF"/>
        <w:spacing w:before="100" w:beforeAutospacing="1" w:after="100" w:afterAutospacing="1" w:line="240" w:lineRule="auto"/>
        <w:jc w:val="center"/>
        <w:textAlignment w:val="bottom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A74EA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Google Classroom</w:t>
      </w:r>
    </w:p>
    <w:p w:rsidR="00A74EAB" w:rsidRPr="00A74EAB" w:rsidRDefault="00A74EAB" w:rsidP="00A74EA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A74EA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Fábula de Esopo</w:t>
      </w:r>
    </w:p>
    <w:p w:rsidR="00A74EAB" w:rsidRPr="00A74EAB" w:rsidRDefault="00A74EAB" w:rsidP="00A74EA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A74EA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© Versión de Paola Artmann</w:t>
      </w:r>
    </w:p>
    <w:p w:rsidR="00A74EAB" w:rsidRPr="00A74EAB" w:rsidRDefault="00A74EAB" w:rsidP="00A74E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1"/>
          <w:szCs w:val="21"/>
          <w:lang w:eastAsia="es-ES"/>
        </w:rPr>
      </w:pPr>
      <w:r w:rsidRPr="00A74EAB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Audio de texto a voz para una lectura asistida</w:t>
      </w:r>
    </w:p>
    <w:p w:rsidR="00A74EAB" w:rsidRPr="00A74EAB" w:rsidRDefault="00A74EAB" w:rsidP="00A74E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es-ES"/>
        </w:rPr>
      </w:pPr>
      <w:r w:rsidRPr="00A74EAB">
        <w:rPr>
          <w:rFonts w:ascii="Arial" w:eastAsia="Times New Roman" w:hAnsi="Arial" w:cs="Arial"/>
          <w:noProof/>
          <w:color w:val="212529"/>
          <w:sz w:val="24"/>
          <w:szCs w:val="24"/>
          <w:lang w:eastAsia="es-ES"/>
        </w:rPr>
        <w:drawing>
          <wp:inline distT="0" distB="0" distL="0" distR="0" wp14:anchorId="082BA69D" wp14:editId="56A55CC3">
            <wp:extent cx="6191250" cy="2905125"/>
            <wp:effectExtent l="0" t="0" r="0" b="9525"/>
            <wp:docPr id="1" name="story-title-img" descr="La tortuga y la lieb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ry-title-img" descr="La tortuga y la lieb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EAB" w:rsidRPr="00A74EAB" w:rsidRDefault="00A74EAB" w:rsidP="00A74EA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A74EA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Había una vez una liebre muy vanidosa que se pasaba todo el día presumiendo de lo rápido que podía correr.</w:t>
      </w:r>
    </w:p>
    <w:p w:rsidR="00A74EAB" w:rsidRPr="00A74EAB" w:rsidRDefault="00A74EAB" w:rsidP="00A74EA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A74EA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Cansada de siempre escuchar sus alardes, la tortuga la retó a competir en una carrera.</w:t>
      </w:r>
    </w:p>
    <w:p w:rsidR="00A74EAB" w:rsidRPr="00A74EAB" w:rsidRDefault="00A74EAB" w:rsidP="00A74EA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A74EA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—Qué chistosa que eres tortuga, debes estar bromeando—dijo la liebre mientras se reía a carcajadas.</w:t>
      </w:r>
    </w:p>
    <w:p w:rsidR="00A74EAB" w:rsidRPr="00A74EAB" w:rsidRDefault="00A74EAB" w:rsidP="00A74EA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A74EA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—Ya veremos liebre, guarda tus palabras hasta después de la carrera— respondió la tortuga.</w:t>
      </w:r>
    </w:p>
    <w:p w:rsidR="00A74EAB" w:rsidRPr="00A74EAB" w:rsidRDefault="00A74EAB" w:rsidP="00A74EA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A74EA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Al día siguiente, los animales del bosque se reunieron para presenciar la carrera. Todos querían ver si la tortuga en realidad podía vencer a la liebre.</w:t>
      </w:r>
    </w:p>
    <w:p w:rsidR="00A74EAB" w:rsidRPr="00A74EAB" w:rsidRDefault="00A74EAB" w:rsidP="00A74EA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A74EA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El oso comenzó la carrera gritando:</w:t>
      </w:r>
    </w:p>
    <w:p w:rsidR="00A74EAB" w:rsidRPr="00A74EAB" w:rsidRDefault="00A74EAB" w:rsidP="00A74EA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A74EA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—¡En sus marcas, listos, ya!</w:t>
      </w:r>
    </w:p>
    <w:p w:rsidR="00A74EAB" w:rsidRPr="00A74EAB" w:rsidRDefault="00A74EAB" w:rsidP="00A74EA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A74EA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La liebre se adelantó inmediatamente, corrió y corrió más rápido que nunca. Luego, miró hacia atrás y vio que la tortuga se encontraba a unos pocos pasos de la línea de inicio.</w:t>
      </w:r>
    </w:p>
    <w:p w:rsidR="00A74EAB" w:rsidRPr="00A74EAB" w:rsidRDefault="00A74EAB" w:rsidP="00A74EA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A74EA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—Tortuga lenta e ingenua—pensó la liebre—. ¿Por qué habrá querido competir, si no tiene ninguna oportunidad de ganar?</w:t>
      </w:r>
    </w:p>
    <w:p w:rsidR="00A74EAB" w:rsidRPr="00A74EAB" w:rsidRDefault="00A74EAB" w:rsidP="00A74EA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A74EAB">
        <w:rPr>
          <w:rFonts w:ascii="Arial" w:eastAsia="Times New Roman" w:hAnsi="Arial" w:cs="Arial"/>
          <w:color w:val="666666"/>
          <w:sz w:val="24"/>
          <w:szCs w:val="24"/>
          <w:lang w:eastAsia="es-ES"/>
        </w:rPr>
        <w:lastRenderedPageBreak/>
        <w:t>Confiada en que iba a ganar la carrera, la liebre decidió parar en medio del camino para descansar debajo de un árbol. La fresca y agradable sombra del árbol era muy relajante, tanto así que la liebre se quedó dormida.</w:t>
      </w:r>
    </w:p>
    <w:p w:rsidR="00A74EAB" w:rsidRPr="00A74EAB" w:rsidRDefault="00A74EAB" w:rsidP="00A74EA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A74EA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Mientras tanto, la tortuga siguió caminando lento, pero sin pausa. Estaba decidida a no darse por vencida. Pronto, se encontró con la liebre durmiendo plácidamente. ¡La tortuga estaba ganando la carrera!</w:t>
      </w:r>
    </w:p>
    <w:p w:rsidR="00A74EAB" w:rsidRPr="00A74EAB" w:rsidRDefault="00A74EAB" w:rsidP="00A74EA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A74EA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Cuando la tortuga se acercó a la meta, todos los animales del bosque comenzaron a gritar de emoción. Los gritos despertaron a la liebre, que no podía dar crédito a sus ojos: la tortuga estaba cruzando la meta y ella había perdido la carrera.</w:t>
      </w:r>
    </w:p>
    <w:p w:rsidR="0088175F" w:rsidRDefault="0088175F">
      <w:bookmarkStart w:id="0" w:name="_GoBack"/>
      <w:bookmarkEnd w:id="0"/>
    </w:p>
    <w:sectPr w:rsidR="008817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EAB"/>
    <w:rsid w:val="0088175F"/>
    <w:rsid w:val="00A7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B6F45-AB78-41E8-A4D8-35F44805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2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1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2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264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55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447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3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3626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5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4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594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Aguapey</dc:creator>
  <cp:keywords/>
  <dc:description/>
  <cp:lastModifiedBy>Aguapey</cp:lastModifiedBy>
  <cp:revision>1</cp:revision>
  <dcterms:created xsi:type="dcterms:W3CDTF">2021-09-23T13:22:00Z</dcterms:created>
  <dcterms:modified xsi:type="dcterms:W3CDTF">2021-09-23T13:22:00Z</dcterms:modified>
</cp:coreProperties>
</file>