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0E" w:rsidRDefault="009B360E" w:rsidP="009B360E">
      <w:pPr>
        <w:spacing w:line="480" w:lineRule="aut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CIENCIAS NATURALES</w:t>
      </w:r>
      <w:bookmarkStart w:id="0" w:name="_GoBack"/>
      <w:bookmarkEnd w:id="0"/>
    </w:p>
    <w:p w:rsidR="009B360E" w:rsidRDefault="009B360E" w:rsidP="009B360E">
      <w:pPr>
        <w:spacing w:line="480" w:lineRule="aut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GRADO: 5TO</w:t>
      </w:r>
    </w:p>
    <w:p w:rsidR="009B360E" w:rsidRPr="009B360E" w:rsidRDefault="009B360E" w:rsidP="009B360E">
      <w:pPr>
        <w:spacing w:line="480" w:lineRule="auto"/>
        <w:jc w:val="both"/>
        <w:rPr>
          <w:b/>
          <w:u w:val="single"/>
          <w:lang w:val="es-ES"/>
        </w:rPr>
      </w:pPr>
      <w:r w:rsidRPr="009B360E">
        <w:rPr>
          <w:b/>
          <w:u w:val="single"/>
          <w:lang w:val="es-ES"/>
        </w:rPr>
        <w:t>Actividades:</w:t>
      </w:r>
    </w:p>
    <w:p w:rsidR="009B360E" w:rsidRDefault="009B360E" w:rsidP="009B360E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9B360E">
        <w:rPr>
          <w:lang w:val="es-ES"/>
        </w:rPr>
        <w:t>¿Quiénes son los seres vivos?</w:t>
      </w:r>
    </w:p>
    <w:p w:rsidR="009B360E" w:rsidRDefault="009B360E" w:rsidP="009B360E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9B360E">
        <w:rPr>
          <w:lang w:val="es-ES"/>
        </w:rPr>
        <w:t>¿Qué características básicas que compa</w:t>
      </w:r>
      <w:r>
        <w:rPr>
          <w:lang w:val="es-ES"/>
        </w:rPr>
        <w:t>rten todos los organismos vivos?</w:t>
      </w:r>
    </w:p>
    <w:p w:rsidR="009B360E" w:rsidRDefault="009B360E" w:rsidP="009B360E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9B360E">
        <w:rPr>
          <w:lang w:val="es-ES"/>
        </w:rPr>
        <w:t>¿Cuáles son las tres funciones vitales en los seres vivos? Definir las funciones vitales.</w:t>
      </w:r>
    </w:p>
    <w:p w:rsidR="009B360E" w:rsidRDefault="009B360E" w:rsidP="009B360E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9B360E">
        <w:rPr>
          <w:lang w:val="es-ES"/>
        </w:rPr>
        <w:t>¿Cómo se clasifican los animales según, su alimentación, según posean o no estru</w:t>
      </w:r>
      <w:r>
        <w:rPr>
          <w:lang w:val="es-ES"/>
        </w:rPr>
        <w:t>ctu</w:t>
      </w:r>
      <w:r w:rsidRPr="009B360E">
        <w:rPr>
          <w:lang w:val="es-ES"/>
        </w:rPr>
        <w:t>ra ósea?</w:t>
      </w:r>
    </w:p>
    <w:p w:rsidR="009B360E" w:rsidRDefault="009B360E" w:rsidP="009B360E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9B360E">
        <w:rPr>
          <w:lang w:val="es-ES"/>
        </w:rPr>
        <w:t>¿Cuáles son los hábitats de los organismos vivos? Explique.</w:t>
      </w:r>
    </w:p>
    <w:p w:rsidR="009B360E" w:rsidRDefault="009B360E" w:rsidP="009B360E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9B360E">
        <w:rPr>
          <w:lang w:val="es-ES"/>
        </w:rPr>
        <w:t>¿Cuáles son los tipos de nutrición de los animales? Explique.</w:t>
      </w:r>
    </w:p>
    <w:p w:rsidR="009B360E" w:rsidRPr="009B360E" w:rsidRDefault="009B360E" w:rsidP="009B360E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9B360E">
        <w:rPr>
          <w:lang w:val="es-ES"/>
        </w:rPr>
        <w:t>¿Cuáles son las diferencias más importantes entre seres vivos y seres inertes?</w:t>
      </w:r>
    </w:p>
    <w:sectPr w:rsidR="009B360E" w:rsidRPr="009B3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1960"/>
    <w:multiLevelType w:val="hybridMultilevel"/>
    <w:tmpl w:val="4E6E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A9"/>
    <w:rsid w:val="00816FA9"/>
    <w:rsid w:val="009B360E"/>
    <w:rsid w:val="009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663F"/>
  <w15:chartTrackingRefBased/>
  <w15:docId w15:val="{B3FA0BE9-276C-4D5E-8B5F-CA03E87C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2021-08-25T23:35:00Z</dcterms:created>
  <dcterms:modified xsi:type="dcterms:W3CDTF">2021-08-25T23:44:00Z</dcterms:modified>
</cp:coreProperties>
</file>