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BF9FF" w14:textId="475914D9" w:rsidR="00864D03" w:rsidRPr="00864D03" w:rsidRDefault="00864D03" w:rsidP="00864D03">
      <w:pPr>
        <w:rPr>
          <w:b/>
          <w:bCs/>
          <w:sz w:val="28"/>
          <w:szCs w:val="28"/>
          <w:u w:val="single"/>
          <w:lang w:val="en-US"/>
        </w:rPr>
      </w:pPr>
      <w:r w:rsidRPr="00864D03">
        <w:rPr>
          <w:b/>
          <w:bCs/>
          <w:sz w:val="28"/>
          <w:szCs w:val="28"/>
          <w:u w:val="single"/>
          <w:lang w:val="en-US"/>
        </w:rPr>
        <w:t>First conditional</w:t>
      </w:r>
    </w:p>
    <w:p w14:paraId="3F81A4EB" w14:textId="650EF110" w:rsidR="00864D03" w:rsidRPr="00864D03" w:rsidRDefault="00864D03" w:rsidP="00864D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Complete the sentences </w:t>
      </w:r>
    </w:p>
    <w:p w14:paraId="47829C8E" w14:textId="77777777" w:rsidR="00864D03" w:rsidRPr="00864D03" w:rsidRDefault="00864D03" w:rsidP="00864D03">
      <w:pPr>
        <w:rPr>
          <w:vanish/>
        </w:rPr>
      </w:pPr>
      <w:r w:rsidRPr="00864D03">
        <w:rPr>
          <w:vanish/>
        </w:rPr>
        <w:t>Principio del formulario</w:t>
      </w:r>
    </w:p>
    <w:p w14:paraId="78BCC328" w14:textId="764A9137" w:rsidR="00864D03" w:rsidRPr="00864D03" w:rsidRDefault="00864D03" w:rsidP="00864D03">
      <w:pPr>
        <w:rPr>
          <w:lang w:val="en-US"/>
        </w:rPr>
      </w:pPr>
      <w:r w:rsidRPr="00864D03">
        <w:rPr>
          <w:lang w:val="en-US"/>
        </w:rPr>
        <w:t>1. If you </w:t>
      </w:r>
      <w:r w:rsidRPr="00864D03">
        <w:object w:dxaOrig="1440" w:dyaOrig="1440" w14:anchorId="4793AB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64.5pt;height:18pt" o:ole="">
            <v:imagedata r:id="rId6" o:title=""/>
          </v:shape>
          <w:control r:id="rId7" w:name="DefaultOcxName" w:shapeid="_x0000_i1050"/>
        </w:object>
      </w:r>
      <w:r w:rsidRPr="00864D03">
        <w:rPr>
          <w:lang w:val="en-US"/>
        </w:rPr>
        <w:t> (not/hurry), we will be late!</w:t>
      </w:r>
    </w:p>
    <w:p w14:paraId="7C97D1FC" w14:textId="29D2CA1C" w:rsidR="00864D03" w:rsidRPr="00864D03" w:rsidRDefault="00864D03" w:rsidP="00864D03">
      <w:pPr>
        <w:rPr>
          <w:lang w:val="en-US"/>
        </w:rPr>
      </w:pPr>
      <w:r w:rsidRPr="00864D03">
        <w:rPr>
          <w:lang w:val="en-US"/>
        </w:rPr>
        <w:t>2. If Enrico </w:t>
      </w:r>
      <w:r w:rsidRPr="00864D03">
        <w:object w:dxaOrig="1440" w:dyaOrig="1440" w14:anchorId="0734050A">
          <v:shape id="_x0000_i1049" type="#_x0000_t75" style="width:64.5pt;height:18pt" o:ole="">
            <v:imagedata r:id="rId6" o:title=""/>
          </v:shape>
          <w:control r:id="rId8" w:name="DefaultOcxName1" w:shapeid="_x0000_i1049"/>
        </w:object>
      </w:r>
      <w:r w:rsidRPr="00864D03">
        <w:rPr>
          <w:lang w:val="en-US"/>
        </w:rPr>
        <w:t> (pass) his exam, he will be very happy.</w:t>
      </w:r>
    </w:p>
    <w:p w14:paraId="675FA582" w14:textId="21B9010B" w:rsidR="00864D03" w:rsidRPr="00864D03" w:rsidRDefault="00864D03" w:rsidP="00864D03">
      <w:pPr>
        <w:rPr>
          <w:lang w:val="en-US"/>
        </w:rPr>
      </w:pPr>
      <w:r w:rsidRPr="00864D03">
        <w:rPr>
          <w:lang w:val="en-US"/>
        </w:rPr>
        <w:t>3. However, if Enrico fails, he </w:t>
      </w:r>
      <w:r w:rsidRPr="00864D03">
        <w:object w:dxaOrig="1440" w:dyaOrig="1440" w14:anchorId="71B2115E">
          <v:shape id="_x0000_i1048" type="#_x0000_t75" style="width:64.5pt;height:18pt" o:ole="">
            <v:imagedata r:id="rId6" o:title=""/>
          </v:shape>
          <w:control r:id="rId9" w:name="DefaultOcxName2" w:shapeid="_x0000_i1048"/>
        </w:object>
      </w:r>
      <w:r w:rsidRPr="00864D03">
        <w:rPr>
          <w:lang w:val="en-US"/>
        </w:rPr>
        <w:t xml:space="preserve"> (not </w:t>
      </w:r>
      <w:proofErr w:type="gramStart"/>
      <w:r w:rsidRPr="00864D03">
        <w:rPr>
          <w:lang w:val="en-US"/>
        </w:rPr>
        <w:t>be )</w:t>
      </w:r>
      <w:proofErr w:type="gramEnd"/>
      <w:r w:rsidRPr="00864D03">
        <w:rPr>
          <w:lang w:val="en-US"/>
        </w:rPr>
        <w:t xml:space="preserve"> very happy.</w:t>
      </w:r>
    </w:p>
    <w:p w14:paraId="5B5D5AE5" w14:textId="4C48F088" w:rsidR="00864D03" w:rsidRPr="00864D03" w:rsidRDefault="00864D03" w:rsidP="00864D03">
      <w:pPr>
        <w:rPr>
          <w:lang w:val="en-US"/>
        </w:rPr>
      </w:pPr>
      <w:r w:rsidRPr="00864D03">
        <w:rPr>
          <w:lang w:val="en-US"/>
        </w:rPr>
        <w:t>4. If you stay awake all night, you </w:t>
      </w:r>
      <w:r w:rsidRPr="00864D03">
        <w:object w:dxaOrig="1440" w:dyaOrig="1440" w14:anchorId="575140F4">
          <v:shape id="_x0000_i1047" type="#_x0000_t75" style="width:64.5pt;height:18pt" o:ole="">
            <v:imagedata r:id="rId6" o:title=""/>
          </v:shape>
          <w:control r:id="rId10" w:name="DefaultOcxName3" w:shapeid="_x0000_i1047"/>
        </w:object>
      </w:r>
      <w:r w:rsidRPr="00864D03">
        <w:rPr>
          <w:lang w:val="en-US"/>
        </w:rPr>
        <w:t> (be) very tired tomorrow.</w:t>
      </w:r>
    </w:p>
    <w:p w14:paraId="2774E7E6" w14:textId="42611A7A" w:rsidR="00864D03" w:rsidRPr="00864D03" w:rsidRDefault="00864D03" w:rsidP="00864D03">
      <w:pPr>
        <w:rPr>
          <w:lang w:val="en-US"/>
        </w:rPr>
      </w:pPr>
      <w:r w:rsidRPr="00864D03">
        <w:rPr>
          <w:lang w:val="en-US"/>
        </w:rPr>
        <w:t>5. Alan </w:t>
      </w:r>
      <w:r w:rsidRPr="00864D03">
        <w:object w:dxaOrig="1440" w:dyaOrig="1440" w14:anchorId="6335A994">
          <v:shape id="_x0000_i1046" type="#_x0000_t75" style="width:64.5pt;height:18pt" o:ole="">
            <v:imagedata r:id="rId6" o:title=""/>
          </v:shape>
          <w:control r:id="rId11" w:name="DefaultOcxName4" w:shapeid="_x0000_i1046"/>
        </w:object>
      </w:r>
      <w:r w:rsidRPr="00864D03">
        <w:rPr>
          <w:lang w:val="en-US"/>
        </w:rPr>
        <w:t> (not \ win) the lottery if he doesn't buy a ticket.</w:t>
      </w:r>
    </w:p>
    <w:p w14:paraId="4AF11AD3" w14:textId="427ADDF2" w:rsidR="00864D03" w:rsidRPr="00864D03" w:rsidRDefault="00864D03" w:rsidP="00864D03">
      <w:pPr>
        <w:rPr>
          <w:lang w:val="en-US"/>
        </w:rPr>
      </w:pPr>
      <w:r w:rsidRPr="00864D03">
        <w:rPr>
          <w:lang w:val="en-US"/>
        </w:rPr>
        <w:t>6. If you eat too much chocolate you </w:t>
      </w:r>
      <w:r w:rsidRPr="00864D03">
        <w:object w:dxaOrig="1440" w:dyaOrig="1440" w14:anchorId="1CB783E9">
          <v:shape id="_x0000_i1045" type="#_x0000_t75" style="width:64.5pt;height:18pt" o:ole="">
            <v:imagedata r:id="rId6" o:title=""/>
          </v:shape>
          <w:control r:id="rId12" w:name="DefaultOcxName5" w:shapeid="_x0000_i1045"/>
        </w:object>
      </w:r>
      <w:r w:rsidRPr="00864D03">
        <w:rPr>
          <w:lang w:val="en-US"/>
        </w:rPr>
        <w:t> (become) fat.</w:t>
      </w:r>
    </w:p>
    <w:p w14:paraId="1E9EFA4E" w14:textId="70BFEE6C" w:rsidR="00864D03" w:rsidRPr="00864D03" w:rsidRDefault="00864D03" w:rsidP="00864D03">
      <w:pPr>
        <w:rPr>
          <w:lang w:val="en-US"/>
        </w:rPr>
      </w:pPr>
      <w:r w:rsidRPr="00864D03">
        <w:rPr>
          <w:lang w:val="en-US"/>
        </w:rPr>
        <w:t>7. We </w:t>
      </w:r>
      <w:r w:rsidRPr="00864D03">
        <w:object w:dxaOrig="1440" w:dyaOrig="1440" w14:anchorId="474C3FC3">
          <v:shape id="_x0000_i1044" type="#_x0000_t75" style="width:64.5pt;height:18pt" o:ole="">
            <v:imagedata r:id="rId6" o:title=""/>
          </v:shape>
          <w:control r:id="rId13" w:name="DefaultOcxName6" w:shapeid="_x0000_i1044"/>
        </w:object>
      </w:r>
      <w:r w:rsidRPr="00864D03">
        <w:rPr>
          <w:lang w:val="en-US"/>
        </w:rPr>
        <w:t> (not \ go) to the restaurant if you're not hungry.</w:t>
      </w:r>
    </w:p>
    <w:p w14:paraId="53F53A28" w14:textId="2B992593" w:rsidR="00864D03" w:rsidRPr="00864D03" w:rsidRDefault="00864D03" w:rsidP="00864D03">
      <w:pPr>
        <w:rPr>
          <w:lang w:val="en-US"/>
        </w:rPr>
      </w:pPr>
      <w:r w:rsidRPr="00864D03">
        <w:rPr>
          <w:lang w:val="en-US"/>
        </w:rPr>
        <w:t xml:space="preserve">8. If Rick drives too </w:t>
      </w:r>
      <w:proofErr w:type="gramStart"/>
      <w:r w:rsidRPr="00864D03">
        <w:rPr>
          <w:lang w:val="en-US"/>
        </w:rPr>
        <w:t>fast</w:t>
      </w:r>
      <w:proofErr w:type="gramEnd"/>
      <w:r w:rsidRPr="00864D03">
        <w:rPr>
          <w:lang w:val="en-US"/>
        </w:rPr>
        <w:t xml:space="preserve"> he </w:t>
      </w:r>
      <w:r w:rsidRPr="00864D03">
        <w:object w:dxaOrig="1440" w:dyaOrig="1440" w14:anchorId="5336E592">
          <v:shape id="_x0000_i1043" type="#_x0000_t75" style="width:64.5pt;height:18pt" o:ole="">
            <v:imagedata r:id="rId6" o:title=""/>
          </v:shape>
          <w:control r:id="rId14" w:name="DefaultOcxName7" w:shapeid="_x0000_i1043"/>
        </w:object>
      </w:r>
      <w:r w:rsidRPr="00864D03">
        <w:rPr>
          <w:lang w:val="en-US"/>
        </w:rPr>
        <w:t> (have) an accident.</w:t>
      </w:r>
    </w:p>
    <w:p w14:paraId="411A38DA" w14:textId="0B666CBF" w:rsidR="00864D03" w:rsidRDefault="00864D03">
      <w:pPr>
        <w:rPr>
          <w:b/>
          <w:bCs/>
          <w:sz w:val="28"/>
          <w:szCs w:val="28"/>
          <w:u w:val="single"/>
        </w:rPr>
      </w:pPr>
      <w:proofErr w:type="spellStart"/>
      <w:r w:rsidRPr="00864D03">
        <w:rPr>
          <w:b/>
          <w:bCs/>
          <w:sz w:val="28"/>
          <w:szCs w:val="28"/>
          <w:u w:val="single"/>
        </w:rPr>
        <w:t>Second</w:t>
      </w:r>
      <w:proofErr w:type="spellEnd"/>
      <w:r w:rsidRPr="00864D0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64D03">
        <w:rPr>
          <w:b/>
          <w:bCs/>
          <w:sz w:val="28"/>
          <w:szCs w:val="28"/>
          <w:u w:val="single"/>
        </w:rPr>
        <w:t>conditional</w:t>
      </w:r>
      <w:proofErr w:type="spellEnd"/>
    </w:p>
    <w:p w14:paraId="736690BC" w14:textId="044DD5CA" w:rsidR="00864D03" w:rsidRDefault="00864D03">
      <w:pPr>
        <w:rPr>
          <w:b/>
          <w:bCs/>
          <w:sz w:val="28"/>
          <w:szCs w:val="28"/>
        </w:rPr>
      </w:pPr>
      <w:r w:rsidRPr="00864D03">
        <w:rPr>
          <w:b/>
          <w:bCs/>
          <w:sz w:val="28"/>
          <w:szCs w:val="28"/>
        </w:rPr>
        <w:t xml:space="preserve">Complete </w:t>
      </w:r>
      <w:proofErr w:type="spellStart"/>
      <w:r w:rsidRPr="00864D03">
        <w:rPr>
          <w:b/>
          <w:bCs/>
          <w:sz w:val="28"/>
          <w:szCs w:val="28"/>
        </w:rPr>
        <w:t>the</w:t>
      </w:r>
      <w:proofErr w:type="spellEnd"/>
      <w:r w:rsidRPr="00864D03">
        <w:rPr>
          <w:b/>
          <w:bCs/>
          <w:sz w:val="28"/>
          <w:szCs w:val="28"/>
        </w:rPr>
        <w:t xml:space="preserve"> </w:t>
      </w:r>
      <w:proofErr w:type="spellStart"/>
      <w:r w:rsidRPr="00864D03">
        <w:rPr>
          <w:b/>
          <w:bCs/>
          <w:sz w:val="28"/>
          <w:szCs w:val="28"/>
        </w:rPr>
        <w:t>sentences</w:t>
      </w:r>
      <w:proofErr w:type="spellEnd"/>
    </w:p>
    <w:p w14:paraId="33EC90EF" w14:textId="132237BC" w:rsidR="00864D03" w:rsidRPr="00864D03" w:rsidRDefault="00864D03" w:rsidP="00864D03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864D03">
        <w:rPr>
          <w:sz w:val="28"/>
          <w:szCs w:val="28"/>
          <w:lang w:val="en-US"/>
        </w:rPr>
        <w:t>If I </w:t>
      </w:r>
      <w:r w:rsidRPr="00864D03">
        <w:rPr>
          <w:sz w:val="28"/>
          <w:szCs w:val="28"/>
        </w:rPr>
        <w:object w:dxaOrig="1440" w:dyaOrig="1440" w14:anchorId="2E224401">
          <v:shape id="_x0000_i1099" type="#_x0000_t75" style="width:60.75pt;height:18pt" o:ole="">
            <v:imagedata r:id="rId15" o:title=""/>
          </v:shape>
          <w:control r:id="rId16" w:name="DefaultOcxName13" w:shapeid="_x0000_i1099"/>
        </w:object>
      </w:r>
      <w:r w:rsidRPr="00864D03">
        <w:rPr>
          <w:sz w:val="28"/>
          <w:szCs w:val="28"/>
          <w:lang w:val="en-US"/>
        </w:rPr>
        <w:t> </w:t>
      </w:r>
      <w:r w:rsidRPr="00864D03">
        <w:rPr>
          <w:i/>
          <w:iCs/>
          <w:sz w:val="28"/>
          <w:szCs w:val="28"/>
          <w:lang w:val="en-US"/>
        </w:rPr>
        <w:t>(to come)</w:t>
      </w:r>
      <w:r w:rsidRPr="00864D03">
        <w:rPr>
          <w:sz w:val="28"/>
          <w:szCs w:val="28"/>
          <w:lang w:val="en-US"/>
        </w:rPr>
        <w:t> home earlier, I </w:t>
      </w:r>
      <w:r w:rsidRPr="00864D03">
        <w:rPr>
          <w:sz w:val="28"/>
          <w:szCs w:val="28"/>
        </w:rPr>
        <w:object w:dxaOrig="1440" w:dyaOrig="1440" w14:anchorId="7397A510">
          <v:shape id="_x0000_i1098" type="#_x0000_t75" style="width:60.75pt;height:18pt" o:ole="">
            <v:imagedata r:id="rId15" o:title=""/>
          </v:shape>
          <w:control r:id="rId17" w:name="DefaultOcxName12" w:shapeid="_x0000_i1098"/>
        </w:object>
      </w:r>
      <w:r w:rsidRPr="00864D03">
        <w:rPr>
          <w:sz w:val="28"/>
          <w:szCs w:val="28"/>
          <w:lang w:val="en-US"/>
        </w:rPr>
        <w:t> </w:t>
      </w:r>
      <w:r w:rsidRPr="00864D03">
        <w:rPr>
          <w:i/>
          <w:iCs/>
          <w:sz w:val="28"/>
          <w:szCs w:val="28"/>
          <w:lang w:val="en-US"/>
        </w:rPr>
        <w:t>(to prepare)</w:t>
      </w:r>
      <w:r w:rsidRPr="00864D03">
        <w:rPr>
          <w:sz w:val="28"/>
          <w:szCs w:val="28"/>
          <w:lang w:val="en-US"/>
        </w:rPr>
        <w:t> dinner.</w:t>
      </w:r>
    </w:p>
    <w:p w14:paraId="1580F067" w14:textId="45753F8F" w:rsidR="00864D03" w:rsidRPr="00864D03" w:rsidRDefault="00864D03" w:rsidP="00864D03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864D03">
        <w:rPr>
          <w:sz w:val="28"/>
          <w:szCs w:val="28"/>
          <w:lang w:val="en-US"/>
        </w:rPr>
        <w:t>If we </w:t>
      </w:r>
      <w:r w:rsidRPr="00864D03">
        <w:rPr>
          <w:sz w:val="28"/>
          <w:szCs w:val="28"/>
        </w:rPr>
        <w:object w:dxaOrig="1440" w:dyaOrig="1440" w14:anchorId="1BA45AB0">
          <v:shape id="_x0000_i1097" type="#_x0000_t75" style="width:60.75pt;height:18pt" o:ole="">
            <v:imagedata r:id="rId15" o:title=""/>
          </v:shape>
          <w:control r:id="rId18" w:name="DefaultOcxName21" w:shapeid="_x0000_i1097"/>
        </w:object>
      </w:r>
      <w:r w:rsidRPr="00864D03">
        <w:rPr>
          <w:sz w:val="28"/>
          <w:szCs w:val="28"/>
          <w:lang w:val="en-US"/>
        </w:rPr>
        <w:t> </w:t>
      </w:r>
      <w:r w:rsidRPr="00864D03">
        <w:rPr>
          <w:i/>
          <w:iCs/>
          <w:sz w:val="28"/>
          <w:szCs w:val="28"/>
          <w:lang w:val="en-US"/>
        </w:rPr>
        <w:t>(to live)</w:t>
      </w:r>
      <w:r w:rsidRPr="00864D03">
        <w:rPr>
          <w:sz w:val="28"/>
          <w:szCs w:val="28"/>
          <w:lang w:val="en-US"/>
        </w:rPr>
        <w:t> in Rome, Francesco </w:t>
      </w:r>
      <w:r w:rsidRPr="00864D03">
        <w:rPr>
          <w:sz w:val="28"/>
          <w:szCs w:val="28"/>
        </w:rPr>
        <w:object w:dxaOrig="1440" w:dyaOrig="1440" w14:anchorId="0B37DFCB">
          <v:shape id="_x0000_i1096" type="#_x0000_t75" style="width:60.75pt;height:18pt" o:ole="">
            <v:imagedata r:id="rId15" o:title=""/>
          </v:shape>
          <w:control r:id="rId19" w:name="DefaultOcxName31" w:shapeid="_x0000_i1096"/>
        </w:object>
      </w:r>
      <w:r w:rsidRPr="00864D03">
        <w:rPr>
          <w:sz w:val="28"/>
          <w:szCs w:val="28"/>
          <w:lang w:val="en-US"/>
        </w:rPr>
        <w:t> </w:t>
      </w:r>
      <w:r w:rsidRPr="00864D03">
        <w:rPr>
          <w:i/>
          <w:iCs/>
          <w:sz w:val="28"/>
          <w:szCs w:val="28"/>
          <w:lang w:val="en-US"/>
        </w:rPr>
        <w:t>(to visit)</w:t>
      </w:r>
      <w:r w:rsidRPr="00864D03">
        <w:rPr>
          <w:sz w:val="28"/>
          <w:szCs w:val="28"/>
          <w:lang w:val="en-US"/>
        </w:rPr>
        <w:t> us.</w:t>
      </w:r>
    </w:p>
    <w:p w14:paraId="0E934F27" w14:textId="34624BCA" w:rsidR="00864D03" w:rsidRPr="00864D03" w:rsidRDefault="00864D03" w:rsidP="00864D03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864D03">
        <w:rPr>
          <w:sz w:val="28"/>
          <w:szCs w:val="28"/>
          <w:lang w:val="en-US"/>
        </w:rPr>
        <w:t>If Tim and Tom </w:t>
      </w:r>
      <w:r w:rsidRPr="00864D03">
        <w:rPr>
          <w:sz w:val="28"/>
          <w:szCs w:val="28"/>
        </w:rPr>
        <w:object w:dxaOrig="1440" w:dyaOrig="1440" w14:anchorId="799117A7">
          <v:shape id="_x0000_i1083" type="#_x0000_t75" style="width:60.75pt;height:18pt" o:ole="">
            <v:imagedata r:id="rId15" o:title=""/>
          </v:shape>
          <w:control r:id="rId20" w:name="DefaultOcxName41" w:shapeid="_x0000_i1083"/>
        </w:object>
      </w:r>
      <w:r w:rsidRPr="00864D03">
        <w:rPr>
          <w:sz w:val="28"/>
          <w:szCs w:val="28"/>
          <w:lang w:val="en-US"/>
        </w:rPr>
        <w:t> </w:t>
      </w:r>
      <w:r w:rsidRPr="00864D03">
        <w:rPr>
          <w:i/>
          <w:iCs/>
          <w:sz w:val="28"/>
          <w:szCs w:val="28"/>
          <w:lang w:val="en-US"/>
        </w:rPr>
        <w:t>(to be)</w:t>
      </w:r>
      <w:r w:rsidRPr="00864D03">
        <w:rPr>
          <w:sz w:val="28"/>
          <w:szCs w:val="28"/>
          <w:lang w:val="en-US"/>
        </w:rPr>
        <w:t> older, they </w:t>
      </w:r>
      <w:r w:rsidRPr="00864D03">
        <w:rPr>
          <w:sz w:val="28"/>
          <w:szCs w:val="28"/>
        </w:rPr>
        <w:object w:dxaOrig="1440" w:dyaOrig="1440" w14:anchorId="4E45689D">
          <v:shape id="_x0000_i1082" type="#_x0000_t75" style="width:60.75pt;height:18pt" o:ole="">
            <v:imagedata r:id="rId15" o:title=""/>
          </v:shape>
          <w:control r:id="rId21" w:name="DefaultOcxName51" w:shapeid="_x0000_i1082"/>
        </w:object>
      </w:r>
      <w:r w:rsidRPr="00864D03">
        <w:rPr>
          <w:sz w:val="28"/>
          <w:szCs w:val="28"/>
          <w:lang w:val="en-US"/>
        </w:rPr>
        <w:t> </w:t>
      </w:r>
      <w:r w:rsidRPr="00864D03">
        <w:rPr>
          <w:i/>
          <w:iCs/>
          <w:sz w:val="28"/>
          <w:szCs w:val="28"/>
          <w:lang w:val="en-US"/>
        </w:rPr>
        <w:t>(to play)</w:t>
      </w:r>
      <w:r w:rsidRPr="00864D03">
        <w:rPr>
          <w:sz w:val="28"/>
          <w:szCs w:val="28"/>
          <w:lang w:val="en-US"/>
        </w:rPr>
        <w:t> in our hockey team.</w:t>
      </w:r>
    </w:p>
    <w:p w14:paraId="44503354" w14:textId="49065B92" w:rsidR="00864D03" w:rsidRPr="00864D03" w:rsidRDefault="00864D03" w:rsidP="00864D03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864D03">
        <w:rPr>
          <w:sz w:val="28"/>
          <w:szCs w:val="28"/>
          <w:lang w:val="en-US"/>
        </w:rPr>
        <w:t>If he </w:t>
      </w:r>
      <w:r w:rsidRPr="00864D03">
        <w:rPr>
          <w:sz w:val="28"/>
          <w:szCs w:val="28"/>
        </w:rPr>
        <w:object w:dxaOrig="1440" w:dyaOrig="1440" w14:anchorId="57CB2E1E">
          <v:shape id="_x0000_i1081" type="#_x0000_t75" style="width:60.75pt;height:18pt" o:ole="">
            <v:imagedata r:id="rId15" o:title=""/>
          </v:shape>
          <w:control r:id="rId22" w:name="DefaultOcxName61" w:shapeid="_x0000_i1081"/>
        </w:object>
      </w:r>
      <w:r w:rsidRPr="00864D03">
        <w:rPr>
          <w:sz w:val="28"/>
          <w:szCs w:val="28"/>
          <w:lang w:val="en-US"/>
        </w:rPr>
        <w:t> </w:t>
      </w:r>
      <w:r w:rsidRPr="00864D03">
        <w:rPr>
          <w:i/>
          <w:iCs/>
          <w:sz w:val="28"/>
          <w:szCs w:val="28"/>
          <w:lang w:val="en-US"/>
        </w:rPr>
        <w:t>(to be)</w:t>
      </w:r>
      <w:r w:rsidRPr="00864D03">
        <w:rPr>
          <w:sz w:val="28"/>
          <w:szCs w:val="28"/>
          <w:lang w:val="en-US"/>
        </w:rPr>
        <w:t> my friend, I </w:t>
      </w:r>
      <w:r w:rsidRPr="00864D03">
        <w:rPr>
          <w:sz w:val="28"/>
          <w:szCs w:val="28"/>
        </w:rPr>
        <w:object w:dxaOrig="1440" w:dyaOrig="1440" w14:anchorId="28B521FF">
          <v:shape id="_x0000_i1080" type="#_x0000_t75" style="width:60.75pt;height:18pt" o:ole="">
            <v:imagedata r:id="rId15" o:title=""/>
          </v:shape>
          <w:control r:id="rId23" w:name="DefaultOcxName71" w:shapeid="_x0000_i1080"/>
        </w:object>
      </w:r>
      <w:r w:rsidRPr="00864D03">
        <w:rPr>
          <w:sz w:val="28"/>
          <w:szCs w:val="28"/>
          <w:lang w:val="en-US"/>
        </w:rPr>
        <w:t> </w:t>
      </w:r>
      <w:r w:rsidRPr="00864D03">
        <w:rPr>
          <w:i/>
          <w:iCs/>
          <w:sz w:val="28"/>
          <w:szCs w:val="28"/>
          <w:lang w:val="en-US"/>
        </w:rPr>
        <w:t>(to invite)</w:t>
      </w:r>
      <w:r w:rsidRPr="00864D03">
        <w:rPr>
          <w:sz w:val="28"/>
          <w:szCs w:val="28"/>
          <w:lang w:val="en-US"/>
        </w:rPr>
        <w:t> him to my birthday party.</w:t>
      </w:r>
    </w:p>
    <w:p w14:paraId="53CE0524" w14:textId="215DB794" w:rsidR="00864D03" w:rsidRPr="00864D03" w:rsidRDefault="00864D03" w:rsidP="00864D03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864D03">
        <w:rPr>
          <w:sz w:val="28"/>
          <w:szCs w:val="28"/>
          <w:lang w:val="en-US"/>
        </w:rPr>
        <w:t>If Susan </w:t>
      </w:r>
      <w:r w:rsidRPr="00864D03">
        <w:rPr>
          <w:sz w:val="28"/>
          <w:szCs w:val="28"/>
        </w:rPr>
        <w:object w:dxaOrig="1440" w:dyaOrig="1440" w14:anchorId="47E5F918">
          <v:shape id="_x0000_i1079" type="#_x0000_t75" style="width:60.75pt;height:18pt" o:ole="">
            <v:imagedata r:id="rId15" o:title=""/>
          </v:shape>
          <w:control r:id="rId24" w:name="DefaultOcxName8" w:shapeid="_x0000_i1079"/>
        </w:object>
      </w:r>
      <w:r w:rsidRPr="00864D03">
        <w:rPr>
          <w:sz w:val="28"/>
          <w:szCs w:val="28"/>
          <w:lang w:val="en-US"/>
        </w:rPr>
        <w:t> </w:t>
      </w:r>
      <w:r w:rsidRPr="00864D03">
        <w:rPr>
          <w:i/>
          <w:iCs/>
          <w:sz w:val="28"/>
          <w:szCs w:val="28"/>
          <w:lang w:val="en-US"/>
        </w:rPr>
        <w:t>(to study)</w:t>
      </w:r>
      <w:r w:rsidRPr="00864D03">
        <w:rPr>
          <w:sz w:val="28"/>
          <w:szCs w:val="28"/>
          <w:lang w:val="en-US"/>
        </w:rPr>
        <w:t> harder, she </w:t>
      </w:r>
      <w:r w:rsidRPr="00864D03">
        <w:rPr>
          <w:sz w:val="28"/>
          <w:szCs w:val="28"/>
        </w:rPr>
        <w:object w:dxaOrig="1440" w:dyaOrig="1440" w14:anchorId="5C91F62B">
          <v:shape id="_x0000_i1078" type="#_x0000_t75" style="width:60.75pt;height:18pt" o:ole="">
            <v:imagedata r:id="rId15" o:title=""/>
          </v:shape>
          <w:control r:id="rId25" w:name="DefaultOcxName9" w:shapeid="_x0000_i1078"/>
        </w:object>
      </w:r>
      <w:r w:rsidRPr="00864D03">
        <w:rPr>
          <w:sz w:val="28"/>
          <w:szCs w:val="28"/>
          <w:lang w:val="en-US"/>
        </w:rPr>
        <w:t> </w:t>
      </w:r>
      <w:r w:rsidRPr="00864D03">
        <w:rPr>
          <w:i/>
          <w:iCs/>
          <w:sz w:val="28"/>
          <w:szCs w:val="28"/>
          <w:lang w:val="en-US"/>
        </w:rPr>
        <w:t>(to be)</w:t>
      </w:r>
      <w:r w:rsidRPr="00864D03">
        <w:rPr>
          <w:sz w:val="28"/>
          <w:szCs w:val="28"/>
          <w:lang w:val="en-US"/>
        </w:rPr>
        <w:t> better at school.</w:t>
      </w:r>
    </w:p>
    <w:p w14:paraId="21A817F0" w14:textId="11A731B0" w:rsidR="00864D03" w:rsidRPr="00864D03" w:rsidRDefault="00864D03" w:rsidP="00864D03">
      <w:pPr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864D03">
        <w:rPr>
          <w:sz w:val="28"/>
          <w:szCs w:val="28"/>
          <w:lang w:val="en-US"/>
        </w:rPr>
        <w:t>If they </w:t>
      </w:r>
      <w:r w:rsidRPr="00864D03">
        <w:rPr>
          <w:sz w:val="28"/>
          <w:szCs w:val="28"/>
        </w:rPr>
        <w:object w:dxaOrig="1440" w:dyaOrig="1440" w14:anchorId="669DB167">
          <v:shape id="_x0000_i1077" type="#_x0000_t75" style="width:60.75pt;height:18pt" o:ole="">
            <v:imagedata r:id="rId15" o:title=""/>
          </v:shape>
          <w:control r:id="rId26" w:name="DefaultOcxName10" w:shapeid="_x0000_i1077"/>
        </w:object>
      </w:r>
      <w:r w:rsidRPr="00864D03">
        <w:rPr>
          <w:sz w:val="28"/>
          <w:szCs w:val="28"/>
          <w:lang w:val="en-US"/>
        </w:rPr>
        <w:t> </w:t>
      </w:r>
      <w:r w:rsidRPr="00864D03">
        <w:rPr>
          <w:i/>
          <w:iCs/>
          <w:sz w:val="28"/>
          <w:szCs w:val="28"/>
          <w:lang w:val="en-US"/>
        </w:rPr>
        <w:t>(to have)</w:t>
      </w:r>
      <w:r w:rsidRPr="00864D03">
        <w:rPr>
          <w:sz w:val="28"/>
          <w:szCs w:val="28"/>
          <w:lang w:val="en-US"/>
        </w:rPr>
        <w:t> enough money, they </w:t>
      </w:r>
      <w:r w:rsidRPr="00864D03">
        <w:rPr>
          <w:sz w:val="28"/>
          <w:szCs w:val="28"/>
        </w:rPr>
        <w:object w:dxaOrig="1440" w:dyaOrig="1440" w14:anchorId="4AAB97D5">
          <v:shape id="_x0000_i1076" type="#_x0000_t75" style="width:60.75pt;height:18pt" o:ole="">
            <v:imagedata r:id="rId15" o:title=""/>
          </v:shape>
          <w:control r:id="rId27" w:name="DefaultOcxName11" w:shapeid="_x0000_i1076"/>
        </w:object>
      </w:r>
      <w:r w:rsidRPr="00864D03">
        <w:rPr>
          <w:sz w:val="28"/>
          <w:szCs w:val="28"/>
          <w:lang w:val="en-US"/>
        </w:rPr>
        <w:t> </w:t>
      </w:r>
      <w:r w:rsidRPr="00864D03">
        <w:rPr>
          <w:i/>
          <w:iCs/>
          <w:sz w:val="28"/>
          <w:szCs w:val="28"/>
          <w:lang w:val="en-US"/>
        </w:rPr>
        <w:t>(to buy)</w:t>
      </w:r>
      <w:r w:rsidRPr="00864D03">
        <w:rPr>
          <w:sz w:val="28"/>
          <w:szCs w:val="28"/>
          <w:lang w:val="en-US"/>
        </w:rPr>
        <w:t> a new car</w:t>
      </w:r>
      <w:r w:rsidRPr="00864D03">
        <w:rPr>
          <w:b/>
          <w:bCs/>
          <w:sz w:val="28"/>
          <w:szCs w:val="28"/>
          <w:lang w:val="en-US"/>
        </w:rPr>
        <w:t>.</w:t>
      </w:r>
    </w:p>
    <w:p w14:paraId="390F5B95" w14:textId="77777777" w:rsidR="00864D03" w:rsidRPr="00864D03" w:rsidRDefault="00864D03">
      <w:pPr>
        <w:rPr>
          <w:b/>
          <w:bCs/>
          <w:sz w:val="28"/>
          <w:szCs w:val="28"/>
          <w:lang w:val="en-US"/>
        </w:rPr>
      </w:pPr>
    </w:p>
    <w:sectPr w:rsidR="00864D03" w:rsidRPr="00864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E4703"/>
    <w:multiLevelType w:val="multilevel"/>
    <w:tmpl w:val="F5BC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03"/>
    <w:rsid w:val="0086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FEDC"/>
  <w15:chartTrackingRefBased/>
  <w15:docId w15:val="{D97B3A66-6515-494C-8756-A040A17A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tyles" Target="style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control" Target="activeX/activeX16.xml"/><Relationship Id="rId28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128D-9529-4EDA-B19A-A2139EC3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Villarreal</dc:creator>
  <cp:keywords/>
  <dc:description/>
  <cp:lastModifiedBy>Rocio Villarreal</cp:lastModifiedBy>
  <cp:revision>1</cp:revision>
  <dcterms:created xsi:type="dcterms:W3CDTF">2021-07-29T13:32:00Z</dcterms:created>
  <dcterms:modified xsi:type="dcterms:W3CDTF">2021-07-29T13:47:00Z</dcterms:modified>
</cp:coreProperties>
</file>