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CA1" w:rsidRPr="000A71D6" w:rsidRDefault="00197085" w:rsidP="000A71D6">
      <w:pPr>
        <w:spacing w:line="360" w:lineRule="auto"/>
        <w:jc w:val="center"/>
        <w:rPr>
          <w:rFonts w:ascii="Arial" w:eastAsia="Gungsuh" w:hAnsi="Arial" w:cs="Arial"/>
          <w:b/>
          <w:sz w:val="32"/>
          <w:szCs w:val="32"/>
          <w:u w:val="single"/>
        </w:rPr>
      </w:pPr>
      <w:r w:rsidRPr="000A71D6">
        <w:rPr>
          <w:rFonts w:ascii="Arial" w:eastAsia="Gungsuh" w:hAnsi="Arial" w:cs="Arial"/>
          <w:b/>
          <w:sz w:val="32"/>
          <w:szCs w:val="32"/>
          <w:u w:val="single"/>
        </w:rPr>
        <w:t>Manual de P</w:t>
      </w:r>
      <w:r w:rsidR="00541758" w:rsidRPr="000A71D6">
        <w:rPr>
          <w:rFonts w:ascii="Arial" w:eastAsia="Gungsuh" w:hAnsi="Arial" w:cs="Arial"/>
          <w:b/>
          <w:sz w:val="32"/>
          <w:szCs w:val="32"/>
          <w:u w:val="single"/>
        </w:rPr>
        <w:t>rocedimiento</w:t>
      </w:r>
    </w:p>
    <w:p w:rsidR="00C63CA1" w:rsidRDefault="00C63CA1" w:rsidP="00197085">
      <w:pPr>
        <w:spacing w:line="360" w:lineRule="auto"/>
        <w:jc w:val="center"/>
        <w:rPr>
          <w:rFonts w:ascii="Arial" w:eastAsia="Gungsuh" w:hAnsi="Arial" w:cs="Arial"/>
          <w:b/>
          <w:sz w:val="28"/>
          <w:szCs w:val="28"/>
          <w:u w:val="single"/>
        </w:rPr>
      </w:pPr>
      <w:r w:rsidRPr="000A71D6">
        <w:rPr>
          <w:rFonts w:ascii="Arial" w:eastAsia="Gungsuh" w:hAnsi="Arial" w:cs="Arial"/>
          <w:b/>
          <w:sz w:val="28"/>
          <w:szCs w:val="28"/>
          <w:u w:val="single"/>
        </w:rPr>
        <w:t>Biblioteca Escolar “Fray Mamerto Esquiú”</w:t>
      </w:r>
    </w:p>
    <w:p w:rsidR="006F7756" w:rsidRDefault="006F7756" w:rsidP="00197085">
      <w:pPr>
        <w:spacing w:line="360" w:lineRule="auto"/>
        <w:jc w:val="center"/>
        <w:rPr>
          <w:rFonts w:ascii="Arial" w:eastAsia="Gungsuh" w:hAnsi="Arial" w:cs="Arial"/>
          <w:b/>
          <w:sz w:val="28"/>
          <w:szCs w:val="28"/>
          <w:u w:val="single"/>
        </w:rPr>
      </w:pPr>
    </w:p>
    <w:p w:rsidR="006F7756" w:rsidRPr="000A71D6" w:rsidRDefault="006F7756" w:rsidP="006F7756">
      <w:pPr>
        <w:spacing w:line="360" w:lineRule="auto"/>
        <w:rPr>
          <w:rFonts w:ascii="Arial" w:eastAsia="Gungsuh" w:hAnsi="Arial" w:cs="Arial"/>
          <w:b/>
          <w:sz w:val="28"/>
          <w:szCs w:val="28"/>
          <w:u w:val="single"/>
        </w:rPr>
      </w:pPr>
      <w:r>
        <w:rPr>
          <w:rFonts w:ascii="Arial" w:eastAsia="Gungsuh" w:hAnsi="Arial" w:cs="Arial"/>
          <w:b/>
          <w:sz w:val="28"/>
          <w:szCs w:val="28"/>
          <w:u w:val="single"/>
        </w:rPr>
        <w:t>INTRODUCCIÓN</w:t>
      </w:r>
    </w:p>
    <w:p w:rsidR="00BE2F23" w:rsidRPr="00197085" w:rsidRDefault="00B80060" w:rsidP="00197085">
      <w:pPr>
        <w:pStyle w:val="Sinespaciado"/>
        <w:spacing w:line="360" w:lineRule="auto"/>
        <w:jc w:val="both"/>
        <w:rPr>
          <w:rFonts w:ascii="Arial" w:hAnsi="Arial" w:cs="Arial"/>
          <w:sz w:val="24"/>
          <w:szCs w:val="24"/>
        </w:rPr>
      </w:pPr>
      <w:r>
        <w:rPr>
          <w:rFonts w:ascii="Arial" w:eastAsia="Gungsuh" w:hAnsi="Arial" w:cs="Arial"/>
          <w:sz w:val="24"/>
          <w:szCs w:val="24"/>
        </w:rPr>
        <w:t xml:space="preserve">  </w:t>
      </w:r>
      <w:r w:rsidR="00127FF2" w:rsidRPr="00197085">
        <w:rPr>
          <w:rFonts w:ascii="Arial" w:eastAsia="Gungsuh" w:hAnsi="Arial" w:cs="Arial"/>
          <w:sz w:val="24"/>
          <w:szCs w:val="24"/>
        </w:rPr>
        <w:t>El manual de p</w:t>
      </w:r>
      <w:r>
        <w:rPr>
          <w:rFonts w:ascii="Arial" w:eastAsia="Gungsuh" w:hAnsi="Arial" w:cs="Arial"/>
          <w:sz w:val="24"/>
          <w:szCs w:val="24"/>
        </w:rPr>
        <w:t xml:space="preserve">rocedimiento es un documento institucional, que establece la dinámica de </w:t>
      </w:r>
      <w:r w:rsidR="00127FF2" w:rsidRPr="00197085">
        <w:rPr>
          <w:rFonts w:ascii="Arial" w:eastAsia="Gungsuh" w:hAnsi="Arial" w:cs="Arial"/>
          <w:sz w:val="24"/>
          <w:szCs w:val="24"/>
        </w:rPr>
        <w:t xml:space="preserve"> funcionamiento</w:t>
      </w:r>
      <w:r>
        <w:rPr>
          <w:rFonts w:ascii="Arial" w:eastAsia="Gungsuh" w:hAnsi="Arial" w:cs="Arial"/>
          <w:sz w:val="24"/>
          <w:szCs w:val="24"/>
        </w:rPr>
        <w:t>,</w:t>
      </w:r>
      <w:r w:rsidR="00585586">
        <w:rPr>
          <w:rFonts w:ascii="Arial" w:eastAsia="Gungsuh" w:hAnsi="Arial" w:cs="Arial"/>
          <w:sz w:val="24"/>
          <w:szCs w:val="24"/>
        </w:rPr>
        <w:t xml:space="preserve"> </w:t>
      </w:r>
      <w:r>
        <w:rPr>
          <w:rFonts w:ascii="Arial" w:eastAsia="Gungsuh" w:hAnsi="Arial" w:cs="Arial"/>
          <w:sz w:val="24"/>
          <w:szCs w:val="24"/>
        </w:rPr>
        <w:t xml:space="preserve"> procesos y criterios de trabajo</w:t>
      </w:r>
      <w:r w:rsidR="00127FF2" w:rsidRPr="00197085">
        <w:rPr>
          <w:rFonts w:ascii="Arial" w:eastAsia="Gungsuh" w:hAnsi="Arial" w:cs="Arial"/>
          <w:sz w:val="24"/>
          <w:szCs w:val="24"/>
        </w:rPr>
        <w:t xml:space="preserve"> de una biblioteca</w:t>
      </w:r>
      <w:r w:rsidR="00DF7410" w:rsidRPr="00197085">
        <w:rPr>
          <w:rFonts w:ascii="Arial" w:eastAsia="Gungsuh" w:hAnsi="Arial" w:cs="Arial"/>
          <w:sz w:val="24"/>
          <w:szCs w:val="24"/>
        </w:rPr>
        <w:t>,</w:t>
      </w:r>
      <w:r w:rsidR="00127FF2" w:rsidRPr="00197085">
        <w:rPr>
          <w:rFonts w:ascii="Arial" w:eastAsia="Gungsuh" w:hAnsi="Arial" w:cs="Arial"/>
          <w:sz w:val="24"/>
          <w:szCs w:val="24"/>
        </w:rPr>
        <w:t xml:space="preserve"> </w:t>
      </w:r>
      <w:r>
        <w:rPr>
          <w:rFonts w:ascii="Arial" w:hAnsi="Arial" w:cs="Arial"/>
          <w:sz w:val="24"/>
          <w:szCs w:val="24"/>
        </w:rPr>
        <w:t>y asigna funciones y responsabilidades a</w:t>
      </w:r>
      <w:r w:rsidR="00127FF2" w:rsidRPr="00197085">
        <w:rPr>
          <w:rFonts w:ascii="Arial" w:hAnsi="Arial" w:cs="Arial"/>
          <w:sz w:val="24"/>
          <w:szCs w:val="24"/>
        </w:rPr>
        <w:t xml:space="preserve"> todo su personal.</w:t>
      </w:r>
    </w:p>
    <w:p w:rsidR="00BE2F23" w:rsidRPr="00197085" w:rsidRDefault="00585586" w:rsidP="00197085">
      <w:pPr>
        <w:pStyle w:val="Sinespaciado"/>
        <w:spacing w:line="360" w:lineRule="auto"/>
        <w:jc w:val="both"/>
        <w:rPr>
          <w:rFonts w:ascii="Arial" w:hAnsi="Arial" w:cs="Arial"/>
          <w:sz w:val="24"/>
          <w:szCs w:val="24"/>
        </w:rPr>
      </w:pPr>
      <w:r>
        <w:rPr>
          <w:rFonts w:ascii="Arial" w:hAnsi="Arial" w:cs="Arial"/>
          <w:sz w:val="24"/>
          <w:szCs w:val="24"/>
        </w:rPr>
        <w:t xml:space="preserve">  </w:t>
      </w:r>
      <w:r w:rsidR="00F913F2" w:rsidRPr="00197085">
        <w:rPr>
          <w:rFonts w:ascii="Arial" w:hAnsi="Arial" w:cs="Arial"/>
          <w:sz w:val="24"/>
          <w:szCs w:val="24"/>
        </w:rPr>
        <w:t xml:space="preserve">El valor de registrar en el </w:t>
      </w:r>
      <w:r w:rsidR="00F913F2" w:rsidRPr="00197085">
        <w:rPr>
          <w:rFonts w:ascii="Arial" w:hAnsi="Arial" w:cs="Arial"/>
          <w:bCs/>
          <w:sz w:val="24"/>
          <w:szCs w:val="24"/>
        </w:rPr>
        <w:t xml:space="preserve">Manual </w:t>
      </w:r>
      <w:r>
        <w:rPr>
          <w:rFonts w:ascii="Arial" w:hAnsi="Arial" w:cs="Arial"/>
          <w:sz w:val="24"/>
          <w:szCs w:val="24"/>
        </w:rPr>
        <w:t>todos los procedimientos, reside en determinar explícitamente e informar al personal que se desempeña en la biblioteca, la política de trabajo, las pautas y acciones que debe realizar.</w:t>
      </w:r>
    </w:p>
    <w:p w:rsidR="00BE2F23" w:rsidRPr="00197085" w:rsidRDefault="00585586" w:rsidP="00197085">
      <w:pPr>
        <w:pStyle w:val="Sinespaciado"/>
        <w:spacing w:line="360" w:lineRule="auto"/>
        <w:jc w:val="both"/>
        <w:rPr>
          <w:rFonts w:ascii="Arial" w:hAnsi="Arial" w:cs="Arial"/>
          <w:sz w:val="24"/>
          <w:szCs w:val="24"/>
        </w:rPr>
      </w:pPr>
      <w:r>
        <w:rPr>
          <w:rFonts w:ascii="Arial" w:hAnsi="Arial" w:cs="Arial"/>
          <w:sz w:val="24"/>
          <w:szCs w:val="24"/>
        </w:rPr>
        <w:t xml:space="preserve">  </w:t>
      </w:r>
      <w:r w:rsidR="00E25060" w:rsidRPr="00197085">
        <w:rPr>
          <w:rFonts w:ascii="Arial" w:hAnsi="Arial" w:cs="Arial"/>
          <w:sz w:val="24"/>
          <w:szCs w:val="24"/>
        </w:rPr>
        <w:t xml:space="preserve">Cada </w:t>
      </w:r>
      <w:r w:rsidR="00E25060" w:rsidRPr="00197085">
        <w:rPr>
          <w:rFonts w:ascii="Arial" w:hAnsi="Arial" w:cs="Arial"/>
          <w:bCs/>
          <w:sz w:val="24"/>
          <w:szCs w:val="24"/>
        </w:rPr>
        <w:t xml:space="preserve">Manual </w:t>
      </w:r>
      <w:r w:rsidR="00E25060" w:rsidRPr="00197085">
        <w:rPr>
          <w:rFonts w:ascii="Arial" w:hAnsi="Arial" w:cs="Arial"/>
          <w:sz w:val="24"/>
          <w:szCs w:val="24"/>
        </w:rPr>
        <w:t>es el resultado de la colaboración de todo el personal</w:t>
      </w:r>
      <w:r w:rsidR="00FD3ADB" w:rsidRPr="00197085">
        <w:rPr>
          <w:rFonts w:ascii="Arial" w:eastAsia="Gungsuh" w:hAnsi="Arial" w:cs="Arial"/>
          <w:sz w:val="24"/>
          <w:szCs w:val="24"/>
        </w:rPr>
        <w:t xml:space="preserve"> </w:t>
      </w:r>
      <w:r w:rsidR="00E25060" w:rsidRPr="00197085">
        <w:rPr>
          <w:rFonts w:ascii="Arial" w:hAnsi="Arial" w:cs="Arial"/>
          <w:sz w:val="24"/>
          <w:szCs w:val="24"/>
        </w:rPr>
        <w:t>asignado a la gestión de la Biblioteca. Todas las opiniones</w:t>
      </w:r>
      <w:r w:rsidR="00FD3ADB" w:rsidRPr="00197085">
        <w:rPr>
          <w:rFonts w:ascii="Arial" w:eastAsia="Gungsuh" w:hAnsi="Arial" w:cs="Arial"/>
          <w:sz w:val="24"/>
          <w:szCs w:val="24"/>
        </w:rPr>
        <w:t xml:space="preserve"> </w:t>
      </w:r>
      <w:r w:rsidR="00977D3C">
        <w:rPr>
          <w:rFonts w:ascii="Arial" w:hAnsi="Arial" w:cs="Arial"/>
          <w:sz w:val="24"/>
          <w:szCs w:val="24"/>
        </w:rPr>
        <w:t xml:space="preserve">son </w:t>
      </w:r>
      <w:r w:rsidR="00E25060" w:rsidRPr="00197085">
        <w:rPr>
          <w:rFonts w:ascii="Arial" w:hAnsi="Arial" w:cs="Arial"/>
          <w:sz w:val="24"/>
          <w:szCs w:val="24"/>
        </w:rPr>
        <w:t xml:space="preserve"> escuchadas, analizadas y consideradas al momento de</w:t>
      </w:r>
      <w:r w:rsidR="00FD3ADB" w:rsidRPr="00197085">
        <w:rPr>
          <w:rFonts w:ascii="Arial" w:eastAsia="Gungsuh" w:hAnsi="Arial" w:cs="Arial"/>
          <w:sz w:val="24"/>
          <w:szCs w:val="24"/>
        </w:rPr>
        <w:t xml:space="preserve"> </w:t>
      </w:r>
      <w:r w:rsidR="00E25060" w:rsidRPr="00197085">
        <w:rPr>
          <w:rFonts w:ascii="Arial" w:hAnsi="Arial" w:cs="Arial"/>
          <w:sz w:val="24"/>
          <w:szCs w:val="24"/>
        </w:rPr>
        <w:t xml:space="preserve">formalizar los criterios del trabajo cotidiano. </w:t>
      </w:r>
    </w:p>
    <w:p w:rsidR="00FD3ADB" w:rsidRPr="00197085" w:rsidRDefault="00977D3C" w:rsidP="00197085">
      <w:pPr>
        <w:pStyle w:val="Sinespaciado"/>
        <w:spacing w:line="360" w:lineRule="auto"/>
        <w:jc w:val="both"/>
        <w:rPr>
          <w:rFonts w:ascii="Arial" w:hAnsi="Arial" w:cs="Arial"/>
          <w:sz w:val="24"/>
          <w:szCs w:val="24"/>
        </w:rPr>
      </w:pPr>
      <w:r>
        <w:rPr>
          <w:rFonts w:ascii="Arial" w:hAnsi="Arial" w:cs="Arial"/>
          <w:sz w:val="24"/>
          <w:szCs w:val="24"/>
        </w:rPr>
        <w:t xml:space="preserve">  </w:t>
      </w:r>
      <w:r w:rsidR="00E25060" w:rsidRPr="00197085">
        <w:rPr>
          <w:rFonts w:ascii="Arial" w:hAnsi="Arial" w:cs="Arial"/>
          <w:sz w:val="24"/>
          <w:szCs w:val="24"/>
        </w:rPr>
        <w:t>Son varios los beneficios de su redacción: identifica al responsable</w:t>
      </w:r>
      <w:r w:rsidR="00FD3ADB" w:rsidRPr="00197085">
        <w:rPr>
          <w:rFonts w:ascii="Arial" w:eastAsia="Gungsuh" w:hAnsi="Arial" w:cs="Arial"/>
          <w:sz w:val="24"/>
          <w:szCs w:val="24"/>
        </w:rPr>
        <w:t xml:space="preserve"> </w:t>
      </w:r>
      <w:r w:rsidR="00E25060" w:rsidRPr="00197085">
        <w:rPr>
          <w:rFonts w:ascii="Arial" w:hAnsi="Arial" w:cs="Arial"/>
          <w:sz w:val="24"/>
          <w:szCs w:val="24"/>
        </w:rPr>
        <w:t>de cada proceso; dispone de definiciones explícitas y normalizadas</w:t>
      </w:r>
      <w:r w:rsidR="00FD3ADB" w:rsidRPr="00197085">
        <w:rPr>
          <w:rFonts w:ascii="Arial" w:eastAsia="Gungsuh" w:hAnsi="Arial" w:cs="Arial"/>
          <w:sz w:val="24"/>
          <w:szCs w:val="24"/>
        </w:rPr>
        <w:t xml:space="preserve"> </w:t>
      </w:r>
      <w:r w:rsidR="00E25060" w:rsidRPr="00197085">
        <w:rPr>
          <w:rFonts w:ascii="Arial" w:hAnsi="Arial" w:cs="Arial"/>
          <w:sz w:val="24"/>
          <w:szCs w:val="24"/>
        </w:rPr>
        <w:t>de las tareas rutinarias; optimiza el grado de eficiencia</w:t>
      </w:r>
      <w:r w:rsidR="00FD3ADB" w:rsidRPr="00197085">
        <w:rPr>
          <w:rFonts w:ascii="Arial" w:eastAsia="Gungsuh" w:hAnsi="Arial" w:cs="Arial"/>
          <w:sz w:val="24"/>
          <w:szCs w:val="24"/>
        </w:rPr>
        <w:t xml:space="preserve"> </w:t>
      </w:r>
      <w:r w:rsidR="00E25060" w:rsidRPr="00197085">
        <w:rPr>
          <w:rFonts w:ascii="Arial" w:hAnsi="Arial" w:cs="Arial"/>
          <w:sz w:val="24"/>
          <w:szCs w:val="24"/>
        </w:rPr>
        <w:t>mediante la simplificación de los procesos; reduce la incertidumbre</w:t>
      </w:r>
      <w:r w:rsidR="00FD3ADB" w:rsidRPr="00197085">
        <w:rPr>
          <w:rFonts w:ascii="Arial" w:eastAsia="Gungsuh" w:hAnsi="Arial" w:cs="Arial"/>
          <w:sz w:val="24"/>
          <w:szCs w:val="24"/>
        </w:rPr>
        <w:t xml:space="preserve"> </w:t>
      </w:r>
      <w:r w:rsidR="00E25060" w:rsidRPr="00197085">
        <w:rPr>
          <w:rFonts w:ascii="Arial" w:hAnsi="Arial" w:cs="Arial"/>
          <w:sz w:val="24"/>
          <w:szCs w:val="24"/>
        </w:rPr>
        <w:t>sobre la toma de decisiones; garantiza la continuidad de</w:t>
      </w:r>
      <w:r w:rsidR="00FD3ADB" w:rsidRPr="00197085">
        <w:rPr>
          <w:rFonts w:ascii="Arial" w:eastAsia="Gungsuh" w:hAnsi="Arial" w:cs="Arial"/>
          <w:sz w:val="24"/>
          <w:szCs w:val="24"/>
        </w:rPr>
        <w:t xml:space="preserve"> </w:t>
      </w:r>
      <w:r w:rsidR="00E25060" w:rsidRPr="00197085">
        <w:rPr>
          <w:rFonts w:ascii="Arial" w:hAnsi="Arial" w:cs="Arial"/>
          <w:sz w:val="24"/>
          <w:szCs w:val="24"/>
        </w:rPr>
        <w:t>actividades en la Biblioteca; evita la duplicación de tareas; define</w:t>
      </w:r>
      <w:r w:rsidR="00FD3ADB" w:rsidRPr="00197085">
        <w:rPr>
          <w:rFonts w:ascii="Arial" w:eastAsia="Gungsuh" w:hAnsi="Arial" w:cs="Arial"/>
          <w:sz w:val="24"/>
          <w:szCs w:val="24"/>
        </w:rPr>
        <w:t xml:space="preserve"> </w:t>
      </w:r>
      <w:r w:rsidR="00E25060" w:rsidRPr="00197085">
        <w:rPr>
          <w:rFonts w:ascii="Arial" w:hAnsi="Arial" w:cs="Arial"/>
          <w:sz w:val="24"/>
          <w:szCs w:val="24"/>
        </w:rPr>
        <w:t>la estructura tecnológica adecuada y mejora la comunicación y la</w:t>
      </w:r>
      <w:r w:rsidR="00FD3ADB" w:rsidRPr="00197085">
        <w:rPr>
          <w:rFonts w:ascii="Arial" w:eastAsia="Gungsuh" w:hAnsi="Arial" w:cs="Arial"/>
          <w:sz w:val="24"/>
          <w:szCs w:val="24"/>
        </w:rPr>
        <w:t xml:space="preserve"> </w:t>
      </w:r>
      <w:r w:rsidR="00E25060" w:rsidRPr="00197085">
        <w:rPr>
          <w:rFonts w:ascii="Arial" w:hAnsi="Arial" w:cs="Arial"/>
          <w:sz w:val="24"/>
          <w:szCs w:val="24"/>
        </w:rPr>
        <w:t>calidad del servicio.</w:t>
      </w:r>
    </w:p>
    <w:p w:rsidR="00E25060" w:rsidRDefault="00977D3C" w:rsidP="00197085">
      <w:pPr>
        <w:pStyle w:val="Sinespaciado"/>
        <w:spacing w:line="360" w:lineRule="auto"/>
        <w:jc w:val="both"/>
        <w:rPr>
          <w:rFonts w:ascii="Arial" w:hAnsi="Arial" w:cs="Arial"/>
          <w:sz w:val="24"/>
          <w:szCs w:val="24"/>
        </w:rPr>
      </w:pPr>
      <w:r>
        <w:rPr>
          <w:rFonts w:ascii="Arial" w:hAnsi="Arial" w:cs="Arial"/>
          <w:sz w:val="24"/>
          <w:szCs w:val="24"/>
        </w:rPr>
        <w:t xml:space="preserve">   </w:t>
      </w:r>
      <w:r w:rsidR="00E25060" w:rsidRPr="00197085">
        <w:rPr>
          <w:rFonts w:ascii="Arial" w:hAnsi="Arial" w:cs="Arial"/>
          <w:sz w:val="24"/>
          <w:szCs w:val="24"/>
        </w:rPr>
        <w:t xml:space="preserve">Resulta necesario aclarar que el </w:t>
      </w:r>
      <w:r w:rsidR="00E25060" w:rsidRPr="00197085">
        <w:rPr>
          <w:rFonts w:ascii="Arial" w:hAnsi="Arial" w:cs="Arial"/>
          <w:bCs/>
          <w:sz w:val="24"/>
          <w:szCs w:val="24"/>
        </w:rPr>
        <w:t xml:space="preserve">Manual </w:t>
      </w:r>
      <w:r w:rsidR="00E25060" w:rsidRPr="00197085">
        <w:rPr>
          <w:rFonts w:ascii="Arial" w:hAnsi="Arial" w:cs="Arial"/>
          <w:sz w:val="24"/>
          <w:szCs w:val="24"/>
        </w:rPr>
        <w:t>es un instrumento</w:t>
      </w:r>
      <w:r w:rsidR="00FD3ADB" w:rsidRPr="00197085">
        <w:rPr>
          <w:rFonts w:ascii="Arial" w:eastAsia="Gungsuh" w:hAnsi="Arial" w:cs="Arial"/>
          <w:sz w:val="24"/>
          <w:szCs w:val="24"/>
        </w:rPr>
        <w:t xml:space="preserve"> </w:t>
      </w:r>
      <w:r w:rsidR="00E25060" w:rsidRPr="00197085">
        <w:rPr>
          <w:rFonts w:ascii="Arial" w:hAnsi="Arial" w:cs="Arial"/>
          <w:sz w:val="24"/>
          <w:szCs w:val="24"/>
        </w:rPr>
        <w:t>dinámico y flexible, porque debe reflejar los cambios que se producen</w:t>
      </w:r>
      <w:r w:rsidR="00FD3ADB" w:rsidRPr="00197085">
        <w:rPr>
          <w:rFonts w:ascii="Arial" w:eastAsia="Gungsuh" w:hAnsi="Arial" w:cs="Arial"/>
          <w:sz w:val="24"/>
          <w:szCs w:val="24"/>
        </w:rPr>
        <w:t xml:space="preserve"> </w:t>
      </w:r>
      <w:r w:rsidR="00E25060" w:rsidRPr="00197085">
        <w:rPr>
          <w:rFonts w:ascii="Arial" w:hAnsi="Arial" w:cs="Arial"/>
          <w:sz w:val="24"/>
          <w:szCs w:val="24"/>
        </w:rPr>
        <w:t>en la Biblioteca.</w:t>
      </w:r>
    </w:p>
    <w:p w:rsidR="00977D3C" w:rsidRDefault="00977D3C" w:rsidP="00977D3C">
      <w:pPr>
        <w:pStyle w:val="Sinespaciado"/>
        <w:spacing w:line="360" w:lineRule="auto"/>
        <w:jc w:val="both"/>
        <w:rPr>
          <w:rFonts w:ascii="Arial" w:hAnsi="Arial" w:cs="Arial"/>
          <w:sz w:val="24"/>
          <w:szCs w:val="24"/>
        </w:rPr>
      </w:pPr>
      <w:r>
        <w:rPr>
          <w:rFonts w:ascii="Arial" w:hAnsi="Arial" w:cs="Arial"/>
          <w:sz w:val="24"/>
          <w:szCs w:val="24"/>
        </w:rPr>
        <w:t xml:space="preserve">  Todo lo analizado y elaborado,  como así también, l</w:t>
      </w:r>
      <w:r w:rsidRPr="00977D3C">
        <w:rPr>
          <w:rFonts w:ascii="Arial" w:hAnsi="Arial" w:cs="Arial"/>
          <w:sz w:val="24"/>
          <w:szCs w:val="24"/>
        </w:rPr>
        <w:t>os objetivos, principios y funciones de</w:t>
      </w:r>
      <w:r>
        <w:rPr>
          <w:rFonts w:ascii="Arial" w:hAnsi="Arial" w:cs="Arial"/>
          <w:sz w:val="24"/>
          <w:szCs w:val="24"/>
        </w:rPr>
        <w:t>l Subsistema Bibliotecario se encuentran en el siguiente marco normativo:</w:t>
      </w:r>
    </w:p>
    <w:p w:rsidR="00C92F3D" w:rsidRPr="00C92F3D" w:rsidRDefault="00C92F3D" w:rsidP="00C92F3D">
      <w:pPr>
        <w:pStyle w:val="Sinespaciado"/>
        <w:numPr>
          <w:ilvl w:val="0"/>
          <w:numId w:val="18"/>
        </w:numPr>
        <w:spacing w:line="360" w:lineRule="auto"/>
        <w:jc w:val="both"/>
        <w:rPr>
          <w:rFonts w:ascii="Arial" w:hAnsi="Arial" w:cs="Arial"/>
          <w:sz w:val="24"/>
          <w:szCs w:val="24"/>
        </w:rPr>
      </w:pPr>
      <w:r w:rsidRPr="00C92F3D">
        <w:rPr>
          <w:rFonts w:ascii="Arial" w:hAnsi="Arial" w:cs="Arial"/>
          <w:sz w:val="24"/>
          <w:szCs w:val="24"/>
        </w:rPr>
        <w:t>Leyes Nacionales: Nº 26206 de Educación Nacional, y Nº 26917 del Sistema Nacional de Bibliotecas Escolares y Unidades de Información Educativa, a la cual se adhirió nuestra Provincia a través de la Ley Nº 7468 de la Cámara de Diputados.</w:t>
      </w:r>
    </w:p>
    <w:p w:rsidR="00C92F3D" w:rsidRPr="00C92F3D" w:rsidRDefault="00977D3C" w:rsidP="00C92F3D">
      <w:pPr>
        <w:pStyle w:val="Sinespaciado"/>
        <w:numPr>
          <w:ilvl w:val="0"/>
          <w:numId w:val="18"/>
        </w:numPr>
        <w:spacing w:line="360" w:lineRule="auto"/>
        <w:jc w:val="both"/>
        <w:rPr>
          <w:rFonts w:ascii="Arial" w:hAnsi="Arial" w:cs="Arial"/>
          <w:sz w:val="24"/>
          <w:szCs w:val="24"/>
        </w:rPr>
      </w:pPr>
      <w:r w:rsidRPr="00C92F3D">
        <w:rPr>
          <w:rFonts w:ascii="Arial" w:hAnsi="Arial" w:cs="Arial"/>
          <w:sz w:val="24"/>
          <w:szCs w:val="24"/>
        </w:rPr>
        <w:t>Ley</w:t>
      </w:r>
      <w:r w:rsidR="00C92F3D" w:rsidRPr="00C92F3D">
        <w:rPr>
          <w:rFonts w:ascii="Arial" w:hAnsi="Arial" w:cs="Arial"/>
          <w:sz w:val="24"/>
          <w:szCs w:val="24"/>
        </w:rPr>
        <w:t>es Provinciales:</w:t>
      </w:r>
      <w:r w:rsidRPr="00C92F3D">
        <w:rPr>
          <w:rFonts w:ascii="Arial" w:hAnsi="Arial" w:cs="Arial"/>
          <w:sz w:val="24"/>
          <w:szCs w:val="24"/>
        </w:rPr>
        <w:t xml:space="preserve"> Nº 6691</w:t>
      </w:r>
      <w:r w:rsidR="00C92F3D" w:rsidRPr="00C92F3D">
        <w:rPr>
          <w:rFonts w:ascii="Arial" w:hAnsi="Arial" w:cs="Arial"/>
          <w:sz w:val="24"/>
          <w:szCs w:val="24"/>
        </w:rPr>
        <w:t xml:space="preserve"> de Educación Provincial, Nº 3529(</w:t>
      </w:r>
      <w:proofErr w:type="spellStart"/>
      <w:r w:rsidR="00C92F3D" w:rsidRPr="00C92F3D">
        <w:rPr>
          <w:rFonts w:ascii="Arial" w:hAnsi="Arial" w:cs="Arial"/>
          <w:sz w:val="24"/>
          <w:szCs w:val="24"/>
        </w:rPr>
        <w:t>t.o</w:t>
      </w:r>
      <w:proofErr w:type="spellEnd"/>
      <w:r w:rsidR="00C92F3D" w:rsidRPr="00C92F3D">
        <w:rPr>
          <w:rFonts w:ascii="Arial" w:hAnsi="Arial" w:cs="Arial"/>
          <w:sz w:val="24"/>
          <w:szCs w:val="24"/>
        </w:rPr>
        <w:t xml:space="preserve">. Ley 5125) y Decreto 1217/91 Estatuto del docente, Nº 6226 y Decreto 53 </w:t>
      </w:r>
      <w:r w:rsidR="00C92F3D" w:rsidRPr="00C92F3D">
        <w:rPr>
          <w:rFonts w:ascii="Arial" w:hAnsi="Arial" w:cs="Arial"/>
          <w:sz w:val="24"/>
          <w:szCs w:val="24"/>
        </w:rPr>
        <w:lastRenderedPageBreak/>
        <w:t>(Fondo Bibliotecario Chaqueño), Nº 7722 (Sector Chaco en</w:t>
      </w:r>
      <w:r w:rsidR="00C92F3D">
        <w:rPr>
          <w:rFonts w:ascii="Arial" w:hAnsi="Arial" w:cs="Arial"/>
          <w:sz w:val="24"/>
          <w:szCs w:val="24"/>
        </w:rPr>
        <w:t xml:space="preserve"> </w:t>
      </w:r>
      <w:r w:rsidR="00C92F3D" w:rsidRPr="00C92F3D">
        <w:rPr>
          <w:rFonts w:ascii="Arial" w:hAnsi="Arial" w:cs="Arial"/>
          <w:sz w:val="24"/>
          <w:szCs w:val="24"/>
        </w:rPr>
        <w:t>las Bibliotecas), Nº 6255 (Ley Provincial de Cultura).</w:t>
      </w:r>
    </w:p>
    <w:p w:rsidR="00977D3C" w:rsidRPr="00C92F3D" w:rsidRDefault="00C92F3D" w:rsidP="00977D3C">
      <w:pPr>
        <w:pStyle w:val="Sinespaciado"/>
        <w:numPr>
          <w:ilvl w:val="0"/>
          <w:numId w:val="18"/>
        </w:numPr>
        <w:spacing w:line="360" w:lineRule="auto"/>
        <w:jc w:val="both"/>
        <w:rPr>
          <w:rFonts w:ascii="Arial" w:hAnsi="Arial" w:cs="Arial"/>
          <w:sz w:val="24"/>
          <w:szCs w:val="24"/>
        </w:rPr>
      </w:pPr>
      <w:r w:rsidRPr="00C92F3D">
        <w:rPr>
          <w:rFonts w:ascii="Arial" w:hAnsi="Arial" w:cs="Arial"/>
          <w:sz w:val="24"/>
          <w:szCs w:val="24"/>
        </w:rPr>
        <w:t xml:space="preserve"> </w:t>
      </w:r>
      <w:r w:rsidR="00977D3C" w:rsidRPr="00C92F3D">
        <w:rPr>
          <w:rFonts w:ascii="Arial" w:hAnsi="Arial" w:cs="Arial"/>
          <w:sz w:val="24"/>
          <w:szCs w:val="24"/>
        </w:rPr>
        <w:t xml:space="preserve"> Resol</w:t>
      </w:r>
      <w:r w:rsidRPr="00C92F3D">
        <w:rPr>
          <w:rFonts w:ascii="Arial" w:hAnsi="Arial" w:cs="Arial"/>
          <w:sz w:val="24"/>
          <w:szCs w:val="24"/>
        </w:rPr>
        <w:t>uciones: Nº</w:t>
      </w:r>
      <w:r w:rsidR="00977D3C" w:rsidRPr="00C92F3D">
        <w:rPr>
          <w:rFonts w:ascii="Arial" w:hAnsi="Arial" w:cs="Arial"/>
          <w:sz w:val="24"/>
          <w:szCs w:val="24"/>
        </w:rPr>
        <w:t xml:space="preserve"> 25/08</w:t>
      </w:r>
      <w:r w:rsidRPr="00C92F3D">
        <w:rPr>
          <w:rFonts w:ascii="Arial" w:hAnsi="Arial" w:cs="Arial"/>
          <w:sz w:val="24"/>
          <w:szCs w:val="24"/>
        </w:rPr>
        <w:t xml:space="preserve"> </w:t>
      </w:r>
      <w:r w:rsidR="00977D3C" w:rsidRPr="00C92F3D">
        <w:rPr>
          <w:rFonts w:ascii="Arial" w:hAnsi="Arial" w:cs="Arial"/>
          <w:sz w:val="24"/>
          <w:szCs w:val="24"/>
        </w:rPr>
        <w:t>(</w:t>
      </w:r>
      <w:proofErr w:type="spellStart"/>
      <w:r w:rsidR="00977D3C" w:rsidRPr="00C92F3D">
        <w:rPr>
          <w:rFonts w:ascii="Arial" w:hAnsi="Arial" w:cs="Arial"/>
          <w:sz w:val="24"/>
          <w:szCs w:val="24"/>
        </w:rPr>
        <w:t>MECCyT</w:t>
      </w:r>
      <w:proofErr w:type="spellEnd"/>
      <w:r w:rsidR="00977D3C" w:rsidRPr="00C92F3D">
        <w:rPr>
          <w:rFonts w:ascii="Arial" w:hAnsi="Arial" w:cs="Arial"/>
          <w:sz w:val="24"/>
          <w:szCs w:val="24"/>
        </w:rPr>
        <w:t>),</w:t>
      </w:r>
      <w:r w:rsidRPr="00C92F3D">
        <w:rPr>
          <w:rFonts w:ascii="Arial" w:hAnsi="Arial" w:cs="Arial"/>
          <w:sz w:val="24"/>
          <w:szCs w:val="24"/>
        </w:rPr>
        <w:t xml:space="preserve"> Reglamento de Bibliotecas </w:t>
      </w:r>
      <w:r w:rsidR="00977D3C" w:rsidRPr="00C92F3D">
        <w:rPr>
          <w:rFonts w:ascii="Arial" w:hAnsi="Arial" w:cs="Arial"/>
          <w:sz w:val="24"/>
          <w:szCs w:val="24"/>
        </w:rPr>
        <w:t xml:space="preserve"> del</w:t>
      </w:r>
      <w:r w:rsidRPr="00C92F3D">
        <w:rPr>
          <w:rFonts w:ascii="Arial" w:hAnsi="Arial" w:cs="Arial"/>
          <w:sz w:val="24"/>
          <w:szCs w:val="24"/>
        </w:rPr>
        <w:t xml:space="preserve"> </w:t>
      </w:r>
      <w:r w:rsidR="00977D3C" w:rsidRPr="00C92F3D">
        <w:rPr>
          <w:rFonts w:ascii="Arial" w:hAnsi="Arial" w:cs="Arial"/>
          <w:sz w:val="24"/>
          <w:szCs w:val="24"/>
        </w:rPr>
        <w:t>Subsistema Bibliotecario</w:t>
      </w:r>
      <w:r w:rsidRPr="00C92F3D">
        <w:rPr>
          <w:rFonts w:ascii="Arial" w:hAnsi="Arial" w:cs="Arial"/>
          <w:sz w:val="24"/>
          <w:szCs w:val="24"/>
        </w:rPr>
        <w:t xml:space="preserve"> de la Provincia del Chaco, Nº 2183/10 (</w:t>
      </w:r>
      <w:proofErr w:type="spellStart"/>
      <w:r w:rsidRPr="00C92F3D">
        <w:rPr>
          <w:rFonts w:ascii="Arial" w:hAnsi="Arial" w:cs="Arial"/>
          <w:sz w:val="24"/>
          <w:szCs w:val="24"/>
        </w:rPr>
        <w:t>MECCyT</w:t>
      </w:r>
      <w:proofErr w:type="spellEnd"/>
      <w:r w:rsidRPr="00C92F3D">
        <w:rPr>
          <w:rFonts w:ascii="Arial" w:hAnsi="Arial" w:cs="Arial"/>
          <w:sz w:val="24"/>
          <w:szCs w:val="24"/>
        </w:rPr>
        <w:t xml:space="preserve">),  </w:t>
      </w:r>
      <w:r w:rsidR="00977D3C" w:rsidRPr="00C92F3D">
        <w:rPr>
          <w:rFonts w:ascii="Arial" w:hAnsi="Arial" w:cs="Arial"/>
          <w:sz w:val="24"/>
          <w:szCs w:val="24"/>
        </w:rPr>
        <w:t>Lectura en voz alta), Nº 10469/12</w:t>
      </w:r>
      <w:r w:rsidRPr="00C92F3D">
        <w:rPr>
          <w:rFonts w:ascii="Arial" w:hAnsi="Arial" w:cs="Arial"/>
          <w:sz w:val="24"/>
          <w:szCs w:val="24"/>
        </w:rPr>
        <w:t xml:space="preserve"> (</w:t>
      </w:r>
      <w:proofErr w:type="spellStart"/>
      <w:r w:rsidRPr="00C92F3D">
        <w:rPr>
          <w:rFonts w:ascii="Arial" w:hAnsi="Arial" w:cs="Arial"/>
          <w:sz w:val="24"/>
          <w:szCs w:val="24"/>
        </w:rPr>
        <w:t>MECCyT</w:t>
      </w:r>
      <w:proofErr w:type="spellEnd"/>
      <w:r w:rsidRPr="00C92F3D">
        <w:rPr>
          <w:rFonts w:ascii="Arial" w:hAnsi="Arial" w:cs="Arial"/>
          <w:sz w:val="24"/>
          <w:szCs w:val="24"/>
        </w:rPr>
        <w:t xml:space="preserve">) </w:t>
      </w:r>
      <w:r w:rsidR="00977D3C" w:rsidRPr="00C92F3D">
        <w:rPr>
          <w:rFonts w:ascii="Arial" w:hAnsi="Arial" w:cs="Arial"/>
          <w:sz w:val="24"/>
          <w:szCs w:val="24"/>
        </w:rPr>
        <w:t>Diseños curriculares de Nivel Inicial, Primario y Secundario, Nº 1015/14</w:t>
      </w:r>
      <w:r w:rsidRPr="00C92F3D">
        <w:rPr>
          <w:rFonts w:ascii="Arial" w:hAnsi="Arial" w:cs="Arial"/>
          <w:sz w:val="24"/>
          <w:szCs w:val="24"/>
        </w:rPr>
        <w:t xml:space="preserve"> (</w:t>
      </w:r>
      <w:proofErr w:type="spellStart"/>
      <w:r w:rsidRPr="00C92F3D">
        <w:rPr>
          <w:rFonts w:ascii="Arial" w:hAnsi="Arial" w:cs="Arial"/>
          <w:sz w:val="24"/>
          <w:szCs w:val="24"/>
        </w:rPr>
        <w:t>MECCyT</w:t>
      </w:r>
      <w:proofErr w:type="spellEnd"/>
      <w:r w:rsidRPr="00C92F3D">
        <w:rPr>
          <w:rFonts w:ascii="Arial" w:hAnsi="Arial" w:cs="Arial"/>
          <w:sz w:val="24"/>
          <w:szCs w:val="24"/>
        </w:rPr>
        <w:t>),</w:t>
      </w:r>
      <w:r>
        <w:rPr>
          <w:rFonts w:ascii="Arial" w:hAnsi="Arial" w:cs="Arial"/>
          <w:sz w:val="24"/>
          <w:szCs w:val="24"/>
        </w:rPr>
        <w:t xml:space="preserve"> Reglamento del Fondo Bibliotecario chaqueño</w:t>
      </w:r>
      <w:r w:rsidR="00977D3C" w:rsidRPr="00C92F3D">
        <w:rPr>
          <w:rFonts w:ascii="Arial" w:hAnsi="Arial" w:cs="Arial"/>
          <w:sz w:val="24"/>
          <w:szCs w:val="24"/>
        </w:rPr>
        <w:t>;</w:t>
      </w:r>
      <w:r w:rsidR="008B76A7">
        <w:rPr>
          <w:rFonts w:ascii="Arial" w:hAnsi="Arial" w:cs="Arial"/>
          <w:sz w:val="24"/>
          <w:szCs w:val="24"/>
        </w:rPr>
        <w:t xml:space="preserve"> Nº 6330/16 Articulación de pasaje de 7º a 1er. Año del nivel Secundario y Nº 6807/18 Articulación del pasaje de la sala de 5 años de Nivel Inicial a 1º de Nivel Primario;</w:t>
      </w:r>
    </w:p>
    <w:p w:rsidR="00977D3C" w:rsidRPr="00977D3C" w:rsidRDefault="00977D3C" w:rsidP="00EE0BAF">
      <w:pPr>
        <w:pStyle w:val="Sinespaciado"/>
        <w:numPr>
          <w:ilvl w:val="0"/>
          <w:numId w:val="18"/>
        </w:numPr>
        <w:spacing w:line="360" w:lineRule="auto"/>
        <w:jc w:val="both"/>
        <w:rPr>
          <w:rFonts w:ascii="Arial" w:hAnsi="Arial" w:cs="Arial"/>
          <w:sz w:val="24"/>
          <w:szCs w:val="24"/>
        </w:rPr>
      </w:pPr>
      <w:r w:rsidRPr="00977D3C">
        <w:rPr>
          <w:rFonts w:ascii="Arial" w:hAnsi="Arial" w:cs="Arial"/>
          <w:sz w:val="24"/>
          <w:szCs w:val="24"/>
        </w:rPr>
        <w:t>Disposiciones: Nº 17/93 C.G.E. (Asociac</w:t>
      </w:r>
      <w:r w:rsidR="0039337A">
        <w:rPr>
          <w:rFonts w:ascii="Arial" w:hAnsi="Arial" w:cs="Arial"/>
          <w:sz w:val="24"/>
          <w:szCs w:val="24"/>
        </w:rPr>
        <w:t>ión Amigos de las Bibliotecas),</w:t>
      </w:r>
    </w:p>
    <w:p w:rsidR="00977D3C" w:rsidRPr="00197085" w:rsidRDefault="00977D3C" w:rsidP="00977D3C">
      <w:pPr>
        <w:pStyle w:val="Sinespaciado"/>
        <w:spacing w:line="360" w:lineRule="auto"/>
        <w:jc w:val="both"/>
        <w:rPr>
          <w:rFonts w:ascii="Arial" w:hAnsi="Arial" w:cs="Arial"/>
          <w:sz w:val="24"/>
          <w:szCs w:val="24"/>
        </w:rPr>
      </w:pPr>
      <w:r w:rsidRPr="00977D3C">
        <w:rPr>
          <w:rFonts w:ascii="Arial" w:hAnsi="Arial" w:cs="Arial"/>
          <w:sz w:val="24"/>
          <w:szCs w:val="24"/>
        </w:rPr>
        <w:t xml:space="preserve">014/16 </w:t>
      </w:r>
      <w:proofErr w:type="spellStart"/>
      <w:r w:rsidRPr="00977D3C">
        <w:rPr>
          <w:rFonts w:ascii="Arial" w:hAnsi="Arial" w:cs="Arial"/>
          <w:sz w:val="24"/>
          <w:szCs w:val="24"/>
        </w:rPr>
        <w:t>S.C.y</w:t>
      </w:r>
      <w:proofErr w:type="spellEnd"/>
      <w:r w:rsidRPr="00977D3C">
        <w:rPr>
          <w:rFonts w:ascii="Arial" w:hAnsi="Arial" w:cs="Arial"/>
          <w:sz w:val="24"/>
          <w:szCs w:val="24"/>
        </w:rPr>
        <w:t xml:space="preserve"> E.E. (Progra</w:t>
      </w:r>
      <w:r w:rsidR="0039337A">
        <w:rPr>
          <w:rFonts w:ascii="Arial" w:hAnsi="Arial" w:cs="Arial"/>
          <w:sz w:val="24"/>
          <w:szCs w:val="24"/>
        </w:rPr>
        <w:t>ma provincial “Yo también leo”) y Nº 647 y 977/18 D.R.R.E. III  de articulación del Servicio bibliotecario con los Niveles Inicial, Primario y Secundario y modalidades de la Región educativa III.</w:t>
      </w:r>
    </w:p>
    <w:p w:rsidR="006A6F0D" w:rsidRPr="00197085" w:rsidRDefault="006A6F0D" w:rsidP="00197085">
      <w:pPr>
        <w:pStyle w:val="Sinespaciado"/>
        <w:spacing w:line="360" w:lineRule="auto"/>
        <w:jc w:val="both"/>
        <w:rPr>
          <w:rFonts w:ascii="Arial" w:hAnsi="Arial" w:cs="Arial"/>
          <w:sz w:val="24"/>
          <w:szCs w:val="24"/>
        </w:rPr>
      </w:pPr>
    </w:p>
    <w:p w:rsidR="00EE0BAF" w:rsidRDefault="00EE0BAF" w:rsidP="00E70B55">
      <w:pPr>
        <w:spacing w:line="360" w:lineRule="auto"/>
        <w:jc w:val="center"/>
        <w:rPr>
          <w:rFonts w:ascii="Arial" w:hAnsi="Arial" w:cs="Arial"/>
          <w:b/>
          <w:sz w:val="28"/>
          <w:szCs w:val="28"/>
          <w:u w:val="single"/>
        </w:rPr>
      </w:pPr>
    </w:p>
    <w:p w:rsidR="007B399B" w:rsidRDefault="00652356" w:rsidP="00E70B55">
      <w:pPr>
        <w:spacing w:line="360" w:lineRule="auto"/>
        <w:jc w:val="center"/>
        <w:rPr>
          <w:rFonts w:ascii="Arial" w:hAnsi="Arial" w:cs="Arial"/>
          <w:sz w:val="28"/>
          <w:szCs w:val="28"/>
          <w:u w:val="single"/>
        </w:rPr>
      </w:pPr>
      <w:r w:rsidRPr="000A71D6">
        <w:rPr>
          <w:rFonts w:ascii="Arial" w:hAnsi="Arial" w:cs="Arial"/>
          <w:b/>
          <w:sz w:val="28"/>
          <w:szCs w:val="28"/>
          <w:u w:val="single"/>
        </w:rPr>
        <w:t xml:space="preserve">Historia de la Biblioteca Escolar </w:t>
      </w:r>
      <w:r w:rsidR="00961435" w:rsidRPr="000A71D6">
        <w:rPr>
          <w:rFonts w:ascii="Arial" w:hAnsi="Arial" w:cs="Arial"/>
          <w:b/>
          <w:sz w:val="28"/>
          <w:szCs w:val="28"/>
          <w:u w:val="single"/>
        </w:rPr>
        <w:t>“</w:t>
      </w:r>
      <w:r w:rsidRPr="000A71D6">
        <w:rPr>
          <w:rFonts w:ascii="Arial" w:hAnsi="Arial" w:cs="Arial"/>
          <w:b/>
          <w:sz w:val="28"/>
          <w:szCs w:val="28"/>
          <w:u w:val="single"/>
        </w:rPr>
        <w:t>Fray Mamerto Esquiú</w:t>
      </w:r>
      <w:r w:rsidRPr="00E70B55">
        <w:rPr>
          <w:rFonts w:ascii="Arial" w:hAnsi="Arial" w:cs="Arial"/>
          <w:sz w:val="28"/>
          <w:szCs w:val="28"/>
          <w:u w:val="single"/>
        </w:rPr>
        <w:t>”</w:t>
      </w:r>
    </w:p>
    <w:p w:rsidR="00EA57E8" w:rsidRPr="00197085" w:rsidRDefault="008B76A7" w:rsidP="00197085">
      <w:pPr>
        <w:spacing w:line="360" w:lineRule="auto"/>
        <w:jc w:val="both"/>
        <w:rPr>
          <w:rFonts w:ascii="Arial" w:hAnsi="Arial" w:cs="Arial"/>
          <w:sz w:val="24"/>
          <w:szCs w:val="24"/>
        </w:rPr>
      </w:pPr>
      <w:r>
        <w:rPr>
          <w:rFonts w:ascii="Arial" w:hAnsi="Arial" w:cs="Arial"/>
          <w:sz w:val="24"/>
          <w:szCs w:val="24"/>
        </w:rPr>
        <w:t xml:space="preserve">  </w:t>
      </w:r>
      <w:r w:rsidR="00E70B55">
        <w:rPr>
          <w:rFonts w:ascii="Arial" w:hAnsi="Arial" w:cs="Arial"/>
          <w:sz w:val="24"/>
          <w:szCs w:val="24"/>
        </w:rPr>
        <w:t>La B</w:t>
      </w:r>
      <w:r w:rsidR="003611E1" w:rsidRPr="00197085">
        <w:rPr>
          <w:rFonts w:ascii="Arial" w:hAnsi="Arial" w:cs="Arial"/>
          <w:sz w:val="24"/>
          <w:szCs w:val="24"/>
        </w:rPr>
        <w:t>iblioteca</w:t>
      </w:r>
      <w:r w:rsidR="001905B5">
        <w:rPr>
          <w:rFonts w:ascii="Arial" w:hAnsi="Arial" w:cs="Arial"/>
          <w:sz w:val="24"/>
          <w:szCs w:val="24"/>
        </w:rPr>
        <w:t xml:space="preserve"> escolar “Fray Mamerto</w:t>
      </w:r>
      <w:r w:rsidR="003611E1" w:rsidRPr="00197085">
        <w:rPr>
          <w:rFonts w:ascii="Arial" w:hAnsi="Arial" w:cs="Arial"/>
          <w:sz w:val="24"/>
          <w:szCs w:val="24"/>
        </w:rPr>
        <w:t xml:space="preserve"> Esquiú</w:t>
      </w:r>
      <w:r w:rsidR="001905B5">
        <w:rPr>
          <w:rFonts w:ascii="Arial" w:hAnsi="Arial" w:cs="Arial"/>
          <w:sz w:val="24"/>
          <w:szCs w:val="24"/>
        </w:rPr>
        <w:t>”,</w:t>
      </w:r>
      <w:r w:rsidR="003611E1" w:rsidRPr="00197085">
        <w:rPr>
          <w:rFonts w:ascii="Arial" w:hAnsi="Arial" w:cs="Arial"/>
          <w:sz w:val="24"/>
          <w:szCs w:val="24"/>
        </w:rPr>
        <w:t xml:space="preserve"> fue creada por iniciativa de un grupo de vecinos de la localidad de la Leonesa, formando estos la primera Comisión Directiva de la Biblioteca, cuya presidenta fue Cándida Páez, Vice-</w:t>
      </w:r>
      <w:r w:rsidR="005E3C4E" w:rsidRPr="00197085">
        <w:rPr>
          <w:rFonts w:ascii="Arial" w:hAnsi="Arial" w:cs="Arial"/>
          <w:sz w:val="24"/>
          <w:szCs w:val="24"/>
        </w:rPr>
        <w:t>Presidente: Pablo Dante Celli; Secretario: Teresa Báez; Tesorero Hugo Rubén Baldiserotto (G.N);</w:t>
      </w:r>
      <w:r w:rsidR="001736F6" w:rsidRPr="00197085">
        <w:rPr>
          <w:rFonts w:ascii="Arial" w:hAnsi="Arial" w:cs="Arial"/>
          <w:sz w:val="24"/>
          <w:szCs w:val="24"/>
        </w:rPr>
        <w:t xml:space="preserve"> Pro-Tesorero: Lidia Espinoza; Vocales: Herm</w:t>
      </w:r>
      <w:r w:rsidR="00D44806" w:rsidRPr="00197085">
        <w:rPr>
          <w:rFonts w:ascii="Arial" w:hAnsi="Arial" w:cs="Arial"/>
          <w:sz w:val="24"/>
          <w:szCs w:val="24"/>
        </w:rPr>
        <w:t>inda R. de Álvarez y Aida Meiriño.</w:t>
      </w:r>
    </w:p>
    <w:p w:rsidR="00DF7569" w:rsidRPr="00197085" w:rsidRDefault="00114C69" w:rsidP="00197085">
      <w:pPr>
        <w:spacing w:line="360" w:lineRule="auto"/>
        <w:jc w:val="both"/>
        <w:rPr>
          <w:rFonts w:ascii="Arial" w:hAnsi="Arial" w:cs="Arial"/>
          <w:sz w:val="24"/>
          <w:szCs w:val="24"/>
        </w:rPr>
      </w:pPr>
      <w:r>
        <w:rPr>
          <w:rFonts w:ascii="Arial" w:hAnsi="Arial" w:cs="Arial"/>
          <w:sz w:val="24"/>
          <w:szCs w:val="24"/>
        </w:rPr>
        <w:t xml:space="preserve"> Se creó</w:t>
      </w:r>
      <w:r w:rsidR="00EA57E8" w:rsidRPr="00197085">
        <w:rPr>
          <w:rFonts w:ascii="Arial" w:hAnsi="Arial" w:cs="Arial"/>
          <w:sz w:val="24"/>
          <w:szCs w:val="24"/>
        </w:rPr>
        <w:t xml:space="preserve"> como</w:t>
      </w:r>
      <w:r w:rsidR="00864BA8" w:rsidRPr="00197085">
        <w:rPr>
          <w:rFonts w:ascii="Arial" w:hAnsi="Arial" w:cs="Arial"/>
          <w:sz w:val="24"/>
          <w:szCs w:val="24"/>
        </w:rPr>
        <w:t xml:space="preserve"> Biblioteca Pública, </w:t>
      </w:r>
      <w:r>
        <w:rPr>
          <w:rFonts w:ascii="Arial" w:hAnsi="Arial" w:cs="Arial"/>
          <w:sz w:val="24"/>
          <w:szCs w:val="24"/>
        </w:rPr>
        <w:t xml:space="preserve">de </w:t>
      </w:r>
      <w:r w:rsidR="00864BA8" w:rsidRPr="00197085">
        <w:rPr>
          <w:rFonts w:ascii="Arial" w:hAnsi="Arial" w:cs="Arial"/>
          <w:sz w:val="24"/>
          <w:szCs w:val="24"/>
        </w:rPr>
        <w:t>3°</w:t>
      </w:r>
      <w:r>
        <w:rPr>
          <w:rFonts w:ascii="Arial" w:hAnsi="Arial" w:cs="Arial"/>
          <w:sz w:val="24"/>
          <w:szCs w:val="24"/>
        </w:rPr>
        <w:t xml:space="preserve"> </w:t>
      </w:r>
      <w:r w:rsidRPr="00197085">
        <w:rPr>
          <w:rFonts w:ascii="Arial" w:hAnsi="Arial" w:cs="Arial"/>
          <w:sz w:val="24"/>
          <w:szCs w:val="24"/>
        </w:rPr>
        <w:t>Categoría</w:t>
      </w:r>
      <w:r>
        <w:rPr>
          <w:rFonts w:ascii="Arial" w:hAnsi="Arial" w:cs="Arial"/>
          <w:sz w:val="24"/>
          <w:szCs w:val="24"/>
        </w:rPr>
        <w:t xml:space="preserve">,  </w:t>
      </w:r>
      <w:r w:rsidR="00864BA8" w:rsidRPr="00197085">
        <w:rPr>
          <w:rFonts w:ascii="Arial" w:hAnsi="Arial" w:cs="Arial"/>
          <w:sz w:val="24"/>
          <w:szCs w:val="24"/>
        </w:rPr>
        <w:t>por la Resolución</w:t>
      </w:r>
      <w:r>
        <w:rPr>
          <w:rFonts w:ascii="Arial" w:hAnsi="Arial" w:cs="Arial"/>
          <w:sz w:val="24"/>
          <w:szCs w:val="24"/>
        </w:rPr>
        <w:t xml:space="preserve"> Nº</w:t>
      </w:r>
      <w:r w:rsidR="00864BA8" w:rsidRPr="00197085">
        <w:rPr>
          <w:rFonts w:ascii="Arial" w:hAnsi="Arial" w:cs="Arial"/>
          <w:sz w:val="24"/>
          <w:szCs w:val="24"/>
        </w:rPr>
        <w:t xml:space="preserve"> 64/76</w:t>
      </w:r>
      <w:r>
        <w:rPr>
          <w:rFonts w:ascii="Arial" w:hAnsi="Arial" w:cs="Arial"/>
          <w:sz w:val="24"/>
          <w:szCs w:val="24"/>
        </w:rPr>
        <w:t xml:space="preserve"> (C.G.E.)</w:t>
      </w:r>
      <w:r w:rsidR="00864BA8" w:rsidRPr="00197085">
        <w:rPr>
          <w:rFonts w:ascii="Arial" w:hAnsi="Arial" w:cs="Arial"/>
          <w:sz w:val="24"/>
          <w:szCs w:val="24"/>
        </w:rPr>
        <w:t xml:space="preserve"> el 05/08/1975, </w:t>
      </w:r>
      <w:r>
        <w:rPr>
          <w:rFonts w:ascii="Arial" w:hAnsi="Arial" w:cs="Arial"/>
          <w:sz w:val="24"/>
          <w:szCs w:val="24"/>
        </w:rPr>
        <w:t xml:space="preserve">con </w:t>
      </w:r>
      <w:r w:rsidR="0087449A" w:rsidRPr="00197085">
        <w:rPr>
          <w:rFonts w:ascii="Arial" w:hAnsi="Arial" w:cs="Arial"/>
          <w:sz w:val="24"/>
          <w:szCs w:val="24"/>
        </w:rPr>
        <w:t xml:space="preserve"> 300 volúmenes </w:t>
      </w:r>
      <w:r>
        <w:rPr>
          <w:rFonts w:ascii="Arial" w:hAnsi="Arial" w:cs="Arial"/>
          <w:sz w:val="24"/>
          <w:szCs w:val="24"/>
        </w:rPr>
        <w:t>aproximadamente. Inició</w:t>
      </w:r>
      <w:r w:rsidR="00D56C6F" w:rsidRPr="00197085">
        <w:rPr>
          <w:rFonts w:ascii="Arial" w:hAnsi="Arial" w:cs="Arial"/>
          <w:sz w:val="24"/>
          <w:szCs w:val="24"/>
        </w:rPr>
        <w:t xml:space="preserve"> sus actividades en un salón de la casa del Sr. Leopoldo Portillo. En Agosto de 1976 se trasladó a un local con dos salones del </w:t>
      </w:r>
      <w:r w:rsidR="00670BE3" w:rsidRPr="00197085">
        <w:rPr>
          <w:rFonts w:ascii="Arial" w:hAnsi="Arial" w:cs="Arial"/>
          <w:sz w:val="24"/>
          <w:szCs w:val="24"/>
        </w:rPr>
        <w:t>domicilio del Sr.</w:t>
      </w:r>
      <w:r w:rsidR="00DF7569" w:rsidRPr="00197085">
        <w:rPr>
          <w:rFonts w:ascii="Arial" w:hAnsi="Arial" w:cs="Arial"/>
          <w:sz w:val="24"/>
          <w:szCs w:val="24"/>
        </w:rPr>
        <w:t xml:space="preserve"> José Luis Páez, en calidad de préstamo. Por Resolución N° 23/1976 se acepta el nombre de </w:t>
      </w:r>
      <w:r w:rsidR="002B4730" w:rsidRPr="00197085">
        <w:rPr>
          <w:rFonts w:ascii="Arial" w:hAnsi="Arial" w:cs="Arial"/>
          <w:sz w:val="24"/>
          <w:szCs w:val="24"/>
        </w:rPr>
        <w:t>“Fray</w:t>
      </w:r>
      <w:r w:rsidR="00DF7569" w:rsidRPr="00197085">
        <w:rPr>
          <w:rFonts w:ascii="Arial" w:hAnsi="Arial" w:cs="Arial"/>
          <w:sz w:val="24"/>
          <w:szCs w:val="24"/>
        </w:rPr>
        <w:t xml:space="preserve"> Mamerto Esquiú” </w:t>
      </w:r>
    </w:p>
    <w:p w:rsidR="00DF7569" w:rsidRPr="00197085" w:rsidRDefault="00DF7569" w:rsidP="00197085">
      <w:pPr>
        <w:spacing w:line="360" w:lineRule="auto"/>
        <w:jc w:val="both"/>
        <w:rPr>
          <w:rFonts w:ascii="Arial" w:hAnsi="Arial" w:cs="Arial"/>
          <w:sz w:val="24"/>
          <w:szCs w:val="24"/>
        </w:rPr>
      </w:pPr>
      <w:r w:rsidRPr="00197085">
        <w:rPr>
          <w:rFonts w:ascii="Arial" w:hAnsi="Arial" w:cs="Arial"/>
          <w:sz w:val="24"/>
          <w:szCs w:val="24"/>
        </w:rPr>
        <w:t xml:space="preserve">Su primera directora fue la señorita Cándida Páez y </w:t>
      </w:r>
      <w:r w:rsidR="00114C69">
        <w:rPr>
          <w:rFonts w:ascii="Arial" w:hAnsi="Arial" w:cs="Arial"/>
          <w:sz w:val="24"/>
          <w:szCs w:val="24"/>
        </w:rPr>
        <w:t xml:space="preserve"> la </w:t>
      </w:r>
      <w:proofErr w:type="gramStart"/>
      <w:r w:rsidR="00114C69">
        <w:rPr>
          <w:rFonts w:ascii="Arial" w:hAnsi="Arial" w:cs="Arial"/>
          <w:sz w:val="24"/>
          <w:szCs w:val="24"/>
        </w:rPr>
        <w:t>primer</w:t>
      </w:r>
      <w:proofErr w:type="gramEnd"/>
      <w:r w:rsidRPr="00197085">
        <w:rPr>
          <w:rFonts w:ascii="Arial" w:hAnsi="Arial" w:cs="Arial"/>
          <w:sz w:val="24"/>
          <w:szCs w:val="24"/>
        </w:rPr>
        <w:t xml:space="preserve"> bibliotecaria</w:t>
      </w:r>
      <w:r w:rsidR="002B4730" w:rsidRPr="00197085">
        <w:rPr>
          <w:rFonts w:ascii="Arial" w:hAnsi="Arial" w:cs="Arial"/>
          <w:sz w:val="24"/>
          <w:szCs w:val="24"/>
        </w:rPr>
        <w:t xml:space="preserve"> Gladys Nancy Ojeda.</w:t>
      </w:r>
      <w:r w:rsidRPr="00197085">
        <w:rPr>
          <w:rFonts w:ascii="Arial" w:hAnsi="Arial" w:cs="Arial"/>
          <w:sz w:val="24"/>
          <w:szCs w:val="24"/>
        </w:rPr>
        <w:t xml:space="preserve"> </w:t>
      </w:r>
    </w:p>
    <w:p w:rsidR="00152835" w:rsidRPr="00197085" w:rsidRDefault="00345122" w:rsidP="00197085">
      <w:pPr>
        <w:spacing w:line="360" w:lineRule="auto"/>
        <w:jc w:val="both"/>
        <w:rPr>
          <w:rFonts w:ascii="Arial" w:hAnsi="Arial" w:cs="Arial"/>
          <w:sz w:val="24"/>
          <w:szCs w:val="24"/>
        </w:rPr>
      </w:pPr>
      <w:r w:rsidRPr="00197085">
        <w:rPr>
          <w:rFonts w:ascii="Arial" w:hAnsi="Arial" w:cs="Arial"/>
          <w:sz w:val="24"/>
          <w:szCs w:val="24"/>
        </w:rPr>
        <w:lastRenderedPageBreak/>
        <w:t>El 5 de Abril de 1978 la Bibli</w:t>
      </w:r>
      <w:r w:rsidR="00114C69">
        <w:rPr>
          <w:rFonts w:ascii="Arial" w:hAnsi="Arial" w:cs="Arial"/>
          <w:sz w:val="24"/>
          <w:szCs w:val="24"/>
        </w:rPr>
        <w:t>oteca Pública Esquiú se trasladó</w:t>
      </w:r>
      <w:r w:rsidRPr="00197085">
        <w:rPr>
          <w:rFonts w:ascii="Arial" w:hAnsi="Arial" w:cs="Arial"/>
          <w:sz w:val="24"/>
          <w:szCs w:val="24"/>
        </w:rPr>
        <w:t xml:space="preserve"> a un salón con entrada independiente cedido por la Escuela Primaria Común N° 536</w:t>
      </w:r>
      <w:r w:rsidR="00372D4D" w:rsidRPr="00197085">
        <w:rPr>
          <w:rFonts w:ascii="Arial" w:hAnsi="Arial" w:cs="Arial"/>
          <w:sz w:val="24"/>
          <w:szCs w:val="24"/>
        </w:rPr>
        <w:t xml:space="preserve"> “</w:t>
      </w:r>
      <w:r w:rsidRPr="00197085">
        <w:rPr>
          <w:rFonts w:ascii="Arial" w:hAnsi="Arial" w:cs="Arial"/>
          <w:sz w:val="24"/>
          <w:szCs w:val="24"/>
        </w:rPr>
        <w:t xml:space="preserve">General Manual Belgrano”. </w:t>
      </w:r>
    </w:p>
    <w:p w:rsidR="00D80024" w:rsidRPr="00197085" w:rsidRDefault="00152835" w:rsidP="00197085">
      <w:pPr>
        <w:spacing w:line="360" w:lineRule="auto"/>
        <w:jc w:val="both"/>
        <w:rPr>
          <w:rFonts w:ascii="Arial" w:hAnsi="Arial" w:cs="Arial"/>
          <w:sz w:val="24"/>
          <w:szCs w:val="24"/>
        </w:rPr>
      </w:pPr>
      <w:r w:rsidRPr="00197085">
        <w:rPr>
          <w:rFonts w:ascii="Arial" w:hAnsi="Arial" w:cs="Arial"/>
          <w:sz w:val="24"/>
          <w:szCs w:val="24"/>
        </w:rPr>
        <w:t xml:space="preserve">El 5 de mayo de </w:t>
      </w:r>
      <w:r w:rsidR="00114C69">
        <w:rPr>
          <w:rFonts w:ascii="Arial" w:hAnsi="Arial" w:cs="Arial"/>
          <w:sz w:val="24"/>
          <w:szCs w:val="24"/>
        </w:rPr>
        <w:t>1979 se realiza el cambio de modalidad,</w:t>
      </w:r>
      <w:r w:rsidRPr="00197085">
        <w:rPr>
          <w:rFonts w:ascii="Arial" w:hAnsi="Arial" w:cs="Arial"/>
          <w:sz w:val="24"/>
          <w:szCs w:val="24"/>
        </w:rPr>
        <w:t xml:space="preserve"> de biblioteca </w:t>
      </w:r>
      <w:r w:rsidR="007A3F41" w:rsidRPr="00197085">
        <w:rPr>
          <w:rFonts w:ascii="Arial" w:hAnsi="Arial" w:cs="Arial"/>
          <w:sz w:val="24"/>
          <w:szCs w:val="24"/>
        </w:rPr>
        <w:t>Pública a Escolar.</w:t>
      </w:r>
    </w:p>
    <w:p w:rsidR="008E7C41" w:rsidRDefault="008E7C41" w:rsidP="00197085">
      <w:pPr>
        <w:spacing w:line="360" w:lineRule="auto"/>
        <w:jc w:val="both"/>
        <w:rPr>
          <w:rFonts w:ascii="Arial" w:hAnsi="Arial" w:cs="Arial"/>
          <w:sz w:val="24"/>
          <w:szCs w:val="24"/>
        </w:rPr>
      </w:pPr>
      <w:r w:rsidRPr="00197085">
        <w:rPr>
          <w:rFonts w:ascii="Arial" w:hAnsi="Arial" w:cs="Arial"/>
          <w:sz w:val="24"/>
          <w:szCs w:val="24"/>
        </w:rPr>
        <w:t xml:space="preserve">El </w:t>
      </w:r>
      <w:r w:rsidR="00114C69">
        <w:rPr>
          <w:rFonts w:ascii="Arial" w:hAnsi="Arial" w:cs="Arial"/>
          <w:sz w:val="24"/>
          <w:szCs w:val="24"/>
        </w:rPr>
        <w:t>9 de Octubre de 2008 se</w:t>
      </w:r>
      <w:r w:rsidRPr="00197085">
        <w:rPr>
          <w:rFonts w:ascii="Arial" w:hAnsi="Arial" w:cs="Arial"/>
          <w:sz w:val="24"/>
          <w:szCs w:val="24"/>
        </w:rPr>
        <w:t xml:space="preserve"> </w:t>
      </w:r>
      <w:r w:rsidR="00827C77">
        <w:rPr>
          <w:rFonts w:ascii="Arial" w:hAnsi="Arial" w:cs="Arial"/>
          <w:sz w:val="24"/>
          <w:szCs w:val="24"/>
        </w:rPr>
        <w:t>re categorizó</w:t>
      </w:r>
      <w:r w:rsidR="00114C69">
        <w:rPr>
          <w:rFonts w:ascii="Arial" w:hAnsi="Arial" w:cs="Arial"/>
          <w:sz w:val="24"/>
          <w:szCs w:val="24"/>
        </w:rPr>
        <w:t xml:space="preserve"> </w:t>
      </w:r>
      <w:r w:rsidR="00114C69" w:rsidRPr="00197085">
        <w:rPr>
          <w:rFonts w:ascii="Arial" w:hAnsi="Arial" w:cs="Arial"/>
          <w:sz w:val="24"/>
          <w:szCs w:val="24"/>
        </w:rPr>
        <w:t xml:space="preserve"> la biblioteca </w:t>
      </w:r>
      <w:r w:rsidRPr="00197085">
        <w:rPr>
          <w:rFonts w:ascii="Arial" w:hAnsi="Arial" w:cs="Arial"/>
          <w:sz w:val="24"/>
          <w:szCs w:val="24"/>
        </w:rPr>
        <w:t>por Resolución</w:t>
      </w:r>
      <w:r w:rsidR="00114C69">
        <w:rPr>
          <w:rFonts w:ascii="Arial" w:hAnsi="Arial" w:cs="Arial"/>
          <w:sz w:val="24"/>
          <w:szCs w:val="24"/>
        </w:rPr>
        <w:t xml:space="preserve"> N° 5217/08 del (</w:t>
      </w:r>
      <w:r w:rsidR="00827C77">
        <w:rPr>
          <w:rFonts w:ascii="Arial" w:hAnsi="Arial" w:cs="Arial"/>
          <w:sz w:val="24"/>
          <w:szCs w:val="24"/>
        </w:rPr>
        <w:t>M.E.C.CyT</w:t>
      </w:r>
      <w:r w:rsidR="00114C69">
        <w:rPr>
          <w:rFonts w:ascii="Arial" w:hAnsi="Arial" w:cs="Arial"/>
          <w:sz w:val="24"/>
          <w:szCs w:val="24"/>
        </w:rPr>
        <w:t xml:space="preserve">), promoviéndosela </w:t>
      </w:r>
      <w:r w:rsidR="007D5316">
        <w:rPr>
          <w:rFonts w:ascii="Arial" w:hAnsi="Arial" w:cs="Arial"/>
          <w:sz w:val="24"/>
          <w:szCs w:val="24"/>
        </w:rPr>
        <w:t xml:space="preserve"> a 2da Categoría.</w:t>
      </w:r>
    </w:p>
    <w:p w:rsidR="00E70B55" w:rsidRDefault="00E70B55" w:rsidP="00197085">
      <w:pPr>
        <w:spacing w:line="360" w:lineRule="auto"/>
        <w:jc w:val="both"/>
        <w:rPr>
          <w:rFonts w:ascii="Arial" w:hAnsi="Arial" w:cs="Arial"/>
          <w:sz w:val="24"/>
          <w:szCs w:val="24"/>
        </w:rPr>
      </w:pPr>
    </w:p>
    <w:p w:rsidR="00E70B55" w:rsidRPr="005308FA" w:rsidRDefault="00E70B55" w:rsidP="00197085">
      <w:pPr>
        <w:spacing w:line="360" w:lineRule="auto"/>
        <w:jc w:val="both"/>
        <w:rPr>
          <w:rFonts w:ascii="Arial" w:hAnsi="Arial" w:cs="Arial"/>
          <w:b/>
          <w:sz w:val="24"/>
          <w:szCs w:val="24"/>
          <w:u w:val="single"/>
        </w:rPr>
      </w:pPr>
      <w:r w:rsidRPr="005308FA">
        <w:rPr>
          <w:rFonts w:ascii="Arial" w:hAnsi="Arial" w:cs="Arial"/>
          <w:b/>
          <w:sz w:val="24"/>
          <w:szCs w:val="24"/>
          <w:u w:val="single"/>
        </w:rPr>
        <w:t>F</w:t>
      </w:r>
      <w:r w:rsidR="000A71D6" w:rsidRPr="005308FA">
        <w:rPr>
          <w:rFonts w:ascii="Arial" w:hAnsi="Arial" w:cs="Arial"/>
          <w:b/>
          <w:sz w:val="24"/>
          <w:szCs w:val="24"/>
          <w:u w:val="single"/>
        </w:rPr>
        <w:t>UNDAMENTACION</w:t>
      </w:r>
      <w:r w:rsidRPr="005308FA">
        <w:rPr>
          <w:rFonts w:ascii="Arial" w:hAnsi="Arial" w:cs="Arial"/>
          <w:b/>
          <w:sz w:val="24"/>
          <w:szCs w:val="24"/>
          <w:u w:val="single"/>
        </w:rPr>
        <w:t>:</w:t>
      </w:r>
    </w:p>
    <w:p w:rsidR="0039337A" w:rsidRDefault="006F7756" w:rsidP="00197085">
      <w:pPr>
        <w:spacing w:line="360" w:lineRule="auto"/>
        <w:jc w:val="both"/>
        <w:rPr>
          <w:rFonts w:ascii="Arial" w:hAnsi="Arial" w:cs="Arial"/>
          <w:sz w:val="24"/>
          <w:szCs w:val="24"/>
        </w:rPr>
      </w:pPr>
      <w:r>
        <w:rPr>
          <w:rFonts w:ascii="Arial" w:hAnsi="Arial" w:cs="Arial"/>
          <w:sz w:val="24"/>
          <w:szCs w:val="24"/>
        </w:rPr>
        <w:t xml:space="preserve">  Teniendo en cuenta las funciones</w:t>
      </w:r>
      <w:r w:rsidR="00E70B55">
        <w:rPr>
          <w:rFonts w:ascii="Arial" w:hAnsi="Arial" w:cs="Arial"/>
          <w:sz w:val="24"/>
          <w:szCs w:val="24"/>
        </w:rPr>
        <w:t xml:space="preserve"> que debe desempeñar la biblioteca en la escuela</w:t>
      </w:r>
      <w:r>
        <w:rPr>
          <w:rFonts w:ascii="Arial" w:hAnsi="Arial" w:cs="Arial"/>
          <w:sz w:val="24"/>
          <w:szCs w:val="24"/>
        </w:rPr>
        <w:t>, la</w:t>
      </w:r>
      <w:r w:rsidR="00E70B55">
        <w:rPr>
          <w:rFonts w:ascii="Arial" w:hAnsi="Arial" w:cs="Arial"/>
          <w:sz w:val="24"/>
          <w:szCs w:val="24"/>
        </w:rPr>
        <w:t xml:space="preserve"> intervención </w:t>
      </w:r>
      <w:r>
        <w:rPr>
          <w:rFonts w:ascii="Arial" w:hAnsi="Arial" w:cs="Arial"/>
          <w:sz w:val="24"/>
          <w:szCs w:val="24"/>
        </w:rPr>
        <w:t xml:space="preserve">pedagógica es </w:t>
      </w:r>
      <w:r w:rsidR="00E70B55">
        <w:rPr>
          <w:rFonts w:ascii="Arial" w:hAnsi="Arial" w:cs="Arial"/>
          <w:sz w:val="24"/>
          <w:szCs w:val="24"/>
        </w:rPr>
        <w:t>constant</w:t>
      </w:r>
      <w:r>
        <w:rPr>
          <w:rFonts w:ascii="Arial" w:hAnsi="Arial" w:cs="Arial"/>
          <w:sz w:val="24"/>
          <w:szCs w:val="24"/>
        </w:rPr>
        <w:t xml:space="preserve">e </w:t>
      </w:r>
      <w:r w:rsidR="00314A03">
        <w:rPr>
          <w:rFonts w:ascii="Arial" w:hAnsi="Arial" w:cs="Arial"/>
          <w:sz w:val="24"/>
          <w:szCs w:val="24"/>
        </w:rPr>
        <w:t xml:space="preserve">durante </w:t>
      </w:r>
      <w:r>
        <w:rPr>
          <w:rFonts w:ascii="Arial" w:hAnsi="Arial" w:cs="Arial"/>
          <w:sz w:val="24"/>
          <w:szCs w:val="24"/>
        </w:rPr>
        <w:t xml:space="preserve"> cada</w:t>
      </w:r>
      <w:r w:rsidR="00E70B55">
        <w:rPr>
          <w:rFonts w:ascii="Arial" w:hAnsi="Arial" w:cs="Arial"/>
          <w:sz w:val="24"/>
          <w:szCs w:val="24"/>
        </w:rPr>
        <w:t xml:space="preserve"> periodo lectivo en </w:t>
      </w:r>
      <w:r>
        <w:rPr>
          <w:rFonts w:ascii="Arial" w:hAnsi="Arial" w:cs="Arial"/>
          <w:sz w:val="24"/>
          <w:szCs w:val="24"/>
        </w:rPr>
        <w:t>el nivel primario. Los saberes</w:t>
      </w:r>
      <w:r w:rsidR="00E70B55">
        <w:rPr>
          <w:rFonts w:ascii="Arial" w:hAnsi="Arial" w:cs="Arial"/>
          <w:sz w:val="24"/>
          <w:szCs w:val="24"/>
        </w:rPr>
        <w:t xml:space="preserve"> contenidos</w:t>
      </w:r>
      <w:r>
        <w:rPr>
          <w:rFonts w:ascii="Arial" w:hAnsi="Arial" w:cs="Arial"/>
          <w:sz w:val="24"/>
          <w:szCs w:val="24"/>
        </w:rPr>
        <w:t xml:space="preserve"> en los Diseños C</w:t>
      </w:r>
      <w:r w:rsidR="00E70B55">
        <w:rPr>
          <w:rFonts w:ascii="Arial" w:hAnsi="Arial" w:cs="Arial"/>
          <w:sz w:val="24"/>
          <w:szCs w:val="24"/>
        </w:rPr>
        <w:t>urriculares</w:t>
      </w:r>
      <w:r>
        <w:rPr>
          <w:rFonts w:ascii="Arial" w:hAnsi="Arial" w:cs="Arial"/>
          <w:sz w:val="24"/>
          <w:szCs w:val="24"/>
        </w:rPr>
        <w:t>, son apoyados y fortalecidos,</w:t>
      </w:r>
      <w:r w:rsidR="00E70B55">
        <w:rPr>
          <w:rFonts w:ascii="Arial" w:hAnsi="Arial" w:cs="Arial"/>
          <w:sz w:val="24"/>
          <w:szCs w:val="24"/>
        </w:rPr>
        <w:t xml:space="preserve"> mediante la aplicación </w:t>
      </w:r>
      <w:r w:rsidR="00314A03">
        <w:rPr>
          <w:rFonts w:ascii="Arial" w:hAnsi="Arial" w:cs="Arial"/>
          <w:sz w:val="24"/>
          <w:szCs w:val="24"/>
        </w:rPr>
        <w:t xml:space="preserve"> de </w:t>
      </w:r>
      <w:r>
        <w:rPr>
          <w:rFonts w:ascii="Arial" w:hAnsi="Arial" w:cs="Arial"/>
          <w:sz w:val="24"/>
          <w:szCs w:val="24"/>
        </w:rPr>
        <w:t>estrategias y proyecto</w:t>
      </w:r>
      <w:r w:rsidR="0039337A">
        <w:rPr>
          <w:rFonts w:ascii="Arial" w:hAnsi="Arial" w:cs="Arial"/>
          <w:sz w:val="24"/>
          <w:szCs w:val="24"/>
        </w:rPr>
        <w:t>s</w:t>
      </w:r>
      <w:r>
        <w:rPr>
          <w:rFonts w:ascii="Arial" w:hAnsi="Arial" w:cs="Arial"/>
          <w:sz w:val="24"/>
          <w:szCs w:val="24"/>
        </w:rPr>
        <w:t>,</w:t>
      </w:r>
      <w:r w:rsidR="00DE3BB0">
        <w:rPr>
          <w:rFonts w:ascii="Arial" w:hAnsi="Arial" w:cs="Arial"/>
          <w:sz w:val="24"/>
          <w:szCs w:val="24"/>
        </w:rPr>
        <w:t xml:space="preserve"> que faciliten la lectura placentera, </w:t>
      </w:r>
      <w:r>
        <w:rPr>
          <w:rFonts w:ascii="Arial" w:hAnsi="Arial" w:cs="Arial"/>
          <w:sz w:val="24"/>
          <w:szCs w:val="24"/>
        </w:rPr>
        <w:t>permitan la apropiación</w:t>
      </w:r>
      <w:r w:rsidR="0039337A">
        <w:rPr>
          <w:rFonts w:ascii="Arial" w:hAnsi="Arial" w:cs="Arial"/>
          <w:sz w:val="24"/>
          <w:szCs w:val="24"/>
        </w:rPr>
        <w:t xml:space="preserve"> de temas y</w:t>
      </w:r>
      <w:r>
        <w:rPr>
          <w:rFonts w:ascii="Arial" w:hAnsi="Arial" w:cs="Arial"/>
          <w:sz w:val="24"/>
          <w:szCs w:val="24"/>
        </w:rPr>
        <w:t xml:space="preserve"> </w:t>
      </w:r>
      <w:r w:rsidR="0039337A">
        <w:rPr>
          <w:rFonts w:ascii="Arial" w:hAnsi="Arial" w:cs="Arial"/>
          <w:sz w:val="24"/>
          <w:szCs w:val="24"/>
        </w:rPr>
        <w:t>se enriquezcan con juegos lectores y  recreativos.  Estos proyectos consensuados con los docentes y el personal directivo, ayuda</w:t>
      </w:r>
      <w:r w:rsidR="00DE3BB0">
        <w:rPr>
          <w:rFonts w:ascii="Arial" w:hAnsi="Arial" w:cs="Arial"/>
          <w:sz w:val="24"/>
          <w:szCs w:val="24"/>
        </w:rPr>
        <w:t>n  a fijar cono</w:t>
      </w:r>
      <w:r w:rsidR="0039337A">
        <w:rPr>
          <w:rFonts w:ascii="Arial" w:hAnsi="Arial" w:cs="Arial"/>
          <w:sz w:val="24"/>
          <w:szCs w:val="24"/>
        </w:rPr>
        <w:t>cimientos desde una perspectiva diferente,  interactuando texto</w:t>
      </w:r>
      <w:r w:rsidR="00DE3BB0">
        <w:rPr>
          <w:rFonts w:ascii="Arial" w:hAnsi="Arial" w:cs="Arial"/>
          <w:sz w:val="24"/>
          <w:szCs w:val="24"/>
        </w:rPr>
        <w:t>-lector</w:t>
      </w:r>
      <w:r w:rsidR="0039337A">
        <w:rPr>
          <w:rFonts w:ascii="Arial" w:hAnsi="Arial" w:cs="Arial"/>
          <w:sz w:val="24"/>
          <w:szCs w:val="24"/>
        </w:rPr>
        <w:t>, lector-soportes y lector información. L</w:t>
      </w:r>
      <w:r w:rsidR="00DE3BB0">
        <w:rPr>
          <w:rFonts w:ascii="Arial" w:hAnsi="Arial" w:cs="Arial"/>
          <w:sz w:val="24"/>
          <w:szCs w:val="24"/>
        </w:rPr>
        <w:t xml:space="preserve">a lectura </w:t>
      </w:r>
      <w:r w:rsidR="0039337A">
        <w:rPr>
          <w:rFonts w:ascii="Arial" w:hAnsi="Arial" w:cs="Arial"/>
          <w:sz w:val="24"/>
          <w:szCs w:val="24"/>
        </w:rPr>
        <w:t>y la alfabetización informacional, son los ejes de trabajo en la extensión bibliotecaria y con los lecto</w:t>
      </w:r>
      <w:r w:rsidR="00606D13">
        <w:rPr>
          <w:rFonts w:ascii="Arial" w:hAnsi="Arial" w:cs="Arial"/>
          <w:sz w:val="24"/>
          <w:szCs w:val="24"/>
        </w:rPr>
        <w:t>res asistentes a la Institución, los cuales se visualizan en el Proyecto Escolar Comunitario (PEC).</w:t>
      </w:r>
    </w:p>
    <w:p w:rsidR="00DE3BB0" w:rsidRDefault="0039337A" w:rsidP="00197085">
      <w:pPr>
        <w:spacing w:line="360" w:lineRule="auto"/>
        <w:jc w:val="both"/>
        <w:rPr>
          <w:rFonts w:ascii="Arial" w:hAnsi="Arial" w:cs="Arial"/>
          <w:sz w:val="24"/>
          <w:szCs w:val="24"/>
        </w:rPr>
      </w:pPr>
      <w:r>
        <w:rPr>
          <w:rFonts w:ascii="Arial" w:hAnsi="Arial" w:cs="Arial"/>
          <w:sz w:val="24"/>
          <w:szCs w:val="24"/>
        </w:rPr>
        <w:t xml:space="preserve">  </w:t>
      </w:r>
      <w:r w:rsidR="00606D13">
        <w:rPr>
          <w:rFonts w:ascii="Arial" w:hAnsi="Arial" w:cs="Arial"/>
          <w:sz w:val="24"/>
          <w:szCs w:val="24"/>
        </w:rPr>
        <w:t>La lectura,</w:t>
      </w:r>
      <w:r w:rsidR="00DE3BB0">
        <w:rPr>
          <w:rFonts w:ascii="Arial" w:hAnsi="Arial" w:cs="Arial"/>
          <w:sz w:val="24"/>
          <w:szCs w:val="24"/>
        </w:rPr>
        <w:t xml:space="preserve"> facilita la relación q</w:t>
      </w:r>
      <w:r>
        <w:rPr>
          <w:rFonts w:ascii="Arial" w:hAnsi="Arial" w:cs="Arial"/>
          <w:sz w:val="24"/>
          <w:szCs w:val="24"/>
        </w:rPr>
        <w:t>ue se establece con el libro, convirtiéndose en</w:t>
      </w:r>
      <w:r w:rsidR="00DE3BB0">
        <w:rPr>
          <w:rFonts w:ascii="Arial" w:hAnsi="Arial" w:cs="Arial"/>
          <w:sz w:val="24"/>
          <w:szCs w:val="24"/>
        </w:rPr>
        <w:t xml:space="preserve"> una relac</w:t>
      </w:r>
      <w:r w:rsidR="00606D13">
        <w:rPr>
          <w:rFonts w:ascii="Arial" w:hAnsi="Arial" w:cs="Arial"/>
          <w:sz w:val="24"/>
          <w:szCs w:val="24"/>
        </w:rPr>
        <w:t>ión personal, secreta, intima, donde</w:t>
      </w:r>
      <w:r w:rsidR="00DE3BB0">
        <w:rPr>
          <w:rFonts w:ascii="Arial" w:hAnsi="Arial" w:cs="Arial"/>
          <w:sz w:val="24"/>
          <w:szCs w:val="24"/>
        </w:rPr>
        <w:t xml:space="preserve"> el intercambio de ideas</w:t>
      </w:r>
      <w:r w:rsidR="00606D13">
        <w:rPr>
          <w:rFonts w:ascii="Arial" w:hAnsi="Arial" w:cs="Arial"/>
          <w:sz w:val="24"/>
          <w:szCs w:val="24"/>
        </w:rPr>
        <w:t>,  de conocimientos y</w:t>
      </w:r>
      <w:r w:rsidR="00DE3BB0">
        <w:rPr>
          <w:rFonts w:ascii="Arial" w:hAnsi="Arial" w:cs="Arial"/>
          <w:sz w:val="24"/>
          <w:szCs w:val="24"/>
        </w:rPr>
        <w:t xml:space="preserve"> </w:t>
      </w:r>
      <w:r w:rsidR="00606D13">
        <w:rPr>
          <w:rFonts w:ascii="Arial" w:hAnsi="Arial" w:cs="Arial"/>
          <w:sz w:val="24"/>
          <w:szCs w:val="24"/>
        </w:rPr>
        <w:t xml:space="preserve">la reflexión </w:t>
      </w:r>
      <w:r w:rsidR="00DE3BB0">
        <w:rPr>
          <w:rFonts w:ascii="Arial" w:hAnsi="Arial" w:cs="Arial"/>
          <w:sz w:val="24"/>
          <w:szCs w:val="24"/>
        </w:rPr>
        <w:t>con el autor, con sus p</w:t>
      </w:r>
      <w:r w:rsidR="00606D13">
        <w:rPr>
          <w:rFonts w:ascii="Arial" w:hAnsi="Arial" w:cs="Arial"/>
          <w:sz w:val="24"/>
          <w:szCs w:val="24"/>
        </w:rPr>
        <w:t>ares, con otros niños o adultos y</w:t>
      </w:r>
      <w:r w:rsidR="00DE3BB0">
        <w:rPr>
          <w:rFonts w:ascii="Arial" w:hAnsi="Arial" w:cs="Arial"/>
          <w:sz w:val="24"/>
          <w:szCs w:val="24"/>
        </w:rPr>
        <w:t xml:space="preserve"> </w:t>
      </w:r>
      <w:r w:rsidR="00606D13">
        <w:rPr>
          <w:rFonts w:ascii="Arial" w:hAnsi="Arial" w:cs="Arial"/>
          <w:sz w:val="24"/>
          <w:szCs w:val="24"/>
        </w:rPr>
        <w:t>con</w:t>
      </w:r>
      <w:r w:rsidR="00DE3BB0">
        <w:rPr>
          <w:rFonts w:ascii="Arial" w:hAnsi="Arial" w:cs="Arial"/>
          <w:sz w:val="24"/>
          <w:szCs w:val="24"/>
        </w:rPr>
        <w:t xml:space="preserve"> miem</w:t>
      </w:r>
      <w:r w:rsidR="00606D13">
        <w:rPr>
          <w:rFonts w:ascii="Arial" w:hAnsi="Arial" w:cs="Arial"/>
          <w:sz w:val="24"/>
          <w:szCs w:val="24"/>
        </w:rPr>
        <w:t xml:space="preserve">bros de la comunidad en general.  </w:t>
      </w:r>
    </w:p>
    <w:p w:rsidR="000A71D6" w:rsidRDefault="000A71D6" w:rsidP="00197085">
      <w:pPr>
        <w:spacing w:line="360" w:lineRule="auto"/>
        <w:jc w:val="both"/>
        <w:rPr>
          <w:rFonts w:ascii="Arial" w:hAnsi="Arial" w:cs="Arial"/>
          <w:b/>
          <w:sz w:val="24"/>
          <w:szCs w:val="24"/>
          <w:u w:val="single"/>
        </w:rPr>
      </w:pPr>
    </w:p>
    <w:p w:rsidR="006B4190" w:rsidRDefault="006B4190" w:rsidP="00197085">
      <w:pPr>
        <w:spacing w:line="360" w:lineRule="auto"/>
        <w:jc w:val="both"/>
        <w:rPr>
          <w:rFonts w:ascii="Arial" w:hAnsi="Arial" w:cs="Arial"/>
          <w:b/>
          <w:sz w:val="24"/>
          <w:szCs w:val="24"/>
          <w:u w:val="single"/>
        </w:rPr>
      </w:pPr>
      <w:r w:rsidRPr="006B4190">
        <w:rPr>
          <w:rFonts w:ascii="Arial" w:hAnsi="Arial" w:cs="Arial"/>
          <w:b/>
          <w:sz w:val="24"/>
          <w:szCs w:val="24"/>
          <w:u w:val="single"/>
        </w:rPr>
        <w:t>OBJETIVOS:</w:t>
      </w:r>
    </w:p>
    <w:p w:rsidR="000A71D6" w:rsidRDefault="0029269A" w:rsidP="000A71D6">
      <w:pPr>
        <w:pStyle w:val="Prrafodelista"/>
        <w:numPr>
          <w:ilvl w:val="0"/>
          <w:numId w:val="13"/>
        </w:numPr>
        <w:spacing w:line="360" w:lineRule="auto"/>
        <w:jc w:val="both"/>
        <w:rPr>
          <w:rFonts w:ascii="Arial" w:hAnsi="Arial" w:cs="Arial"/>
          <w:sz w:val="24"/>
          <w:szCs w:val="24"/>
        </w:rPr>
      </w:pPr>
      <w:r>
        <w:rPr>
          <w:rFonts w:ascii="Arial" w:hAnsi="Arial" w:cs="Arial"/>
          <w:sz w:val="24"/>
          <w:szCs w:val="24"/>
        </w:rPr>
        <w:t xml:space="preserve">Lograr que los alumnos se apropien de los procesos de lectura y escritura para su fortalecimiento y </w:t>
      </w:r>
      <w:r w:rsidR="00606D13">
        <w:rPr>
          <w:rFonts w:ascii="Arial" w:hAnsi="Arial" w:cs="Arial"/>
          <w:sz w:val="24"/>
          <w:szCs w:val="24"/>
        </w:rPr>
        <w:t xml:space="preserve"> que </w:t>
      </w:r>
      <w:r>
        <w:rPr>
          <w:rFonts w:ascii="Arial" w:hAnsi="Arial" w:cs="Arial"/>
          <w:sz w:val="24"/>
          <w:szCs w:val="24"/>
        </w:rPr>
        <w:t>sean capaces de realiz</w:t>
      </w:r>
      <w:r w:rsidR="00AC20F5">
        <w:rPr>
          <w:rFonts w:ascii="Arial" w:hAnsi="Arial" w:cs="Arial"/>
          <w:sz w:val="24"/>
          <w:szCs w:val="24"/>
        </w:rPr>
        <w:t xml:space="preserve">ar trabajos de investigación con variados tipos de soportes; </w:t>
      </w:r>
    </w:p>
    <w:p w:rsidR="0029269A" w:rsidRDefault="0029269A" w:rsidP="000A71D6">
      <w:pPr>
        <w:pStyle w:val="Prrafodelista"/>
        <w:numPr>
          <w:ilvl w:val="0"/>
          <w:numId w:val="13"/>
        </w:numPr>
        <w:spacing w:line="360" w:lineRule="auto"/>
        <w:jc w:val="both"/>
        <w:rPr>
          <w:rFonts w:ascii="Arial" w:hAnsi="Arial" w:cs="Arial"/>
          <w:sz w:val="24"/>
          <w:szCs w:val="24"/>
        </w:rPr>
      </w:pPr>
      <w:r>
        <w:rPr>
          <w:rFonts w:ascii="Arial" w:hAnsi="Arial" w:cs="Arial"/>
          <w:sz w:val="24"/>
          <w:szCs w:val="24"/>
        </w:rPr>
        <w:lastRenderedPageBreak/>
        <w:t>Fomentar la lectura y escritura, promover los recursos y servicios de la biblioteca dentro de ámbito escolar</w:t>
      </w:r>
      <w:r w:rsidR="00361A9E">
        <w:rPr>
          <w:rFonts w:ascii="Arial" w:hAnsi="Arial" w:cs="Arial"/>
          <w:sz w:val="24"/>
          <w:szCs w:val="24"/>
        </w:rPr>
        <w:t xml:space="preserve"> y extender los mismos  a la comunidad a través de actividades variadas que involucren a los alumnos en particular.</w:t>
      </w:r>
    </w:p>
    <w:p w:rsidR="00361A9E" w:rsidRDefault="00361A9E" w:rsidP="000A71D6">
      <w:pPr>
        <w:pStyle w:val="Prrafodelista"/>
        <w:numPr>
          <w:ilvl w:val="0"/>
          <w:numId w:val="13"/>
        </w:numPr>
        <w:spacing w:line="360" w:lineRule="auto"/>
        <w:jc w:val="both"/>
        <w:rPr>
          <w:rFonts w:ascii="Arial" w:hAnsi="Arial" w:cs="Arial"/>
          <w:sz w:val="24"/>
          <w:szCs w:val="24"/>
        </w:rPr>
      </w:pPr>
      <w:r>
        <w:rPr>
          <w:rFonts w:ascii="Arial" w:hAnsi="Arial" w:cs="Arial"/>
          <w:sz w:val="24"/>
          <w:szCs w:val="24"/>
        </w:rPr>
        <w:t>Facilitar el exceso a los recursos y posibilidades locales, regionales, nacionales y mundiales para que los alumnos</w:t>
      </w:r>
      <w:r w:rsidR="00AC20F5">
        <w:rPr>
          <w:rFonts w:ascii="Arial" w:hAnsi="Arial" w:cs="Arial"/>
          <w:sz w:val="24"/>
          <w:szCs w:val="24"/>
        </w:rPr>
        <w:t xml:space="preserve"> formen pensamiento crítico y se formen como ciudadanos</w:t>
      </w:r>
      <w:r>
        <w:rPr>
          <w:rFonts w:ascii="Arial" w:hAnsi="Arial" w:cs="Arial"/>
          <w:sz w:val="24"/>
          <w:szCs w:val="24"/>
        </w:rPr>
        <w:t>.</w:t>
      </w:r>
    </w:p>
    <w:p w:rsidR="00361A9E" w:rsidRDefault="00361A9E" w:rsidP="00361A9E">
      <w:pPr>
        <w:pStyle w:val="Prrafodelista"/>
        <w:spacing w:line="360" w:lineRule="auto"/>
        <w:jc w:val="both"/>
        <w:rPr>
          <w:rFonts w:ascii="Arial" w:hAnsi="Arial" w:cs="Arial"/>
          <w:sz w:val="24"/>
          <w:szCs w:val="24"/>
        </w:rPr>
      </w:pPr>
    </w:p>
    <w:p w:rsidR="00361A9E" w:rsidRDefault="00361A9E" w:rsidP="00361A9E">
      <w:pPr>
        <w:pStyle w:val="Prrafodelista"/>
        <w:spacing w:line="360" w:lineRule="auto"/>
        <w:jc w:val="both"/>
        <w:rPr>
          <w:rFonts w:ascii="Arial" w:hAnsi="Arial" w:cs="Arial"/>
          <w:b/>
          <w:sz w:val="24"/>
          <w:szCs w:val="24"/>
          <w:u w:val="single"/>
        </w:rPr>
      </w:pPr>
      <w:r w:rsidRPr="00361A9E">
        <w:rPr>
          <w:rFonts w:ascii="Arial" w:hAnsi="Arial" w:cs="Arial"/>
          <w:b/>
          <w:sz w:val="24"/>
          <w:szCs w:val="24"/>
          <w:u w:val="single"/>
        </w:rPr>
        <w:t>MISION DE LA BIBLIOTECA:</w:t>
      </w:r>
    </w:p>
    <w:p w:rsidR="00361A9E" w:rsidRDefault="00361A9E" w:rsidP="00361A9E">
      <w:pPr>
        <w:pStyle w:val="Prrafodelista"/>
        <w:spacing w:line="360" w:lineRule="auto"/>
        <w:jc w:val="both"/>
        <w:rPr>
          <w:rFonts w:ascii="Arial" w:hAnsi="Arial" w:cs="Arial"/>
          <w:sz w:val="24"/>
          <w:szCs w:val="24"/>
        </w:rPr>
      </w:pPr>
    </w:p>
    <w:p w:rsidR="005A1EB7" w:rsidRDefault="00361A9E" w:rsidP="00361A9E">
      <w:pPr>
        <w:pStyle w:val="Prrafodelista"/>
        <w:spacing w:line="360" w:lineRule="auto"/>
        <w:jc w:val="both"/>
        <w:rPr>
          <w:rFonts w:ascii="Arial" w:hAnsi="Arial" w:cs="Arial"/>
          <w:sz w:val="24"/>
          <w:szCs w:val="24"/>
        </w:rPr>
      </w:pPr>
      <w:r>
        <w:rPr>
          <w:rFonts w:ascii="Arial" w:hAnsi="Arial" w:cs="Arial"/>
          <w:sz w:val="24"/>
          <w:szCs w:val="24"/>
        </w:rPr>
        <w:t xml:space="preserve">La biblioteca escolar ofrece servicios </w:t>
      </w:r>
      <w:r w:rsidR="005F28C2">
        <w:rPr>
          <w:rFonts w:ascii="Arial" w:hAnsi="Arial" w:cs="Arial"/>
          <w:sz w:val="24"/>
          <w:szCs w:val="24"/>
        </w:rPr>
        <w:t xml:space="preserve"> con la variedad de soportes albergados en la colección, fortaleciendo la pareja pedagógica con el docente y contribuyendo a la formación de lectores autónomos y críticos.</w:t>
      </w:r>
    </w:p>
    <w:p w:rsidR="00C95AB2" w:rsidRDefault="00C95AB2" w:rsidP="00361A9E">
      <w:pPr>
        <w:pStyle w:val="Prrafodelista"/>
        <w:spacing w:line="360" w:lineRule="auto"/>
        <w:jc w:val="both"/>
        <w:rPr>
          <w:rFonts w:ascii="Arial" w:hAnsi="Arial" w:cs="Arial"/>
          <w:sz w:val="24"/>
          <w:szCs w:val="24"/>
        </w:rPr>
      </w:pPr>
    </w:p>
    <w:p w:rsidR="00067C55" w:rsidRDefault="00C95AB2" w:rsidP="00361A9E">
      <w:pPr>
        <w:pStyle w:val="Prrafodelista"/>
        <w:spacing w:line="360" w:lineRule="auto"/>
        <w:jc w:val="both"/>
        <w:rPr>
          <w:rFonts w:ascii="Arial" w:hAnsi="Arial" w:cs="Arial"/>
          <w:sz w:val="24"/>
          <w:szCs w:val="24"/>
        </w:rPr>
      </w:pPr>
      <w:r>
        <w:rPr>
          <w:rFonts w:ascii="Arial" w:hAnsi="Arial" w:cs="Arial"/>
          <w:sz w:val="24"/>
          <w:szCs w:val="24"/>
        </w:rPr>
        <w:t>A los servicios de l</w:t>
      </w:r>
      <w:r w:rsidR="00932077">
        <w:rPr>
          <w:rFonts w:ascii="Arial" w:hAnsi="Arial" w:cs="Arial"/>
          <w:sz w:val="24"/>
          <w:szCs w:val="24"/>
        </w:rPr>
        <w:t>a biblioteca escolar tienen</w:t>
      </w:r>
      <w:r>
        <w:rPr>
          <w:rFonts w:ascii="Arial" w:hAnsi="Arial" w:cs="Arial"/>
          <w:sz w:val="24"/>
          <w:szCs w:val="24"/>
        </w:rPr>
        <w:t xml:space="preserve"> acceso por igual todos los miembros de la </w:t>
      </w:r>
      <w:r w:rsidR="005D04FD">
        <w:rPr>
          <w:rFonts w:ascii="Arial" w:hAnsi="Arial" w:cs="Arial"/>
          <w:sz w:val="24"/>
          <w:szCs w:val="24"/>
        </w:rPr>
        <w:t>comunidad:</w:t>
      </w:r>
      <w:r w:rsidR="00932077">
        <w:rPr>
          <w:rFonts w:ascii="Arial" w:hAnsi="Arial" w:cs="Arial"/>
          <w:sz w:val="24"/>
          <w:szCs w:val="24"/>
        </w:rPr>
        <w:t xml:space="preserve"> alumnos, docentes, padres, profesionales</w:t>
      </w:r>
      <w:r w:rsidR="00347A2A">
        <w:rPr>
          <w:rFonts w:ascii="Arial" w:hAnsi="Arial" w:cs="Arial"/>
          <w:sz w:val="24"/>
          <w:szCs w:val="24"/>
        </w:rPr>
        <w:t>.,</w:t>
      </w:r>
      <w:r w:rsidR="00C749E2">
        <w:rPr>
          <w:rFonts w:ascii="Arial" w:hAnsi="Arial" w:cs="Arial"/>
          <w:sz w:val="24"/>
          <w:szCs w:val="24"/>
        </w:rPr>
        <w:t xml:space="preserve"> </w:t>
      </w:r>
      <w:r w:rsidR="00067C55">
        <w:rPr>
          <w:rFonts w:ascii="Arial" w:hAnsi="Arial" w:cs="Arial"/>
          <w:sz w:val="24"/>
          <w:szCs w:val="24"/>
        </w:rPr>
        <w:t xml:space="preserve">es un elemento </w:t>
      </w:r>
      <w:r w:rsidR="00347A2A">
        <w:rPr>
          <w:rFonts w:ascii="Arial" w:hAnsi="Arial" w:cs="Arial"/>
          <w:sz w:val="24"/>
          <w:szCs w:val="24"/>
        </w:rPr>
        <w:t xml:space="preserve">esencial </w:t>
      </w:r>
      <w:r w:rsidR="00067C55">
        <w:rPr>
          <w:rFonts w:ascii="Arial" w:hAnsi="Arial" w:cs="Arial"/>
          <w:sz w:val="24"/>
          <w:szCs w:val="24"/>
        </w:rPr>
        <w:t xml:space="preserve"> a largo plazo para alfabetizar, educar, informar, y contribuir al desarrollo económico y cultural.</w:t>
      </w:r>
    </w:p>
    <w:p w:rsidR="00067C55" w:rsidRDefault="00E52840" w:rsidP="00361A9E">
      <w:pPr>
        <w:pStyle w:val="Prrafodelista"/>
        <w:spacing w:line="360" w:lineRule="auto"/>
        <w:jc w:val="both"/>
        <w:rPr>
          <w:rFonts w:ascii="Arial" w:hAnsi="Arial" w:cs="Arial"/>
          <w:sz w:val="24"/>
          <w:szCs w:val="24"/>
        </w:rPr>
      </w:pPr>
      <w:r>
        <w:rPr>
          <w:rFonts w:ascii="Arial" w:hAnsi="Arial" w:cs="Arial"/>
          <w:sz w:val="24"/>
          <w:szCs w:val="24"/>
        </w:rPr>
        <w:t>La biblioteca es</w:t>
      </w:r>
      <w:r w:rsidR="00C749E2">
        <w:rPr>
          <w:rFonts w:ascii="Arial" w:hAnsi="Arial" w:cs="Arial"/>
          <w:sz w:val="24"/>
          <w:szCs w:val="24"/>
        </w:rPr>
        <w:t xml:space="preserve">colar </w:t>
      </w:r>
      <w:r w:rsidR="00347A2A">
        <w:rPr>
          <w:rFonts w:ascii="Arial" w:hAnsi="Arial" w:cs="Arial"/>
          <w:sz w:val="24"/>
          <w:szCs w:val="24"/>
        </w:rPr>
        <w:t xml:space="preserve"> </w:t>
      </w:r>
      <w:r w:rsidR="00D375A1">
        <w:rPr>
          <w:rFonts w:ascii="Arial" w:hAnsi="Arial" w:cs="Arial"/>
          <w:sz w:val="24"/>
          <w:szCs w:val="24"/>
        </w:rPr>
        <w:t>interactúa</w:t>
      </w:r>
      <w:r w:rsidR="00347A2A">
        <w:rPr>
          <w:rFonts w:ascii="Arial" w:hAnsi="Arial" w:cs="Arial"/>
          <w:sz w:val="24"/>
          <w:szCs w:val="24"/>
        </w:rPr>
        <w:t xml:space="preserve"> </w:t>
      </w:r>
      <w:r>
        <w:rPr>
          <w:rFonts w:ascii="Arial" w:hAnsi="Arial" w:cs="Arial"/>
          <w:sz w:val="24"/>
          <w:szCs w:val="24"/>
        </w:rPr>
        <w:t xml:space="preserve"> entre la escuela, la comunidad y el estado</w:t>
      </w:r>
      <w:r w:rsidR="00261BC1">
        <w:rPr>
          <w:rFonts w:ascii="Arial" w:hAnsi="Arial" w:cs="Arial"/>
          <w:sz w:val="24"/>
          <w:szCs w:val="24"/>
        </w:rPr>
        <w:t>, para cooperar</w:t>
      </w:r>
      <w:r w:rsidR="00347A2A">
        <w:rPr>
          <w:rFonts w:ascii="Arial" w:hAnsi="Arial" w:cs="Arial"/>
          <w:sz w:val="24"/>
          <w:szCs w:val="24"/>
        </w:rPr>
        <w:t xml:space="preserve"> con la transmisión de la cultura y la formación de ciudadanos  </w:t>
      </w:r>
    </w:p>
    <w:p w:rsidR="00E52840" w:rsidRDefault="00E52840" w:rsidP="00361A9E">
      <w:pPr>
        <w:pStyle w:val="Prrafodelista"/>
        <w:spacing w:line="360" w:lineRule="auto"/>
        <w:jc w:val="both"/>
        <w:rPr>
          <w:rFonts w:ascii="Arial" w:hAnsi="Arial" w:cs="Arial"/>
          <w:sz w:val="24"/>
          <w:szCs w:val="24"/>
        </w:rPr>
      </w:pPr>
    </w:p>
    <w:p w:rsidR="00E52840" w:rsidRDefault="00E52840" w:rsidP="00361A9E">
      <w:pPr>
        <w:pStyle w:val="Prrafodelista"/>
        <w:spacing w:line="360" w:lineRule="auto"/>
        <w:jc w:val="both"/>
        <w:rPr>
          <w:rFonts w:ascii="Arial" w:hAnsi="Arial" w:cs="Arial"/>
          <w:b/>
          <w:sz w:val="24"/>
          <w:szCs w:val="24"/>
          <w:u w:val="single"/>
        </w:rPr>
      </w:pPr>
      <w:r w:rsidRPr="00E52840">
        <w:rPr>
          <w:rFonts w:ascii="Arial" w:hAnsi="Arial" w:cs="Arial"/>
          <w:b/>
          <w:sz w:val="24"/>
          <w:szCs w:val="24"/>
          <w:u w:val="single"/>
        </w:rPr>
        <w:t xml:space="preserve">VISION DE LA BIBLIOTECA </w:t>
      </w:r>
      <w:r w:rsidR="00D77451">
        <w:rPr>
          <w:rFonts w:ascii="Arial" w:hAnsi="Arial" w:cs="Arial"/>
          <w:b/>
          <w:sz w:val="24"/>
          <w:szCs w:val="24"/>
          <w:u w:val="single"/>
        </w:rPr>
        <w:t xml:space="preserve"> </w:t>
      </w:r>
      <w:r w:rsidRPr="00E52840">
        <w:rPr>
          <w:rFonts w:ascii="Arial" w:hAnsi="Arial" w:cs="Arial"/>
          <w:b/>
          <w:sz w:val="24"/>
          <w:szCs w:val="24"/>
          <w:u w:val="single"/>
        </w:rPr>
        <w:t>ESCOLAR</w:t>
      </w:r>
    </w:p>
    <w:p w:rsidR="00377D0A" w:rsidRDefault="00377D0A" w:rsidP="00361A9E">
      <w:pPr>
        <w:pStyle w:val="Prrafodelista"/>
        <w:spacing w:line="360" w:lineRule="auto"/>
        <w:jc w:val="both"/>
        <w:rPr>
          <w:rFonts w:ascii="Arial" w:hAnsi="Arial" w:cs="Arial"/>
          <w:b/>
          <w:sz w:val="24"/>
          <w:szCs w:val="24"/>
          <w:u w:val="single"/>
        </w:rPr>
      </w:pPr>
    </w:p>
    <w:p w:rsidR="00377D0A" w:rsidRDefault="00377D0A" w:rsidP="00377D0A">
      <w:pPr>
        <w:pStyle w:val="Prrafodelista"/>
        <w:spacing w:line="360" w:lineRule="auto"/>
        <w:jc w:val="both"/>
        <w:rPr>
          <w:rFonts w:ascii="Arial" w:hAnsi="Arial" w:cs="Arial"/>
          <w:sz w:val="24"/>
          <w:szCs w:val="24"/>
        </w:rPr>
      </w:pPr>
      <w:r>
        <w:rPr>
          <w:rFonts w:ascii="Arial" w:hAnsi="Arial" w:cs="Arial"/>
          <w:sz w:val="24"/>
          <w:szCs w:val="24"/>
        </w:rPr>
        <w:t>La biblioteca escolar “Fray M. Esquiú” funciona en un salón de clase de la E.E.P N° 536 “General Manuel Belgrano”. Las distintas secciones: Dirección, Sala de lectura, Procesos Técnicos, Material Especial, Sector atención al usuario, Administrativo y Rincón Infantil.</w:t>
      </w:r>
    </w:p>
    <w:p w:rsidR="00377D0A" w:rsidRDefault="00377D0A" w:rsidP="00377D0A">
      <w:pPr>
        <w:pStyle w:val="Prrafodelista"/>
        <w:spacing w:line="360" w:lineRule="auto"/>
        <w:jc w:val="both"/>
        <w:rPr>
          <w:rFonts w:ascii="Arial" w:hAnsi="Arial" w:cs="Arial"/>
          <w:sz w:val="24"/>
          <w:szCs w:val="24"/>
        </w:rPr>
      </w:pPr>
      <w:r>
        <w:rPr>
          <w:rFonts w:ascii="Arial" w:hAnsi="Arial" w:cs="Arial"/>
          <w:sz w:val="24"/>
          <w:szCs w:val="24"/>
        </w:rPr>
        <w:t>Las estanterías están aseguradas por la par</w:t>
      </w:r>
      <w:r w:rsidR="009749B5">
        <w:rPr>
          <w:rFonts w:ascii="Arial" w:hAnsi="Arial" w:cs="Arial"/>
          <w:sz w:val="24"/>
          <w:szCs w:val="24"/>
        </w:rPr>
        <w:t>ed con gran cantidad de libr</w:t>
      </w:r>
      <w:r w:rsidR="00250D80">
        <w:rPr>
          <w:rFonts w:ascii="Arial" w:hAnsi="Arial" w:cs="Arial"/>
          <w:sz w:val="24"/>
          <w:szCs w:val="24"/>
        </w:rPr>
        <w:t xml:space="preserve">os para aprovechar el </w:t>
      </w:r>
      <w:r w:rsidR="009749B5">
        <w:rPr>
          <w:rFonts w:ascii="Arial" w:hAnsi="Arial" w:cs="Arial"/>
          <w:sz w:val="24"/>
          <w:szCs w:val="24"/>
        </w:rPr>
        <w:t xml:space="preserve"> escaso espacio disponible y destinar un lugar especial a la sala de lectura, </w:t>
      </w:r>
    </w:p>
    <w:p w:rsidR="009749B5" w:rsidRDefault="009749B5" w:rsidP="00250D80">
      <w:pPr>
        <w:pStyle w:val="Prrafodelista"/>
        <w:spacing w:line="360" w:lineRule="auto"/>
        <w:jc w:val="both"/>
        <w:rPr>
          <w:rFonts w:ascii="Arial" w:hAnsi="Arial" w:cs="Arial"/>
          <w:sz w:val="24"/>
          <w:szCs w:val="24"/>
        </w:rPr>
      </w:pPr>
      <w:r>
        <w:rPr>
          <w:rFonts w:ascii="Arial" w:hAnsi="Arial" w:cs="Arial"/>
          <w:sz w:val="24"/>
          <w:szCs w:val="24"/>
        </w:rPr>
        <w:t xml:space="preserve">El mayor inconveniente es la falta de un edificio propio, </w:t>
      </w:r>
      <w:r w:rsidR="00250D80">
        <w:rPr>
          <w:rFonts w:ascii="Arial" w:hAnsi="Arial" w:cs="Arial"/>
          <w:sz w:val="24"/>
          <w:szCs w:val="24"/>
        </w:rPr>
        <w:t>en el futuro  se continuará con las gestiones  inherente al caso referente a la construcción del edificio y las ventajas que ello implica.</w:t>
      </w:r>
    </w:p>
    <w:p w:rsidR="00A552C1" w:rsidRDefault="00A552C1" w:rsidP="00377D0A">
      <w:pPr>
        <w:pStyle w:val="Prrafodelista"/>
        <w:spacing w:line="360" w:lineRule="auto"/>
        <w:jc w:val="both"/>
        <w:rPr>
          <w:rFonts w:ascii="Arial" w:hAnsi="Arial" w:cs="Arial"/>
          <w:sz w:val="24"/>
          <w:szCs w:val="24"/>
        </w:rPr>
      </w:pPr>
    </w:p>
    <w:p w:rsidR="009749B5" w:rsidRPr="00D77451" w:rsidRDefault="00A552C1" w:rsidP="00F053B0">
      <w:pPr>
        <w:pStyle w:val="Prrafodelista"/>
        <w:numPr>
          <w:ilvl w:val="0"/>
          <w:numId w:val="15"/>
        </w:numPr>
        <w:spacing w:line="360" w:lineRule="auto"/>
        <w:jc w:val="both"/>
        <w:rPr>
          <w:rFonts w:ascii="Arial" w:hAnsi="Arial" w:cs="Arial"/>
          <w:b/>
          <w:sz w:val="24"/>
          <w:szCs w:val="24"/>
        </w:rPr>
      </w:pPr>
      <w:r w:rsidRPr="00D77451">
        <w:rPr>
          <w:rFonts w:ascii="Arial" w:hAnsi="Arial" w:cs="Arial"/>
          <w:b/>
          <w:sz w:val="24"/>
          <w:szCs w:val="24"/>
        </w:rPr>
        <w:t>CONTROL BIBLIOGRAFICO, SELECCIÓN, DESCARTE, COMPRAS, CANJE O DONACIÓN.</w:t>
      </w:r>
    </w:p>
    <w:p w:rsidR="00E52840" w:rsidRDefault="00E52840" w:rsidP="00361A9E">
      <w:pPr>
        <w:pStyle w:val="Prrafodelista"/>
        <w:spacing w:line="360" w:lineRule="auto"/>
        <w:jc w:val="both"/>
        <w:rPr>
          <w:rFonts w:ascii="Arial" w:hAnsi="Arial" w:cs="Arial"/>
          <w:b/>
          <w:sz w:val="24"/>
          <w:szCs w:val="24"/>
          <w:u w:val="single"/>
        </w:rPr>
      </w:pPr>
    </w:p>
    <w:p w:rsidR="00F053B0" w:rsidRDefault="00F053B0" w:rsidP="00361A9E">
      <w:pPr>
        <w:pStyle w:val="Prrafodelista"/>
        <w:spacing w:line="360" w:lineRule="auto"/>
        <w:jc w:val="both"/>
        <w:rPr>
          <w:rFonts w:ascii="Arial" w:hAnsi="Arial" w:cs="Arial"/>
          <w:sz w:val="24"/>
          <w:szCs w:val="24"/>
        </w:rPr>
      </w:pPr>
      <w:r>
        <w:rPr>
          <w:rFonts w:ascii="Arial" w:hAnsi="Arial" w:cs="Arial"/>
          <w:sz w:val="24"/>
          <w:szCs w:val="24"/>
        </w:rPr>
        <w:t xml:space="preserve">La biblioteca </w:t>
      </w:r>
      <w:r w:rsidR="001F21E6">
        <w:rPr>
          <w:rFonts w:ascii="Arial" w:hAnsi="Arial" w:cs="Arial"/>
          <w:sz w:val="24"/>
          <w:szCs w:val="24"/>
        </w:rPr>
        <w:t xml:space="preserve">no cuenta con fichas actualizadas, debido a que con los constantes cambios o lugares, destinados a la biblioteca </w:t>
      </w:r>
      <w:r w:rsidR="00216285">
        <w:rPr>
          <w:rFonts w:ascii="Arial" w:hAnsi="Arial" w:cs="Arial"/>
          <w:sz w:val="24"/>
          <w:szCs w:val="24"/>
        </w:rPr>
        <w:t>se fueron extraviando o se fueron en las ocasiones mencionados.</w:t>
      </w:r>
    </w:p>
    <w:p w:rsidR="00AC0F70" w:rsidRDefault="00A5582E" w:rsidP="00361A9E">
      <w:pPr>
        <w:pStyle w:val="Prrafodelista"/>
        <w:spacing w:line="360" w:lineRule="auto"/>
        <w:jc w:val="both"/>
        <w:rPr>
          <w:rFonts w:ascii="Arial" w:hAnsi="Arial" w:cs="Arial"/>
          <w:sz w:val="24"/>
          <w:szCs w:val="24"/>
        </w:rPr>
      </w:pPr>
      <w:r>
        <w:rPr>
          <w:rFonts w:ascii="Arial" w:hAnsi="Arial" w:cs="Arial"/>
          <w:sz w:val="24"/>
          <w:szCs w:val="24"/>
        </w:rPr>
        <w:t xml:space="preserve">Existe </w:t>
      </w:r>
      <w:r w:rsidR="00AC0F70">
        <w:rPr>
          <w:rFonts w:ascii="Arial" w:hAnsi="Arial" w:cs="Arial"/>
          <w:sz w:val="24"/>
          <w:szCs w:val="24"/>
        </w:rPr>
        <w:t xml:space="preserve"> un fichero bibliográfico temá</w:t>
      </w:r>
      <w:r w:rsidR="002B7AAB">
        <w:rPr>
          <w:rFonts w:ascii="Arial" w:hAnsi="Arial" w:cs="Arial"/>
          <w:sz w:val="24"/>
          <w:szCs w:val="24"/>
        </w:rPr>
        <w:t>tico, ordenado alfabéticamente,</w:t>
      </w:r>
      <w:r w:rsidR="00AC0F70">
        <w:rPr>
          <w:rFonts w:ascii="Arial" w:hAnsi="Arial" w:cs="Arial"/>
          <w:sz w:val="24"/>
          <w:szCs w:val="24"/>
        </w:rPr>
        <w:t xml:space="preserve"> </w:t>
      </w:r>
      <w:r w:rsidR="002B7AAB">
        <w:rPr>
          <w:rFonts w:ascii="Arial" w:hAnsi="Arial" w:cs="Arial"/>
          <w:sz w:val="24"/>
          <w:szCs w:val="24"/>
        </w:rPr>
        <w:t>que fue confeccionado con el propósito</w:t>
      </w:r>
      <w:r w:rsidR="00AC0F70">
        <w:rPr>
          <w:rFonts w:ascii="Arial" w:hAnsi="Arial" w:cs="Arial"/>
          <w:sz w:val="24"/>
          <w:szCs w:val="24"/>
        </w:rPr>
        <w:t xml:space="preserve"> de registrar los temas más solicitados por los Docentes o alumnos.</w:t>
      </w:r>
    </w:p>
    <w:p w:rsidR="00AC0F70" w:rsidRDefault="00AC0F70" w:rsidP="00361A9E">
      <w:pPr>
        <w:pStyle w:val="Prrafodelista"/>
        <w:spacing w:line="360" w:lineRule="auto"/>
        <w:jc w:val="both"/>
        <w:rPr>
          <w:rFonts w:ascii="Arial" w:hAnsi="Arial" w:cs="Arial"/>
          <w:sz w:val="24"/>
          <w:szCs w:val="24"/>
        </w:rPr>
      </w:pPr>
    </w:p>
    <w:p w:rsidR="00AC0F70" w:rsidRDefault="00AC0F70" w:rsidP="00361A9E">
      <w:pPr>
        <w:pStyle w:val="Prrafodelista"/>
        <w:spacing w:line="360" w:lineRule="auto"/>
        <w:jc w:val="both"/>
        <w:rPr>
          <w:rFonts w:ascii="Arial" w:hAnsi="Arial" w:cs="Arial"/>
          <w:b/>
          <w:sz w:val="24"/>
          <w:szCs w:val="24"/>
          <w:u w:val="single"/>
        </w:rPr>
      </w:pPr>
      <w:r w:rsidRPr="00AC0F70">
        <w:rPr>
          <w:rFonts w:ascii="Arial" w:hAnsi="Arial" w:cs="Arial"/>
          <w:b/>
          <w:sz w:val="24"/>
          <w:szCs w:val="24"/>
          <w:u w:val="single"/>
        </w:rPr>
        <w:t xml:space="preserve">CRITERIOS DE SELECCIÓN </w:t>
      </w:r>
      <w:r>
        <w:rPr>
          <w:rFonts w:ascii="Arial" w:hAnsi="Arial" w:cs="Arial"/>
          <w:b/>
          <w:sz w:val="24"/>
          <w:szCs w:val="24"/>
          <w:u w:val="single"/>
        </w:rPr>
        <w:t>FUNDAMENTALES</w:t>
      </w:r>
    </w:p>
    <w:p w:rsidR="00AC0F70" w:rsidRDefault="00AC0F70" w:rsidP="00361A9E">
      <w:pPr>
        <w:pStyle w:val="Prrafodelista"/>
        <w:spacing w:line="360" w:lineRule="auto"/>
        <w:jc w:val="both"/>
        <w:rPr>
          <w:rFonts w:ascii="Arial" w:hAnsi="Arial" w:cs="Arial"/>
          <w:sz w:val="24"/>
          <w:szCs w:val="24"/>
          <w:u w:val="single"/>
        </w:rPr>
      </w:pPr>
    </w:p>
    <w:p w:rsidR="00AC0F70" w:rsidRDefault="00AC0F70" w:rsidP="00361A9E">
      <w:pPr>
        <w:pStyle w:val="Prrafodelista"/>
        <w:spacing w:line="360" w:lineRule="auto"/>
        <w:jc w:val="both"/>
        <w:rPr>
          <w:rFonts w:ascii="Arial" w:hAnsi="Arial" w:cs="Arial"/>
          <w:b/>
          <w:i/>
          <w:sz w:val="24"/>
          <w:szCs w:val="24"/>
          <w:u w:val="single"/>
        </w:rPr>
      </w:pPr>
      <w:r w:rsidRPr="00AC0F70">
        <w:rPr>
          <w:rFonts w:ascii="Arial" w:hAnsi="Arial" w:cs="Arial"/>
          <w:b/>
          <w:i/>
          <w:sz w:val="24"/>
          <w:szCs w:val="24"/>
          <w:u w:val="single"/>
        </w:rPr>
        <w:t>Perfil del Usuario:</w:t>
      </w:r>
    </w:p>
    <w:p w:rsidR="00231494" w:rsidRDefault="00231494" w:rsidP="00361A9E">
      <w:pPr>
        <w:pStyle w:val="Prrafodelista"/>
        <w:spacing w:line="360" w:lineRule="auto"/>
        <w:jc w:val="both"/>
        <w:rPr>
          <w:rFonts w:ascii="Arial" w:hAnsi="Arial" w:cs="Arial"/>
          <w:b/>
          <w:i/>
          <w:sz w:val="24"/>
          <w:szCs w:val="24"/>
          <w:u w:val="single"/>
        </w:rPr>
      </w:pPr>
    </w:p>
    <w:p w:rsidR="002B7AAB" w:rsidRDefault="00AC0F70" w:rsidP="00361A9E">
      <w:pPr>
        <w:pStyle w:val="Prrafodelista"/>
        <w:spacing w:line="360" w:lineRule="auto"/>
        <w:jc w:val="both"/>
        <w:rPr>
          <w:rFonts w:ascii="Arial" w:hAnsi="Arial" w:cs="Arial"/>
          <w:sz w:val="24"/>
          <w:szCs w:val="24"/>
        </w:rPr>
      </w:pPr>
      <w:r>
        <w:rPr>
          <w:rFonts w:ascii="Arial" w:hAnsi="Arial" w:cs="Arial"/>
          <w:sz w:val="24"/>
          <w:szCs w:val="24"/>
        </w:rPr>
        <w:t xml:space="preserve"> En el caso de la Biblioteca Escolar, se tiene en cuenta</w:t>
      </w:r>
      <w:r w:rsidR="002B7AAB">
        <w:rPr>
          <w:rFonts w:ascii="Arial" w:hAnsi="Arial" w:cs="Arial"/>
          <w:sz w:val="24"/>
          <w:szCs w:val="24"/>
        </w:rPr>
        <w:t>:</w:t>
      </w:r>
    </w:p>
    <w:p w:rsidR="002B7AAB" w:rsidRDefault="002B7AAB" w:rsidP="00361A9E">
      <w:pPr>
        <w:pStyle w:val="Prrafodelista"/>
        <w:spacing w:line="360" w:lineRule="auto"/>
        <w:jc w:val="both"/>
        <w:rPr>
          <w:rFonts w:ascii="Arial" w:hAnsi="Arial" w:cs="Arial"/>
          <w:sz w:val="24"/>
          <w:szCs w:val="24"/>
        </w:rPr>
      </w:pPr>
      <w:r>
        <w:rPr>
          <w:rFonts w:ascii="Arial" w:hAnsi="Arial" w:cs="Arial"/>
          <w:sz w:val="24"/>
          <w:szCs w:val="24"/>
        </w:rPr>
        <w:t>-</w:t>
      </w:r>
      <w:r w:rsidR="00AC0F70">
        <w:rPr>
          <w:rFonts w:ascii="Arial" w:hAnsi="Arial" w:cs="Arial"/>
          <w:sz w:val="24"/>
          <w:szCs w:val="24"/>
        </w:rPr>
        <w:t xml:space="preserve"> edades de los alumnos,</w:t>
      </w:r>
    </w:p>
    <w:p w:rsidR="00AC0F70" w:rsidRDefault="002B7AAB" w:rsidP="00361A9E">
      <w:pPr>
        <w:pStyle w:val="Prrafodelista"/>
        <w:spacing w:line="360" w:lineRule="auto"/>
        <w:jc w:val="both"/>
        <w:rPr>
          <w:rFonts w:ascii="Arial" w:hAnsi="Arial" w:cs="Arial"/>
          <w:sz w:val="24"/>
          <w:szCs w:val="24"/>
        </w:rPr>
      </w:pPr>
      <w:r>
        <w:rPr>
          <w:rFonts w:ascii="Arial" w:hAnsi="Arial" w:cs="Arial"/>
          <w:sz w:val="24"/>
          <w:szCs w:val="24"/>
        </w:rPr>
        <w:t xml:space="preserve">- </w:t>
      </w:r>
      <w:r w:rsidR="00AC0F70">
        <w:rPr>
          <w:rFonts w:ascii="Arial" w:hAnsi="Arial" w:cs="Arial"/>
          <w:sz w:val="24"/>
          <w:szCs w:val="24"/>
        </w:rPr>
        <w:t xml:space="preserve">contenidos curriculares en vigencia, para cada una de las áreas </w:t>
      </w:r>
      <w:r w:rsidR="00143F77">
        <w:rPr>
          <w:rFonts w:ascii="Arial" w:hAnsi="Arial" w:cs="Arial"/>
          <w:sz w:val="24"/>
          <w:szCs w:val="24"/>
        </w:rPr>
        <w:t>principales: Matemática, Lengua, Ciencias Sociales, Ciencias Naturales, Educación Física, Música, Tecnología, Bilingüe, Educación Artística, Temas Transversales: Educación Vial, Educación S</w:t>
      </w:r>
      <w:r>
        <w:rPr>
          <w:rFonts w:ascii="Arial" w:hAnsi="Arial" w:cs="Arial"/>
          <w:sz w:val="24"/>
          <w:szCs w:val="24"/>
        </w:rPr>
        <w:t>exual, Derechos del Niño, Salud.</w:t>
      </w:r>
    </w:p>
    <w:p w:rsidR="00143F77" w:rsidRDefault="002B7AAB" w:rsidP="00361A9E">
      <w:pPr>
        <w:pStyle w:val="Prrafodelista"/>
        <w:spacing w:line="360" w:lineRule="auto"/>
        <w:jc w:val="both"/>
        <w:rPr>
          <w:rFonts w:ascii="Arial" w:hAnsi="Arial" w:cs="Arial"/>
          <w:sz w:val="24"/>
          <w:szCs w:val="24"/>
        </w:rPr>
      </w:pPr>
      <w:r>
        <w:rPr>
          <w:rFonts w:ascii="Arial" w:hAnsi="Arial" w:cs="Arial"/>
          <w:sz w:val="24"/>
          <w:szCs w:val="24"/>
        </w:rPr>
        <w:t>- el ciclo</w:t>
      </w:r>
      <w:r w:rsidR="00143F77">
        <w:rPr>
          <w:rFonts w:ascii="Arial" w:hAnsi="Arial" w:cs="Arial"/>
          <w:sz w:val="24"/>
          <w:szCs w:val="24"/>
        </w:rPr>
        <w:t xml:space="preserve"> al que perten</w:t>
      </w:r>
      <w:r>
        <w:rPr>
          <w:rFonts w:ascii="Arial" w:hAnsi="Arial" w:cs="Arial"/>
          <w:sz w:val="24"/>
          <w:szCs w:val="24"/>
        </w:rPr>
        <w:t>ece cada estudiante</w:t>
      </w:r>
      <w:r w:rsidR="00143F77">
        <w:rPr>
          <w:rFonts w:ascii="Arial" w:hAnsi="Arial" w:cs="Arial"/>
          <w:sz w:val="24"/>
          <w:szCs w:val="24"/>
        </w:rPr>
        <w:t>: 1° Ciclo (1</w:t>
      </w:r>
      <w:r w:rsidR="00231494">
        <w:rPr>
          <w:rFonts w:ascii="Arial" w:hAnsi="Arial" w:cs="Arial"/>
          <w:sz w:val="24"/>
          <w:szCs w:val="24"/>
        </w:rPr>
        <w:t>°,2° y 3°), 2°Ciclo (4° y 5°) 3° Ciclo (6°y 7°) años.</w:t>
      </w:r>
    </w:p>
    <w:p w:rsidR="00231494" w:rsidRDefault="00231494" w:rsidP="009E7D05">
      <w:pPr>
        <w:pStyle w:val="Prrafodelista"/>
        <w:spacing w:line="360" w:lineRule="auto"/>
        <w:jc w:val="both"/>
        <w:rPr>
          <w:rFonts w:ascii="Arial" w:hAnsi="Arial" w:cs="Arial"/>
          <w:sz w:val="24"/>
          <w:szCs w:val="24"/>
        </w:rPr>
      </w:pPr>
      <w:r>
        <w:rPr>
          <w:rFonts w:ascii="Arial" w:hAnsi="Arial" w:cs="Arial"/>
          <w:sz w:val="24"/>
          <w:szCs w:val="24"/>
        </w:rPr>
        <w:t>E</w:t>
      </w:r>
      <w:r w:rsidR="009E7D05">
        <w:rPr>
          <w:rFonts w:ascii="Arial" w:hAnsi="Arial" w:cs="Arial"/>
          <w:sz w:val="24"/>
          <w:szCs w:val="24"/>
        </w:rPr>
        <w:t>n marco d</w:t>
      </w:r>
      <w:r>
        <w:rPr>
          <w:rFonts w:ascii="Arial" w:hAnsi="Arial" w:cs="Arial"/>
          <w:sz w:val="24"/>
          <w:szCs w:val="24"/>
        </w:rPr>
        <w:t>el P</w:t>
      </w:r>
      <w:r w:rsidR="009E7D05">
        <w:rPr>
          <w:rFonts w:ascii="Arial" w:hAnsi="Arial" w:cs="Arial"/>
          <w:sz w:val="24"/>
          <w:szCs w:val="24"/>
        </w:rPr>
        <w:t xml:space="preserve">EC de la biblioteca,  se </w:t>
      </w:r>
      <w:r>
        <w:rPr>
          <w:rFonts w:ascii="Arial" w:hAnsi="Arial" w:cs="Arial"/>
          <w:sz w:val="24"/>
          <w:szCs w:val="24"/>
        </w:rPr>
        <w:t>realiza</w:t>
      </w:r>
      <w:r w:rsidR="009E7D05">
        <w:rPr>
          <w:rFonts w:ascii="Arial" w:hAnsi="Arial" w:cs="Arial"/>
          <w:sz w:val="24"/>
          <w:szCs w:val="24"/>
        </w:rPr>
        <w:t>n</w:t>
      </w:r>
      <w:r>
        <w:rPr>
          <w:rFonts w:ascii="Arial" w:hAnsi="Arial" w:cs="Arial"/>
          <w:sz w:val="24"/>
          <w:szCs w:val="24"/>
        </w:rPr>
        <w:t xml:space="preserve"> </w:t>
      </w:r>
      <w:r w:rsidR="00261BC1">
        <w:rPr>
          <w:rFonts w:ascii="Arial" w:hAnsi="Arial" w:cs="Arial"/>
          <w:sz w:val="24"/>
          <w:szCs w:val="24"/>
        </w:rPr>
        <w:t>las búsquedas</w:t>
      </w:r>
      <w:r>
        <w:rPr>
          <w:rFonts w:ascii="Arial" w:hAnsi="Arial" w:cs="Arial"/>
          <w:sz w:val="24"/>
          <w:szCs w:val="24"/>
        </w:rPr>
        <w:t xml:space="preserve"> de los materiales bibliográficos o </w:t>
      </w:r>
      <w:r w:rsidR="00261BC1">
        <w:rPr>
          <w:rFonts w:ascii="Arial" w:hAnsi="Arial" w:cs="Arial"/>
          <w:sz w:val="24"/>
          <w:szCs w:val="24"/>
        </w:rPr>
        <w:t>especiales;</w:t>
      </w:r>
      <w:r w:rsidR="001106D9">
        <w:rPr>
          <w:rFonts w:ascii="Arial" w:hAnsi="Arial" w:cs="Arial"/>
          <w:sz w:val="24"/>
          <w:szCs w:val="24"/>
        </w:rPr>
        <w:t xml:space="preserve"> </w:t>
      </w:r>
      <w:r w:rsidR="009E7D05">
        <w:rPr>
          <w:rFonts w:ascii="Arial" w:hAnsi="Arial" w:cs="Arial"/>
          <w:sz w:val="24"/>
          <w:szCs w:val="24"/>
        </w:rPr>
        <w:t xml:space="preserve">en el caso de </w:t>
      </w:r>
      <w:r w:rsidR="00261BC1">
        <w:rPr>
          <w:rFonts w:ascii="Arial" w:hAnsi="Arial" w:cs="Arial"/>
          <w:sz w:val="24"/>
          <w:szCs w:val="24"/>
        </w:rPr>
        <w:t>ausencia, se</w:t>
      </w:r>
      <w:r w:rsidR="009E7D05">
        <w:rPr>
          <w:rFonts w:ascii="Arial" w:hAnsi="Arial" w:cs="Arial"/>
          <w:sz w:val="24"/>
          <w:szCs w:val="24"/>
        </w:rPr>
        <w:t xml:space="preserve"> recurre a otras Bibliotecas </w:t>
      </w:r>
      <w:r w:rsidR="001106D9">
        <w:rPr>
          <w:rFonts w:ascii="Arial" w:hAnsi="Arial" w:cs="Arial"/>
          <w:sz w:val="24"/>
          <w:szCs w:val="24"/>
        </w:rPr>
        <w:t>del medio. También</w:t>
      </w:r>
      <w:r>
        <w:rPr>
          <w:rFonts w:ascii="Arial" w:hAnsi="Arial" w:cs="Arial"/>
          <w:sz w:val="24"/>
          <w:szCs w:val="24"/>
        </w:rPr>
        <w:t>, se consulta a  los Docentes</w:t>
      </w:r>
      <w:r w:rsidR="001106D9">
        <w:rPr>
          <w:rFonts w:ascii="Arial" w:hAnsi="Arial" w:cs="Arial"/>
          <w:sz w:val="24"/>
          <w:szCs w:val="24"/>
        </w:rPr>
        <w:t xml:space="preserve">  del establecimiento sobre el  material necesario para poder brindar un servicio </w:t>
      </w:r>
      <w:r w:rsidR="00261BC1">
        <w:rPr>
          <w:rFonts w:ascii="Arial" w:hAnsi="Arial" w:cs="Arial"/>
          <w:sz w:val="24"/>
          <w:szCs w:val="24"/>
        </w:rPr>
        <w:t>óptimo</w:t>
      </w:r>
    </w:p>
    <w:p w:rsidR="002B7AAB" w:rsidRDefault="002B7AAB" w:rsidP="0034594C">
      <w:pPr>
        <w:pStyle w:val="Prrafodelista"/>
        <w:spacing w:line="360" w:lineRule="auto"/>
        <w:jc w:val="both"/>
        <w:rPr>
          <w:rFonts w:ascii="Arial" w:hAnsi="Arial" w:cs="Arial"/>
          <w:sz w:val="24"/>
          <w:szCs w:val="24"/>
        </w:rPr>
      </w:pPr>
    </w:p>
    <w:p w:rsidR="00231494" w:rsidRPr="00231494" w:rsidRDefault="00D375A1" w:rsidP="00361A9E">
      <w:pPr>
        <w:pStyle w:val="Prrafodelista"/>
        <w:spacing w:line="360" w:lineRule="auto"/>
        <w:jc w:val="both"/>
        <w:rPr>
          <w:rFonts w:ascii="Arial" w:hAnsi="Arial" w:cs="Arial"/>
          <w:b/>
          <w:sz w:val="24"/>
          <w:szCs w:val="24"/>
          <w:u w:val="single"/>
        </w:rPr>
      </w:pPr>
      <w:r>
        <w:rPr>
          <w:rFonts w:ascii="Arial" w:hAnsi="Arial" w:cs="Arial"/>
          <w:b/>
          <w:sz w:val="24"/>
          <w:szCs w:val="24"/>
          <w:u w:val="single"/>
        </w:rPr>
        <w:t>CRITERIOS DE SEL</w:t>
      </w:r>
      <w:r w:rsidR="00231494" w:rsidRPr="00231494">
        <w:rPr>
          <w:rFonts w:ascii="Arial" w:hAnsi="Arial" w:cs="Arial"/>
          <w:b/>
          <w:sz w:val="24"/>
          <w:szCs w:val="24"/>
          <w:u w:val="single"/>
        </w:rPr>
        <w:t>ECCION COMPLEMEMTARIOS</w:t>
      </w:r>
    </w:p>
    <w:p w:rsidR="00231494" w:rsidRPr="001F627F" w:rsidRDefault="00231494" w:rsidP="00361A9E">
      <w:pPr>
        <w:pStyle w:val="Prrafodelista"/>
        <w:spacing w:line="360" w:lineRule="auto"/>
        <w:jc w:val="both"/>
        <w:rPr>
          <w:rFonts w:ascii="Arial" w:hAnsi="Arial" w:cs="Arial"/>
          <w:sz w:val="24"/>
          <w:szCs w:val="24"/>
          <w:u w:val="single"/>
        </w:rPr>
      </w:pPr>
    </w:p>
    <w:p w:rsidR="001F627F" w:rsidRDefault="001F627F" w:rsidP="00361A9E">
      <w:pPr>
        <w:pStyle w:val="Prrafodelista"/>
        <w:spacing w:line="360" w:lineRule="auto"/>
        <w:jc w:val="both"/>
        <w:rPr>
          <w:rFonts w:ascii="Arial" w:hAnsi="Arial" w:cs="Arial"/>
          <w:sz w:val="24"/>
          <w:szCs w:val="24"/>
        </w:rPr>
      </w:pPr>
      <w:r w:rsidRPr="001F627F">
        <w:rPr>
          <w:rFonts w:ascii="Arial" w:hAnsi="Arial" w:cs="Arial"/>
          <w:b/>
          <w:i/>
          <w:sz w:val="24"/>
          <w:szCs w:val="24"/>
          <w:u w:val="single"/>
        </w:rPr>
        <w:t>Disponibilidad de espacio en los depósitos</w:t>
      </w:r>
      <w:r w:rsidRPr="001F627F">
        <w:rPr>
          <w:rFonts w:ascii="Arial" w:hAnsi="Arial" w:cs="Arial"/>
          <w:sz w:val="24"/>
          <w:szCs w:val="24"/>
          <w:u w:val="single"/>
        </w:rPr>
        <w:t>:</w:t>
      </w:r>
      <w:r>
        <w:rPr>
          <w:rFonts w:ascii="Arial" w:hAnsi="Arial" w:cs="Arial"/>
          <w:sz w:val="24"/>
          <w:szCs w:val="24"/>
        </w:rPr>
        <w:t xml:space="preserve"> el espacio físico con que cuenta la Biblioteca Escolar es muy limitado. Esta situación dificulta la </w:t>
      </w:r>
      <w:r>
        <w:rPr>
          <w:rFonts w:ascii="Arial" w:hAnsi="Arial" w:cs="Arial"/>
          <w:sz w:val="24"/>
          <w:szCs w:val="24"/>
        </w:rPr>
        <w:lastRenderedPageBreak/>
        <w:t>ubicación del material bibliográfico o especial. Los de mayor uso, se colocan en las estanterías disponibles para cada área o grado. En el caso de los mapas, en recipientes circulares, utilizados a tal efecto. Las publicaciones periódicas, en cajas y en estantes, al igual que los CD. Todos con sus respectivos carteles identificatorios</w:t>
      </w:r>
    </w:p>
    <w:p w:rsidR="001F627F" w:rsidRPr="001F627F" w:rsidRDefault="001F627F" w:rsidP="00361A9E">
      <w:pPr>
        <w:pStyle w:val="Prrafodelista"/>
        <w:spacing w:line="360" w:lineRule="auto"/>
        <w:jc w:val="both"/>
        <w:rPr>
          <w:rFonts w:ascii="Arial" w:hAnsi="Arial" w:cs="Arial"/>
          <w:sz w:val="24"/>
          <w:szCs w:val="24"/>
          <w:u w:val="single"/>
        </w:rPr>
      </w:pPr>
    </w:p>
    <w:p w:rsidR="001F627F" w:rsidRPr="00D77451" w:rsidRDefault="006133C1" w:rsidP="001F627F">
      <w:pPr>
        <w:pStyle w:val="Prrafodelista"/>
        <w:numPr>
          <w:ilvl w:val="0"/>
          <w:numId w:val="15"/>
        </w:numPr>
        <w:spacing w:line="360" w:lineRule="auto"/>
        <w:jc w:val="both"/>
        <w:rPr>
          <w:rFonts w:ascii="Arial" w:hAnsi="Arial" w:cs="Arial"/>
          <w:b/>
          <w:sz w:val="24"/>
          <w:szCs w:val="24"/>
        </w:rPr>
      </w:pPr>
      <w:r>
        <w:rPr>
          <w:rFonts w:ascii="Arial" w:hAnsi="Arial" w:cs="Arial"/>
          <w:b/>
          <w:sz w:val="24"/>
          <w:szCs w:val="24"/>
        </w:rPr>
        <w:t>PROCEDIMIENTOS DE ADQUISICIÓ</w:t>
      </w:r>
      <w:r w:rsidR="001F627F" w:rsidRPr="00D77451">
        <w:rPr>
          <w:rFonts w:ascii="Arial" w:hAnsi="Arial" w:cs="Arial"/>
          <w:b/>
          <w:sz w:val="24"/>
          <w:szCs w:val="24"/>
        </w:rPr>
        <w:t>N</w:t>
      </w:r>
    </w:p>
    <w:p w:rsidR="00231494" w:rsidRDefault="00231494" w:rsidP="00361A9E">
      <w:pPr>
        <w:pStyle w:val="Prrafodelista"/>
        <w:spacing w:line="360" w:lineRule="auto"/>
        <w:jc w:val="both"/>
        <w:rPr>
          <w:rFonts w:ascii="Arial" w:hAnsi="Arial" w:cs="Arial"/>
          <w:sz w:val="24"/>
          <w:szCs w:val="24"/>
        </w:rPr>
      </w:pPr>
    </w:p>
    <w:p w:rsidR="001F627F" w:rsidRDefault="001F627F" w:rsidP="00361A9E">
      <w:pPr>
        <w:pStyle w:val="Prrafodelista"/>
        <w:spacing w:line="360" w:lineRule="auto"/>
        <w:jc w:val="both"/>
        <w:rPr>
          <w:rFonts w:ascii="Arial" w:hAnsi="Arial" w:cs="Arial"/>
          <w:sz w:val="24"/>
          <w:szCs w:val="24"/>
        </w:rPr>
      </w:pPr>
      <w:r w:rsidRPr="001F627F">
        <w:rPr>
          <w:rFonts w:ascii="Arial" w:hAnsi="Arial" w:cs="Arial"/>
          <w:b/>
          <w:i/>
          <w:sz w:val="24"/>
          <w:szCs w:val="24"/>
          <w:u w:val="single"/>
        </w:rPr>
        <w:t xml:space="preserve">Compra: </w:t>
      </w:r>
      <w:r>
        <w:rPr>
          <w:rFonts w:ascii="Arial" w:hAnsi="Arial" w:cs="Arial"/>
          <w:sz w:val="24"/>
          <w:szCs w:val="24"/>
        </w:rPr>
        <w:t xml:space="preserve">La compra del material bibliográfico o especial, se realiza </w:t>
      </w:r>
      <w:r w:rsidR="004A767A">
        <w:rPr>
          <w:rFonts w:ascii="Arial" w:hAnsi="Arial" w:cs="Arial"/>
          <w:sz w:val="24"/>
          <w:szCs w:val="24"/>
        </w:rPr>
        <w:t>con el aporte que envía el Fondo Bibliotecario Chaqueño, que resulta de gran valor para la Comunidad Educativa de la E.E.P N° 536 “General Manuel Belgrano</w:t>
      </w:r>
      <w:r w:rsidR="002B7AAB">
        <w:rPr>
          <w:rFonts w:ascii="Arial" w:hAnsi="Arial" w:cs="Arial"/>
          <w:sz w:val="24"/>
          <w:szCs w:val="24"/>
        </w:rPr>
        <w:t xml:space="preserve">. </w:t>
      </w:r>
      <w:r w:rsidR="004A767A">
        <w:rPr>
          <w:rFonts w:ascii="Arial" w:hAnsi="Arial" w:cs="Arial"/>
          <w:sz w:val="24"/>
          <w:szCs w:val="24"/>
        </w:rPr>
        <w:t>Otra de las formas</w:t>
      </w:r>
      <w:r w:rsidR="002B7AAB">
        <w:rPr>
          <w:rFonts w:ascii="Arial" w:hAnsi="Arial" w:cs="Arial"/>
          <w:sz w:val="24"/>
          <w:szCs w:val="24"/>
        </w:rPr>
        <w:t>,</w:t>
      </w:r>
      <w:r w:rsidR="004A767A">
        <w:rPr>
          <w:rFonts w:ascii="Arial" w:hAnsi="Arial" w:cs="Arial"/>
          <w:sz w:val="24"/>
          <w:szCs w:val="24"/>
        </w:rPr>
        <w:t xml:space="preserve"> es a través de la venta de rifas, autorizadas por la Dirección de la Escuela, con la colaboración de docentes y padres.</w:t>
      </w:r>
    </w:p>
    <w:p w:rsidR="004A767A" w:rsidRDefault="004A767A" w:rsidP="00361A9E">
      <w:pPr>
        <w:pStyle w:val="Prrafodelista"/>
        <w:spacing w:line="360" w:lineRule="auto"/>
        <w:jc w:val="both"/>
        <w:rPr>
          <w:rFonts w:ascii="Arial" w:hAnsi="Arial" w:cs="Arial"/>
          <w:sz w:val="24"/>
          <w:szCs w:val="24"/>
        </w:rPr>
      </w:pPr>
      <w:r>
        <w:rPr>
          <w:rFonts w:ascii="Arial" w:hAnsi="Arial" w:cs="Arial"/>
          <w:sz w:val="24"/>
          <w:szCs w:val="24"/>
        </w:rPr>
        <w:t>La compra está a cargo de la Directivo de la Biblioteca, y se efectúa acorde a</w:t>
      </w:r>
      <w:r w:rsidR="00D75C0C">
        <w:rPr>
          <w:rFonts w:ascii="Arial" w:hAnsi="Arial" w:cs="Arial"/>
          <w:sz w:val="24"/>
          <w:szCs w:val="24"/>
        </w:rPr>
        <w:t xml:space="preserve"> lo solicitado por los Docent</w:t>
      </w:r>
      <w:r>
        <w:rPr>
          <w:rFonts w:ascii="Arial" w:hAnsi="Arial" w:cs="Arial"/>
          <w:sz w:val="24"/>
          <w:szCs w:val="24"/>
        </w:rPr>
        <w:t xml:space="preserve">es, </w:t>
      </w:r>
      <w:r w:rsidR="00D75C0C">
        <w:rPr>
          <w:rFonts w:ascii="Arial" w:hAnsi="Arial" w:cs="Arial"/>
          <w:sz w:val="24"/>
          <w:szCs w:val="24"/>
        </w:rPr>
        <w:t xml:space="preserve">de acuerdo </w:t>
      </w:r>
      <w:r>
        <w:rPr>
          <w:rFonts w:ascii="Arial" w:hAnsi="Arial" w:cs="Arial"/>
          <w:sz w:val="24"/>
          <w:szCs w:val="24"/>
        </w:rPr>
        <w:t>a las necesidades que detectan los Bibliotecarios para el uso  de las extensiones bibliotecarias o de algún proyecto en particular de la Biblioteca con la escuela, incluyendo a la comunidad en general.</w:t>
      </w:r>
    </w:p>
    <w:p w:rsidR="004A767A" w:rsidRDefault="004A767A" w:rsidP="00361A9E">
      <w:pPr>
        <w:pStyle w:val="Prrafodelista"/>
        <w:spacing w:line="360" w:lineRule="auto"/>
        <w:jc w:val="both"/>
        <w:rPr>
          <w:rFonts w:ascii="Arial" w:hAnsi="Arial" w:cs="Arial"/>
          <w:sz w:val="24"/>
          <w:szCs w:val="24"/>
        </w:rPr>
      </w:pPr>
      <w:r>
        <w:rPr>
          <w:rFonts w:ascii="Arial" w:hAnsi="Arial" w:cs="Arial"/>
          <w:sz w:val="24"/>
          <w:szCs w:val="24"/>
        </w:rPr>
        <w:t>La compra se hace en la cuidad de Resistencia, se recorre las distintas librerías en busca de calidad y buen precio, ofertas convenientes.</w:t>
      </w:r>
    </w:p>
    <w:p w:rsidR="0024189E" w:rsidRDefault="0024189E" w:rsidP="00361A9E">
      <w:pPr>
        <w:pStyle w:val="Prrafodelista"/>
        <w:spacing w:line="360" w:lineRule="auto"/>
        <w:jc w:val="both"/>
        <w:rPr>
          <w:rFonts w:ascii="Arial" w:hAnsi="Arial" w:cs="Arial"/>
          <w:sz w:val="24"/>
          <w:szCs w:val="24"/>
        </w:rPr>
      </w:pPr>
    </w:p>
    <w:p w:rsidR="0024189E" w:rsidRDefault="00C749E2" w:rsidP="00361A9E">
      <w:pPr>
        <w:pStyle w:val="Prrafodelista"/>
        <w:spacing w:line="360" w:lineRule="auto"/>
        <w:jc w:val="both"/>
        <w:rPr>
          <w:rFonts w:ascii="Arial" w:hAnsi="Arial" w:cs="Arial"/>
          <w:sz w:val="24"/>
          <w:szCs w:val="24"/>
        </w:rPr>
      </w:pPr>
      <w:r>
        <w:rPr>
          <w:rFonts w:ascii="Arial" w:hAnsi="Arial" w:cs="Arial"/>
          <w:b/>
          <w:i/>
          <w:sz w:val="24"/>
          <w:szCs w:val="24"/>
          <w:u w:val="single"/>
        </w:rPr>
        <w:t>Préstamo Interbibliotecario</w:t>
      </w:r>
      <w:r w:rsidR="004A767A" w:rsidRPr="004A767A">
        <w:rPr>
          <w:rFonts w:ascii="Arial" w:hAnsi="Arial" w:cs="Arial"/>
          <w:b/>
          <w:i/>
          <w:sz w:val="24"/>
          <w:szCs w:val="24"/>
          <w:u w:val="single"/>
        </w:rPr>
        <w:t xml:space="preserve">: </w:t>
      </w:r>
      <w:r w:rsidR="00B8786F">
        <w:rPr>
          <w:rFonts w:ascii="Arial" w:hAnsi="Arial" w:cs="Arial"/>
          <w:sz w:val="24"/>
          <w:szCs w:val="24"/>
        </w:rPr>
        <w:t>la Institución posee gran cantidad de</w:t>
      </w:r>
      <w:r w:rsidR="004A767A">
        <w:rPr>
          <w:rFonts w:ascii="Arial" w:hAnsi="Arial" w:cs="Arial"/>
          <w:sz w:val="24"/>
          <w:szCs w:val="24"/>
        </w:rPr>
        <w:t xml:space="preserve"> material de 8° y 9°</w:t>
      </w:r>
      <w:r w:rsidR="00CE5D86">
        <w:rPr>
          <w:rFonts w:ascii="Arial" w:hAnsi="Arial" w:cs="Arial"/>
          <w:sz w:val="24"/>
          <w:szCs w:val="24"/>
        </w:rPr>
        <w:t xml:space="preserve"> y libros de </w:t>
      </w:r>
      <w:r w:rsidR="00B8786F">
        <w:rPr>
          <w:rFonts w:ascii="Arial" w:hAnsi="Arial" w:cs="Arial"/>
          <w:sz w:val="24"/>
          <w:szCs w:val="24"/>
        </w:rPr>
        <w:t>Mauro</w:t>
      </w:r>
      <w:r w:rsidR="00CE5D86">
        <w:rPr>
          <w:rFonts w:ascii="Arial" w:hAnsi="Arial" w:cs="Arial"/>
          <w:sz w:val="24"/>
          <w:szCs w:val="24"/>
        </w:rPr>
        <w:t xml:space="preserve"> </w:t>
      </w:r>
      <w:r w:rsidR="00B8786F">
        <w:rPr>
          <w:rFonts w:ascii="Arial" w:hAnsi="Arial" w:cs="Arial"/>
          <w:sz w:val="24"/>
          <w:szCs w:val="24"/>
        </w:rPr>
        <w:t>Vasconcelos, y</w:t>
      </w:r>
      <w:r w:rsidR="00A967C3">
        <w:rPr>
          <w:rFonts w:ascii="Arial" w:hAnsi="Arial" w:cs="Arial"/>
          <w:sz w:val="24"/>
          <w:szCs w:val="24"/>
        </w:rPr>
        <w:t xml:space="preserve"> e</w:t>
      </w:r>
      <w:r w:rsidR="004A767A">
        <w:rPr>
          <w:rFonts w:ascii="Arial" w:hAnsi="Arial" w:cs="Arial"/>
          <w:sz w:val="24"/>
          <w:szCs w:val="24"/>
        </w:rPr>
        <w:t xml:space="preserve">nviados por el Ministerio de Educación. Los que se </w:t>
      </w:r>
      <w:r w:rsidR="0024189E">
        <w:rPr>
          <w:rFonts w:ascii="Arial" w:hAnsi="Arial" w:cs="Arial"/>
          <w:sz w:val="24"/>
          <w:szCs w:val="24"/>
        </w:rPr>
        <w:t>ofrecieron a la ENS N° 183,</w:t>
      </w:r>
      <w:r w:rsidR="00CE5D86">
        <w:rPr>
          <w:rFonts w:ascii="Arial" w:hAnsi="Arial" w:cs="Arial"/>
          <w:sz w:val="24"/>
          <w:szCs w:val="24"/>
        </w:rPr>
        <w:t xml:space="preserve"> Escuela Nª 523, a la BP 38, BP 267, BP 490</w:t>
      </w:r>
      <w:r w:rsidR="0024189E">
        <w:rPr>
          <w:rFonts w:ascii="Arial" w:hAnsi="Arial" w:cs="Arial"/>
          <w:sz w:val="24"/>
          <w:szCs w:val="24"/>
        </w:rPr>
        <w:t xml:space="preserve"> en c</w:t>
      </w:r>
      <w:r>
        <w:rPr>
          <w:rFonts w:ascii="Arial" w:hAnsi="Arial" w:cs="Arial"/>
          <w:sz w:val="24"/>
          <w:szCs w:val="24"/>
        </w:rPr>
        <w:t>alidad de préstamo Inerbibliotecario</w:t>
      </w:r>
      <w:r w:rsidR="0024189E">
        <w:rPr>
          <w:rFonts w:ascii="Arial" w:hAnsi="Arial" w:cs="Arial"/>
          <w:sz w:val="24"/>
          <w:szCs w:val="24"/>
        </w:rPr>
        <w:t xml:space="preserve"> </w:t>
      </w:r>
    </w:p>
    <w:p w:rsidR="0024189E" w:rsidRDefault="0024189E" w:rsidP="00361A9E">
      <w:pPr>
        <w:pStyle w:val="Prrafodelista"/>
        <w:spacing w:line="360" w:lineRule="auto"/>
        <w:jc w:val="both"/>
        <w:rPr>
          <w:rFonts w:ascii="Arial" w:hAnsi="Arial" w:cs="Arial"/>
          <w:sz w:val="24"/>
          <w:szCs w:val="24"/>
        </w:rPr>
      </w:pPr>
      <w:r>
        <w:rPr>
          <w:rFonts w:ascii="Arial" w:hAnsi="Arial" w:cs="Arial"/>
          <w:b/>
          <w:i/>
          <w:sz w:val="24"/>
          <w:szCs w:val="24"/>
          <w:u w:val="single"/>
        </w:rPr>
        <w:t>Donación</w:t>
      </w:r>
      <w:r w:rsidR="00465DE0">
        <w:rPr>
          <w:rFonts w:ascii="Arial" w:hAnsi="Arial" w:cs="Arial"/>
          <w:b/>
          <w:i/>
          <w:sz w:val="24"/>
          <w:szCs w:val="24"/>
          <w:u w:val="single"/>
        </w:rPr>
        <w:t>:</w:t>
      </w:r>
      <w:r w:rsidR="00A74C33">
        <w:rPr>
          <w:rFonts w:ascii="Arial" w:hAnsi="Arial" w:cs="Arial"/>
          <w:sz w:val="24"/>
          <w:szCs w:val="24"/>
        </w:rPr>
        <w:t xml:space="preserve"> l</w:t>
      </w:r>
      <w:r w:rsidR="00912A8C">
        <w:rPr>
          <w:rFonts w:ascii="Arial" w:hAnsi="Arial" w:cs="Arial"/>
          <w:sz w:val="24"/>
          <w:szCs w:val="24"/>
        </w:rPr>
        <w:t xml:space="preserve">as personas </w:t>
      </w:r>
      <w:r w:rsidR="00A74C33">
        <w:rPr>
          <w:rFonts w:ascii="Arial" w:hAnsi="Arial" w:cs="Arial"/>
          <w:sz w:val="24"/>
          <w:szCs w:val="24"/>
        </w:rPr>
        <w:t>que</w:t>
      </w:r>
      <w:r w:rsidR="00465DE0">
        <w:rPr>
          <w:rFonts w:ascii="Arial" w:hAnsi="Arial" w:cs="Arial"/>
          <w:sz w:val="24"/>
          <w:szCs w:val="24"/>
        </w:rPr>
        <w:t xml:space="preserve"> se acerca</w:t>
      </w:r>
      <w:r w:rsidR="00CE5D86">
        <w:rPr>
          <w:rFonts w:ascii="Arial" w:hAnsi="Arial" w:cs="Arial"/>
          <w:sz w:val="24"/>
          <w:szCs w:val="24"/>
        </w:rPr>
        <w:t>n</w:t>
      </w:r>
      <w:r w:rsidR="00465DE0">
        <w:rPr>
          <w:rFonts w:ascii="Arial" w:hAnsi="Arial" w:cs="Arial"/>
          <w:sz w:val="24"/>
          <w:szCs w:val="24"/>
        </w:rPr>
        <w:t xml:space="preserve"> a la Bi</w:t>
      </w:r>
      <w:r w:rsidR="00EA4AC7">
        <w:rPr>
          <w:rFonts w:ascii="Arial" w:hAnsi="Arial" w:cs="Arial"/>
          <w:sz w:val="24"/>
          <w:szCs w:val="24"/>
        </w:rPr>
        <w:t>blioteca Escolar, a traer donaciones</w:t>
      </w:r>
      <w:r w:rsidR="00A74C33">
        <w:rPr>
          <w:rFonts w:ascii="Arial" w:hAnsi="Arial" w:cs="Arial"/>
          <w:sz w:val="24"/>
          <w:szCs w:val="24"/>
        </w:rPr>
        <w:t>,  son</w:t>
      </w:r>
      <w:r w:rsidR="00465DE0">
        <w:rPr>
          <w:rFonts w:ascii="Arial" w:hAnsi="Arial" w:cs="Arial"/>
          <w:sz w:val="24"/>
          <w:szCs w:val="24"/>
        </w:rPr>
        <w:t xml:space="preserve"> registra</w:t>
      </w:r>
      <w:r w:rsidR="00A74C33">
        <w:rPr>
          <w:rFonts w:ascii="Arial" w:hAnsi="Arial" w:cs="Arial"/>
          <w:sz w:val="24"/>
          <w:szCs w:val="24"/>
        </w:rPr>
        <w:t>das</w:t>
      </w:r>
      <w:r w:rsidR="00EA4AC7">
        <w:rPr>
          <w:rFonts w:ascii="Arial" w:hAnsi="Arial" w:cs="Arial"/>
          <w:sz w:val="24"/>
          <w:szCs w:val="24"/>
        </w:rPr>
        <w:t>, y se coloca su nombre  en la portada de los textos junto con</w:t>
      </w:r>
      <w:r w:rsidR="00465DE0">
        <w:rPr>
          <w:rFonts w:ascii="Arial" w:hAnsi="Arial" w:cs="Arial"/>
          <w:sz w:val="24"/>
          <w:szCs w:val="24"/>
        </w:rPr>
        <w:t xml:space="preserve"> la fecha. Posteriormente, se eleva una nota de agradecimiento a quienes han colaborado con la Biblioteca.</w:t>
      </w:r>
    </w:p>
    <w:p w:rsidR="00465DE0" w:rsidRDefault="00AC3F00" w:rsidP="00361A9E">
      <w:pPr>
        <w:pStyle w:val="Prrafodelista"/>
        <w:spacing w:line="360" w:lineRule="auto"/>
        <w:jc w:val="both"/>
        <w:rPr>
          <w:rFonts w:ascii="Arial" w:hAnsi="Arial" w:cs="Arial"/>
          <w:sz w:val="24"/>
          <w:szCs w:val="24"/>
        </w:rPr>
      </w:pPr>
      <w:r>
        <w:rPr>
          <w:rFonts w:ascii="Arial" w:hAnsi="Arial" w:cs="Arial"/>
          <w:sz w:val="24"/>
          <w:szCs w:val="24"/>
        </w:rPr>
        <w:t xml:space="preserve">El Ministerio de Educación de la Nación envía material  bibliográfico a la Escuela y ésta entrega a la Biblioteca Escolar  para formar parte del fondo bibliográfico de la misma. Libros de textos, manuales, ciencias </w:t>
      </w:r>
      <w:r>
        <w:rPr>
          <w:rFonts w:ascii="Arial" w:hAnsi="Arial" w:cs="Arial"/>
          <w:sz w:val="24"/>
          <w:szCs w:val="24"/>
        </w:rPr>
        <w:lastRenderedPageBreak/>
        <w:t xml:space="preserve">naturales y sociales, lengua, matemática y el último envío </w:t>
      </w:r>
      <w:r w:rsidR="0067386A">
        <w:rPr>
          <w:rFonts w:ascii="Arial" w:hAnsi="Arial" w:cs="Arial"/>
          <w:sz w:val="24"/>
          <w:szCs w:val="24"/>
        </w:rPr>
        <w:t xml:space="preserve">fueron las cajas con textos literarios para la Biblioteca áulica. </w:t>
      </w:r>
      <w:r w:rsidR="00EA4AC7">
        <w:rPr>
          <w:rFonts w:ascii="Arial" w:hAnsi="Arial" w:cs="Arial"/>
          <w:sz w:val="24"/>
          <w:szCs w:val="24"/>
        </w:rPr>
        <w:t xml:space="preserve"> Ante la falta de espacio en los armarios </w:t>
      </w:r>
      <w:r w:rsidR="009E72DC">
        <w:rPr>
          <w:rFonts w:ascii="Arial" w:hAnsi="Arial" w:cs="Arial"/>
          <w:sz w:val="24"/>
          <w:szCs w:val="24"/>
        </w:rPr>
        <w:t xml:space="preserve">áulicos y por criterios consensuados con los maestros de grados, </w:t>
      </w:r>
      <w:r w:rsidR="0067386A">
        <w:rPr>
          <w:rFonts w:ascii="Arial" w:hAnsi="Arial" w:cs="Arial"/>
          <w:sz w:val="24"/>
          <w:szCs w:val="24"/>
        </w:rPr>
        <w:t>se decidió dejar las caja</w:t>
      </w:r>
      <w:r w:rsidR="00C749E2">
        <w:rPr>
          <w:rFonts w:ascii="Arial" w:hAnsi="Arial" w:cs="Arial"/>
          <w:sz w:val="24"/>
          <w:szCs w:val="24"/>
        </w:rPr>
        <w:t>s</w:t>
      </w:r>
      <w:r w:rsidR="0067386A">
        <w:rPr>
          <w:rFonts w:ascii="Arial" w:hAnsi="Arial" w:cs="Arial"/>
          <w:sz w:val="24"/>
          <w:szCs w:val="24"/>
        </w:rPr>
        <w:t xml:space="preserve"> </w:t>
      </w:r>
      <w:r w:rsidR="00C749E2">
        <w:rPr>
          <w:rFonts w:ascii="Arial" w:hAnsi="Arial" w:cs="Arial"/>
          <w:sz w:val="24"/>
          <w:szCs w:val="24"/>
        </w:rPr>
        <w:t xml:space="preserve"> del Plan de Lectura </w:t>
      </w:r>
      <w:r w:rsidR="0067386A">
        <w:rPr>
          <w:rFonts w:ascii="Arial" w:hAnsi="Arial" w:cs="Arial"/>
          <w:sz w:val="24"/>
          <w:szCs w:val="24"/>
        </w:rPr>
        <w:t>en la Biblioteca, quien se encarga de hac</w:t>
      </w:r>
      <w:r w:rsidR="00C749E2">
        <w:rPr>
          <w:rFonts w:ascii="Arial" w:hAnsi="Arial" w:cs="Arial"/>
          <w:sz w:val="24"/>
          <w:szCs w:val="24"/>
        </w:rPr>
        <w:t xml:space="preserve">er el préstamo al aula cuando </w:t>
      </w:r>
      <w:r w:rsidR="0067386A">
        <w:rPr>
          <w:rFonts w:ascii="Arial" w:hAnsi="Arial" w:cs="Arial"/>
          <w:sz w:val="24"/>
          <w:szCs w:val="24"/>
        </w:rPr>
        <w:t xml:space="preserve"> soliciten  los </w:t>
      </w:r>
      <w:r w:rsidR="00104F3D">
        <w:rPr>
          <w:rFonts w:ascii="Arial" w:hAnsi="Arial" w:cs="Arial"/>
          <w:sz w:val="24"/>
          <w:szCs w:val="24"/>
        </w:rPr>
        <w:t>docentes.</w:t>
      </w:r>
    </w:p>
    <w:p w:rsidR="0067386A" w:rsidRPr="0067386A" w:rsidRDefault="0067386A" w:rsidP="00361A9E">
      <w:pPr>
        <w:pStyle w:val="Prrafodelista"/>
        <w:spacing w:line="360" w:lineRule="auto"/>
        <w:jc w:val="both"/>
        <w:rPr>
          <w:rFonts w:ascii="Arial" w:hAnsi="Arial" w:cs="Arial"/>
          <w:b/>
          <w:sz w:val="24"/>
          <w:szCs w:val="24"/>
          <w:u w:val="single"/>
        </w:rPr>
      </w:pPr>
    </w:p>
    <w:p w:rsidR="0067386A" w:rsidRDefault="0067386A" w:rsidP="00361A9E">
      <w:pPr>
        <w:pStyle w:val="Prrafodelista"/>
        <w:spacing w:line="360" w:lineRule="auto"/>
        <w:jc w:val="both"/>
        <w:rPr>
          <w:rFonts w:ascii="Arial" w:hAnsi="Arial" w:cs="Arial"/>
          <w:b/>
          <w:sz w:val="24"/>
          <w:szCs w:val="24"/>
          <w:u w:val="single"/>
        </w:rPr>
      </w:pPr>
      <w:r w:rsidRPr="0067386A">
        <w:rPr>
          <w:rFonts w:ascii="Arial" w:hAnsi="Arial" w:cs="Arial"/>
          <w:b/>
          <w:sz w:val="24"/>
          <w:szCs w:val="24"/>
          <w:u w:val="single"/>
        </w:rPr>
        <w:t>ESTADISTICAS:</w:t>
      </w:r>
    </w:p>
    <w:p w:rsidR="0067386A" w:rsidRDefault="00437201" w:rsidP="00361A9E">
      <w:pPr>
        <w:pStyle w:val="Prrafodelista"/>
        <w:spacing w:line="360" w:lineRule="auto"/>
        <w:jc w:val="both"/>
        <w:rPr>
          <w:rFonts w:ascii="Arial" w:hAnsi="Arial" w:cs="Arial"/>
          <w:sz w:val="24"/>
          <w:szCs w:val="24"/>
        </w:rPr>
      </w:pPr>
      <w:r>
        <w:rPr>
          <w:rFonts w:ascii="Arial" w:hAnsi="Arial" w:cs="Arial"/>
          <w:sz w:val="24"/>
          <w:szCs w:val="24"/>
        </w:rPr>
        <w:t xml:space="preserve">  La estadística se anota</w:t>
      </w:r>
      <w:r w:rsidR="00D16CF3">
        <w:rPr>
          <w:rFonts w:ascii="Arial" w:hAnsi="Arial" w:cs="Arial"/>
          <w:sz w:val="24"/>
          <w:szCs w:val="24"/>
        </w:rPr>
        <w:t xml:space="preserve"> en una planilla que consta de los siguientes datos</w:t>
      </w:r>
      <w:proofErr w:type="gramStart"/>
      <w:r w:rsidR="00D16CF3">
        <w:rPr>
          <w:rFonts w:ascii="Arial" w:hAnsi="Arial" w:cs="Arial"/>
          <w:sz w:val="24"/>
          <w:szCs w:val="24"/>
        </w:rPr>
        <w:t>:.</w:t>
      </w:r>
      <w:proofErr w:type="gramEnd"/>
    </w:p>
    <w:tbl>
      <w:tblPr>
        <w:tblStyle w:val="Tablaconcuadrcula"/>
        <w:tblW w:w="0" w:type="auto"/>
        <w:tblInd w:w="720" w:type="dxa"/>
        <w:tblLayout w:type="fixed"/>
        <w:tblLook w:val="04A0" w:firstRow="1" w:lastRow="0" w:firstColumn="1" w:lastColumn="0" w:noHBand="0" w:noVBand="1"/>
      </w:tblPr>
      <w:tblGrid>
        <w:gridCol w:w="664"/>
        <w:gridCol w:w="567"/>
        <w:gridCol w:w="567"/>
        <w:gridCol w:w="1134"/>
        <w:gridCol w:w="1276"/>
        <w:gridCol w:w="1134"/>
        <w:gridCol w:w="1093"/>
        <w:gridCol w:w="757"/>
        <w:gridCol w:w="543"/>
        <w:gridCol w:w="599"/>
      </w:tblGrid>
      <w:tr w:rsidR="000B188A" w:rsidTr="001B0FD0">
        <w:tc>
          <w:tcPr>
            <w:tcW w:w="664" w:type="dxa"/>
          </w:tcPr>
          <w:p w:rsidR="0087049D" w:rsidRPr="001B0FD0" w:rsidRDefault="0087049D" w:rsidP="00361A9E">
            <w:pPr>
              <w:pStyle w:val="Prrafodelista"/>
              <w:spacing w:line="360" w:lineRule="auto"/>
              <w:ind w:left="0"/>
              <w:jc w:val="both"/>
              <w:rPr>
                <w:rFonts w:ascii="Arial" w:hAnsi="Arial" w:cs="Arial"/>
                <w:sz w:val="16"/>
                <w:szCs w:val="16"/>
              </w:rPr>
            </w:pPr>
            <w:r w:rsidRPr="001B0FD0">
              <w:rPr>
                <w:rFonts w:ascii="Arial" w:hAnsi="Arial" w:cs="Arial"/>
                <w:sz w:val="16"/>
                <w:szCs w:val="16"/>
              </w:rPr>
              <w:t>Fecha</w:t>
            </w:r>
          </w:p>
        </w:tc>
        <w:tc>
          <w:tcPr>
            <w:tcW w:w="567" w:type="dxa"/>
          </w:tcPr>
          <w:p w:rsidR="0087049D" w:rsidRPr="001B0FD0" w:rsidRDefault="0087049D" w:rsidP="00361A9E">
            <w:pPr>
              <w:pStyle w:val="Prrafodelista"/>
              <w:spacing w:line="360" w:lineRule="auto"/>
              <w:ind w:left="0"/>
              <w:jc w:val="both"/>
              <w:rPr>
                <w:rFonts w:ascii="Arial" w:hAnsi="Arial" w:cs="Arial"/>
                <w:sz w:val="16"/>
                <w:szCs w:val="16"/>
              </w:rPr>
            </w:pPr>
            <w:r w:rsidRPr="001B0FD0">
              <w:rPr>
                <w:rFonts w:ascii="Arial" w:hAnsi="Arial" w:cs="Arial"/>
                <w:sz w:val="16"/>
                <w:szCs w:val="16"/>
              </w:rPr>
              <w:t xml:space="preserve">Aula </w:t>
            </w:r>
          </w:p>
        </w:tc>
        <w:tc>
          <w:tcPr>
            <w:tcW w:w="567" w:type="dxa"/>
          </w:tcPr>
          <w:p w:rsidR="0087049D" w:rsidRPr="001B0FD0" w:rsidRDefault="0087049D" w:rsidP="00361A9E">
            <w:pPr>
              <w:pStyle w:val="Prrafodelista"/>
              <w:spacing w:line="360" w:lineRule="auto"/>
              <w:ind w:left="0"/>
              <w:jc w:val="both"/>
              <w:rPr>
                <w:rFonts w:ascii="Arial" w:hAnsi="Arial" w:cs="Arial"/>
                <w:sz w:val="16"/>
                <w:szCs w:val="16"/>
              </w:rPr>
            </w:pPr>
            <w:r w:rsidRPr="001B0FD0">
              <w:rPr>
                <w:rFonts w:ascii="Arial" w:hAnsi="Arial" w:cs="Arial"/>
                <w:sz w:val="16"/>
                <w:szCs w:val="16"/>
              </w:rPr>
              <w:t>Sala</w:t>
            </w:r>
          </w:p>
        </w:tc>
        <w:tc>
          <w:tcPr>
            <w:tcW w:w="1134" w:type="dxa"/>
          </w:tcPr>
          <w:p w:rsidR="0087049D" w:rsidRPr="001B0FD0" w:rsidRDefault="001B0FD0" w:rsidP="00361A9E">
            <w:pPr>
              <w:pStyle w:val="Prrafodelista"/>
              <w:spacing w:line="360" w:lineRule="auto"/>
              <w:ind w:left="0"/>
              <w:jc w:val="both"/>
              <w:rPr>
                <w:rFonts w:ascii="Arial" w:hAnsi="Arial" w:cs="Arial"/>
                <w:sz w:val="16"/>
                <w:szCs w:val="16"/>
              </w:rPr>
            </w:pPr>
            <w:r w:rsidRPr="001B0FD0">
              <w:rPr>
                <w:rFonts w:ascii="Arial" w:hAnsi="Arial" w:cs="Arial"/>
                <w:sz w:val="16"/>
                <w:szCs w:val="16"/>
              </w:rPr>
              <w:t>DOMICILIO</w:t>
            </w:r>
            <w:r w:rsidR="0087049D" w:rsidRPr="001B0FD0">
              <w:rPr>
                <w:rFonts w:ascii="Arial" w:hAnsi="Arial" w:cs="Arial"/>
                <w:sz w:val="16"/>
                <w:szCs w:val="16"/>
              </w:rPr>
              <w:t xml:space="preserve"> </w:t>
            </w:r>
          </w:p>
        </w:tc>
        <w:tc>
          <w:tcPr>
            <w:tcW w:w="1276" w:type="dxa"/>
          </w:tcPr>
          <w:p w:rsidR="0087049D" w:rsidRPr="001B0FD0" w:rsidRDefault="0087049D" w:rsidP="00361A9E">
            <w:pPr>
              <w:pStyle w:val="Prrafodelista"/>
              <w:spacing w:line="360" w:lineRule="auto"/>
              <w:ind w:left="0"/>
              <w:jc w:val="both"/>
              <w:rPr>
                <w:rFonts w:ascii="Arial" w:hAnsi="Arial" w:cs="Arial"/>
                <w:sz w:val="16"/>
                <w:szCs w:val="16"/>
              </w:rPr>
            </w:pPr>
            <w:r w:rsidRPr="001B0FD0">
              <w:rPr>
                <w:rFonts w:ascii="Arial" w:hAnsi="Arial" w:cs="Arial"/>
                <w:sz w:val="16"/>
                <w:szCs w:val="16"/>
              </w:rPr>
              <w:t>Responsable</w:t>
            </w:r>
          </w:p>
        </w:tc>
        <w:tc>
          <w:tcPr>
            <w:tcW w:w="1134" w:type="dxa"/>
          </w:tcPr>
          <w:p w:rsidR="0087049D" w:rsidRPr="001B0FD0" w:rsidRDefault="0087049D" w:rsidP="00361A9E">
            <w:pPr>
              <w:pStyle w:val="Prrafodelista"/>
              <w:spacing w:line="360" w:lineRule="auto"/>
              <w:ind w:left="0"/>
              <w:jc w:val="both"/>
              <w:rPr>
                <w:rFonts w:ascii="Arial" w:hAnsi="Arial" w:cs="Arial"/>
                <w:sz w:val="16"/>
                <w:szCs w:val="16"/>
              </w:rPr>
            </w:pPr>
            <w:r w:rsidRPr="001B0FD0">
              <w:rPr>
                <w:rFonts w:ascii="Arial" w:hAnsi="Arial" w:cs="Arial"/>
                <w:sz w:val="16"/>
                <w:szCs w:val="16"/>
              </w:rPr>
              <w:t>Cantidad</w:t>
            </w:r>
            <w:r w:rsidR="001B0FD0" w:rsidRPr="001B0FD0">
              <w:rPr>
                <w:rFonts w:ascii="Arial" w:hAnsi="Arial" w:cs="Arial"/>
                <w:sz w:val="16"/>
                <w:szCs w:val="16"/>
              </w:rPr>
              <w:t xml:space="preserve"> de</w:t>
            </w:r>
          </w:p>
          <w:p w:rsidR="0087049D" w:rsidRDefault="0087049D" w:rsidP="00361A9E">
            <w:pPr>
              <w:pStyle w:val="Prrafodelista"/>
              <w:spacing w:line="360" w:lineRule="auto"/>
              <w:ind w:left="0"/>
              <w:jc w:val="both"/>
              <w:rPr>
                <w:rFonts w:ascii="Arial" w:hAnsi="Arial" w:cs="Arial"/>
                <w:sz w:val="24"/>
                <w:szCs w:val="24"/>
              </w:rPr>
            </w:pPr>
            <w:r w:rsidRPr="001B0FD0">
              <w:rPr>
                <w:rFonts w:ascii="Arial" w:hAnsi="Arial" w:cs="Arial"/>
                <w:sz w:val="16"/>
                <w:szCs w:val="16"/>
              </w:rPr>
              <w:t>alumno</w:t>
            </w:r>
            <w:r w:rsidR="00F63E3F">
              <w:rPr>
                <w:rFonts w:ascii="Arial" w:hAnsi="Arial" w:cs="Arial"/>
                <w:sz w:val="16"/>
                <w:szCs w:val="16"/>
              </w:rPr>
              <w:t>s</w:t>
            </w:r>
          </w:p>
        </w:tc>
        <w:tc>
          <w:tcPr>
            <w:tcW w:w="1093" w:type="dxa"/>
          </w:tcPr>
          <w:p w:rsidR="0087049D" w:rsidRPr="001B0FD0" w:rsidRDefault="001B0FD0" w:rsidP="00361A9E">
            <w:pPr>
              <w:pStyle w:val="Prrafodelista"/>
              <w:spacing w:line="360" w:lineRule="auto"/>
              <w:ind w:left="0"/>
              <w:jc w:val="both"/>
              <w:rPr>
                <w:rFonts w:ascii="Arial" w:hAnsi="Arial" w:cs="Arial"/>
                <w:sz w:val="16"/>
                <w:szCs w:val="16"/>
              </w:rPr>
            </w:pPr>
            <w:r w:rsidRPr="001B0FD0">
              <w:rPr>
                <w:rFonts w:ascii="Arial" w:hAnsi="Arial" w:cs="Arial"/>
                <w:sz w:val="16"/>
                <w:szCs w:val="16"/>
              </w:rPr>
              <w:t>Cantidad de</w:t>
            </w:r>
          </w:p>
          <w:p w:rsidR="00AE76A7" w:rsidRDefault="001B0FD0" w:rsidP="00361A9E">
            <w:pPr>
              <w:pStyle w:val="Prrafodelista"/>
              <w:spacing w:line="360" w:lineRule="auto"/>
              <w:ind w:left="0"/>
              <w:jc w:val="both"/>
              <w:rPr>
                <w:rFonts w:ascii="Arial" w:hAnsi="Arial" w:cs="Arial"/>
                <w:sz w:val="24"/>
                <w:szCs w:val="24"/>
              </w:rPr>
            </w:pPr>
            <w:r w:rsidRPr="001B0FD0">
              <w:rPr>
                <w:rFonts w:ascii="Arial" w:hAnsi="Arial" w:cs="Arial"/>
                <w:sz w:val="16"/>
                <w:szCs w:val="16"/>
              </w:rPr>
              <w:t>Mat</w:t>
            </w:r>
            <w:r w:rsidR="00AE76A7" w:rsidRPr="001B0FD0">
              <w:rPr>
                <w:rFonts w:ascii="Arial" w:hAnsi="Arial" w:cs="Arial"/>
                <w:sz w:val="16"/>
                <w:szCs w:val="16"/>
              </w:rPr>
              <w:t>eria</w:t>
            </w:r>
            <w:r w:rsidRPr="001B0FD0">
              <w:rPr>
                <w:rFonts w:ascii="Arial" w:hAnsi="Arial" w:cs="Arial"/>
                <w:sz w:val="16"/>
                <w:szCs w:val="16"/>
              </w:rPr>
              <w:t>l</w:t>
            </w:r>
          </w:p>
        </w:tc>
        <w:tc>
          <w:tcPr>
            <w:tcW w:w="757" w:type="dxa"/>
          </w:tcPr>
          <w:p w:rsidR="0087049D" w:rsidRPr="001B0FD0" w:rsidRDefault="00AE76A7" w:rsidP="00361A9E">
            <w:pPr>
              <w:pStyle w:val="Prrafodelista"/>
              <w:spacing w:line="360" w:lineRule="auto"/>
              <w:ind w:left="0"/>
              <w:jc w:val="both"/>
              <w:rPr>
                <w:rFonts w:ascii="Arial" w:hAnsi="Arial" w:cs="Arial"/>
                <w:sz w:val="16"/>
                <w:szCs w:val="16"/>
              </w:rPr>
            </w:pPr>
            <w:r w:rsidRPr="001B0FD0">
              <w:rPr>
                <w:rFonts w:ascii="Arial" w:hAnsi="Arial" w:cs="Arial"/>
                <w:sz w:val="16"/>
                <w:szCs w:val="16"/>
              </w:rPr>
              <w:t>Mate-riales</w:t>
            </w:r>
            <w:r w:rsidR="0087049D" w:rsidRPr="001B0FD0">
              <w:rPr>
                <w:rFonts w:ascii="Arial" w:hAnsi="Arial" w:cs="Arial"/>
                <w:sz w:val="16"/>
                <w:szCs w:val="16"/>
              </w:rPr>
              <w:t xml:space="preserve">. </w:t>
            </w:r>
          </w:p>
        </w:tc>
        <w:tc>
          <w:tcPr>
            <w:tcW w:w="543" w:type="dxa"/>
          </w:tcPr>
          <w:p w:rsidR="0087049D" w:rsidRDefault="00AE76A7" w:rsidP="00361A9E">
            <w:pPr>
              <w:pStyle w:val="Prrafodelista"/>
              <w:spacing w:line="360" w:lineRule="auto"/>
              <w:ind w:left="0"/>
              <w:jc w:val="both"/>
              <w:rPr>
                <w:rFonts w:ascii="Arial" w:hAnsi="Arial" w:cs="Arial"/>
                <w:sz w:val="24"/>
                <w:szCs w:val="24"/>
              </w:rPr>
            </w:pPr>
            <w:r w:rsidRPr="001B0FD0">
              <w:rPr>
                <w:rFonts w:ascii="Arial" w:hAnsi="Arial" w:cs="Arial"/>
                <w:sz w:val="16"/>
                <w:szCs w:val="16"/>
              </w:rPr>
              <w:t>I</w:t>
            </w:r>
            <w:r w:rsidR="001B0FD0">
              <w:rPr>
                <w:rFonts w:ascii="Arial" w:hAnsi="Arial" w:cs="Arial"/>
                <w:sz w:val="16"/>
                <w:szCs w:val="16"/>
              </w:rPr>
              <w:t>NV</w:t>
            </w:r>
          </w:p>
          <w:p w:rsidR="00AE76A7" w:rsidRDefault="00AE76A7" w:rsidP="00361A9E">
            <w:pPr>
              <w:pStyle w:val="Prrafodelista"/>
              <w:spacing w:line="360" w:lineRule="auto"/>
              <w:ind w:left="0"/>
              <w:jc w:val="both"/>
              <w:rPr>
                <w:rFonts w:ascii="Arial" w:hAnsi="Arial" w:cs="Arial"/>
                <w:sz w:val="24"/>
                <w:szCs w:val="24"/>
              </w:rPr>
            </w:pPr>
          </w:p>
        </w:tc>
        <w:tc>
          <w:tcPr>
            <w:tcW w:w="599" w:type="dxa"/>
          </w:tcPr>
          <w:p w:rsidR="0087049D" w:rsidRPr="001B0FD0" w:rsidRDefault="001B0FD0" w:rsidP="00361A9E">
            <w:pPr>
              <w:pStyle w:val="Prrafodelista"/>
              <w:spacing w:line="360" w:lineRule="auto"/>
              <w:ind w:left="0"/>
              <w:jc w:val="both"/>
              <w:rPr>
                <w:rFonts w:ascii="Arial" w:hAnsi="Arial" w:cs="Arial"/>
                <w:sz w:val="16"/>
                <w:szCs w:val="16"/>
              </w:rPr>
            </w:pPr>
            <w:r>
              <w:rPr>
                <w:rFonts w:ascii="Arial" w:hAnsi="Arial" w:cs="Arial"/>
                <w:sz w:val="16"/>
                <w:szCs w:val="16"/>
              </w:rPr>
              <w:t>DEV</w:t>
            </w:r>
          </w:p>
        </w:tc>
      </w:tr>
      <w:tr w:rsidR="00F63E3F" w:rsidTr="001B0FD0">
        <w:tc>
          <w:tcPr>
            <w:tcW w:w="664" w:type="dxa"/>
          </w:tcPr>
          <w:p w:rsidR="00F63E3F" w:rsidRPr="001B0FD0" w:rsidRDefault="00F63E3F" w:rsidP="00361A9E">
            <w:pPr>
              <w:pStyle w:val="Prrafodelista"/>
              <w:spacing w:line="360" w:lineRule="auto"/>
              <w:ind w:left="0"/>
              <w:jc w:val="both"/>
              <w:rPr>
                <w:rFonts w:ascii="Arial" w:hAnsi="Arial" w:cs="Arial"/>
                <w:sz w:val="16"/>
                <w:szCs w:val="16"/>
              </w:rPr>
            </w:pPr>
          </w:p>
        </w:tc>
        <w:tc>
          <w:tcPr>
            <w:tcW w:w="567" w:type="dxa"/>
          </w:tcPr>
          <w:p w:rsidR="00F63E3F" w:rsidRPr="001B0FD0" w:rsidRDefault="00F63E3F" w:rsidP="00361A9E">
            <w:pPr>
              <w:pStyle w:val="Prrafodelista"/>
              <w:spacing w:line="360" w:lineRule="auto"/>
              <w:ind w:left="0"/>
              <w:jc w:val="both"/>
              <w:rPr>
                <w:rFonts w:ascii="Arial" w:hAnsi="Arial" w:cs="Arial"/>
                <w:sz w:val="16"/>
                <w:szCs w:val="16"/>
              </w:rPr>
            </w:pPr>
          </w:p>
        </w:tc>
        <w:tc>
          <w:tcPr>
            <w:tcW w:w="567" w:type="dxa"/>
          </w:tcPr>
          <w:p w:rsidR="00F63E3F" w:rsidRPr="001B0FD0" w:rsidRDefault="00F63E3F" w:rsidP="00361A9E">
            <w:pPr>
              <w:pStyle w:val="Prrafodelista"/>
              <w:spacing w:line="360" w:lineRule="auto"/>
              <w:ind w:left="0"/>
              <w:jc w:val="both"/>
              <w:rPr>
                <w:rFonts w:ascii="Arial" w:hAnsi="Arial" w:cs="Arial"/>
                <w:sz w:val="16"/>
                <w:szCs w:val="16"/>
              </w:rPr>
            </w:pPr>
          </w:p>
        </w:tc>
        <w:tc>
          <w:tcPr>
            <w:tcW w:w="1134" w:type="dxa"/>
          </w:tcPr>
          <w:p w:rsidR="00F63E3F" w:rsidRPr="001B0FD0" w:rsidRDefault="00F63E3F" w:rsidP="00361A9E">
            <w:pPr>
              <w:pStyle w:val="Prrafodelista"/>
              <w:spacing w:line="360" w:lineRule="auto"/>
              <w:ind w:left="0"/>
              <w:jc w:val="both"/>
              <w:rPr>
                <w:rFonts w:ascii="Arial" w:hAnsi="Arial" w:cs="Arial"/>
                <w:sz w:val="16"/>
                <w:szCs w:val="16"/>
              </w:rPr>
            </w:pPr>
          </w:p>
        </w:tc>
        <w:tc>
          <w:tcPr>
            <w:tcW w:w="1276" w:type="dxa"/>
          </w:tcPr>
          <w:p w:rsidR="00F63E3F" w:rsidRPr="001B0FD0" w:rsidRDefault="00F63E3F" w:rsidP="00361A9E">
            <w:pPr>
              <w:pStyle w:val="Prrafodelista"/>
              <w:spacing w:line="360" w:lineRule="auto"/>
              <w:ind w:left="0"/>
              <w:jc w:val="both"/>
              <w:rPr>
                <w:rFonts w:ascii="Arial" w:hAnsi="Arial" w:cs="Arial"/>
                <w:sz w:val="16"/>
                <w:szCs w:val="16"/>
              </w:rPr>
            </w:pPr>
          </w:p>
        </w:tc>
        <w:tc>
          <w:tcPr>
            <w:tcW w:w="1134" w:type="dxa"/>
          </w:tcPr>
          <w:p w:rsidR="00F63E3F" w:rsidRPr="001B0FD0" w:rsidRDefault="00F63E3F" w:rsidP="00361A9E">
            <w:pPr>
              <w:pStyle w:val="Prrafodelista"/>
              <w:spacing w:line="360" w:lineRule="auto"/>
              <w:ind w:left="0"/>
              <w:jc w:val="both"/>
              <w:rPr>
                <w:rFonts w:ascii="Arial" w:hAnsi="Arial" w:cs="Arial"/>
                <w:sz w:val="16"/>
                <w:szCs w:val="16"/>
              </w:rPr>
            </w:pPr>
          </w:p>
        </w:tc>
        <w:tc>
          <w:tcPr>
            <w:tcW w:w="1093" w:type="dxa"/>
          </w:tcPr>
          <w:p w:rsidR="00F63E3F" w:rsidRPr="001B0FD0" w:rsidRDefault="00F63E3F" w:rsidP="00361A9E">
            <w:pPr>
              <w:pStyle w:val="Prrafodelista"/>
              <w:spacing w:line="360" w:lineRule="auto"/>
              <w:ind w:left="0"/>
              <w:jc w:val="both"/>
              <w:rPr>
                <w:rFonts w:ascii="Arial" w:hAnsi="Arial" w:cs="Arial"/>
                <w:sz w:val="16"/>
                <w:szCs w:val="16"/>
              </w:rPr>
            </w:pPr>
          </w:p>
        </w:tc>
        <w:tc>
          <w:tcPr>
            <w:tcW w:w="757" w:type="dxa"/>
          </w:tcPr>
          <w:p w:rsidR="00F63E3F" w:rsidRPr="001B0FD0" w:rsidRDefault="00F63E3F" w:rsidP="00361A9E">
            <w:pPr>
              <w:pStyle w:val="Prrafodelista"/>
              <w:spacing w:line="360" w:lineRule="auto"/>
              <w:ind w:left="0"/>
              <w:jc w:val="both"/>
              <w:rPr>
                <w:rFonts w:ascii="Arial" w:hAnsi="Arial" w:cs="Arial"/>
                <w:sz w:val="16"/>
                <w:szCs w:val="16"/>
              </w:rPr>
            </w:pPr>
          </w:p>
        </w:tc>
        <w:tc>
          <w:tcPr>
            <w:tcW w:w="543" w:type="dxa"/>
          </w:tcPr>
          <w:p w:rsidR="00F63E3F" w:rsidRPr="001B0FD0" w:rsidRDefault="00F63E3F" w:rsidP="00361A9E">
            <w:pPr>
              <w:pStyle w:val="Prrafodelista"/>
              <w:spacing w:line="360" w:lineRule="auto"/>
              <w:ind w:left="0"/>
              <w:jc w:val="both"/>
              <w:rPr>
                <w:rFonts w:ascii="Arial" w:hAnsi="Arial" w:cs="Arial"/>
                <w:sz w:val="16"/>
                <w:szCs w:val="16"/>
              </w:rPr>
            </w:pPr>
          </w:p>
        </w:tc>
        <w:tc>
          <w:tcPr>
            <w:tcW w:w="599" w:type="dxa"/>
          </w:tcPr>
          <w:p w:rsidR="00F63E3F" w:rsidRDefault="00F63E3F" w:rsidP="00361A9E">
            <w:pPr>
              <w:pStyle w:val="Prrafodelista"/>
              <w:spacing w:line="360" w:lineRule="auto"/>
              <w:ind w:left="0"/>
              <w:jc w:val="both"/>
              <w:rPr>
                <w:rFonts w:ascii="Arial" w:hAnsi="Arial" w:cs="Arial"/>
                <w:sz w:val="16"/>
                <w:szCs w:val="16"/>
              </w:rPr>
            </w:pPr>
          </w:p>
        </w:tc>
      </w:tr>
      <w:tr w:rsidR="00F63E3F" w:rsidTr="001B0FD0">
        <w:tc>
          <w:tcPr>
            <w:tcW w:w="664" w:type="dxa"/>
          </w:tcPr>
          <w:p w:rsidR="00F63E3F" w:rsidRPr="001B0FD0" w:rsidRDefault="00F63E3F" w:rsidP="00361A9E">
            <w:pPr>
              <w:pStyle w:val="Prrafodelista"/>
              <w:spacing w:line="360" w:lineRule="auto"/>
              <w:ind w:left="0"/>
              <w:jc w:val="both"/>
              <w:rPr>
                <w:rFonts w:ascii="Arial" w:hAnsi="Arial" w:cs="Arial"/>
                <w:sz w:val="16"/>
                <w:szCs w:val="16"/>
              </w:rPr>
            </w:pPr>
          </w:p>
        </w:tc>
        <w:tc>
          <w:tcPr>
            <w:tcW w:w="567" w:type="dxa"/>
          </w:tcPr>
          <w:p w:rsidR="00F63E3F" w:rsidRPr="001B0FD0" w:rsidRDefault="00F63E3F" w:rsidP="00361A9E">
            <w:pPr>
              <w:pStyle w:val="Prrafodelista"/>
              <w:spacing w:line="360" w:lineRule="auto"/>
              <w:ind w:left="0"/>
              <w:jc w:val="both"/>
              <w:rPr>
                <w:rFonts w:ascii="Arial" w:hAnsi="Arial" w:cs="Arial"/>
                <w:sz w:val="16"/>
                <w:szCs w:val="16"/>
              </w:rPr>
            </w:pPr>
          </w:p>
        </w:tc>
        <w:tc>
          <w:tcPr>
            <w:tcW w:w="567" w:type="dxa"/>
          </w:tcPr>
          <w:p w:rsidR="00F63E3F" w:rsidRPr="001B0FD0" w:rsidRDefault="00F63E3F" w:rsidP="00361A9E">
            <w:pPr>
              <w:pStyle w:val="Prrafodelista"/>
              <w:spacing w:line="360" w:lineRule="auto"/>
              <w:ind w:left="0"/>
              <w:jc w:val="both"/>
              <w:rPr>
                <w:rFonts w:ascii="Arial" w:hAnsi="Arial" w:cs="Arial"/>
                <w:sz w:val="16"/>
                <w:szCs w:val="16"/>
              </w:rPr>
            </w:pPr>
          </w:p>
        </w:tc>
        <w:tc>
          <w:tcPr>
            <w:tcW w:w="1134" w:type="dxa"/>
          </w:tcPr>
          <w:p w:rsidR="00F63E3F" w:rsidRPr="001B0FD0" w:rsidRDefault="00F63E3F" w:rsidP="00361A9E">
            <w:pPr>
              <w:pStyle w:val="Prrafodelista"/>
              <w:spacing w:line="360" w:lineRule="auto"/>
              <w:ind w:left="0"/>
              <w:jc w:val="both"/>
              <w:rPr>
                <w:rFonts w:ascii="Arial" w:hAnsi="Arial" w:cs="Arial"/>
                <w:sz w:val="16"/>
                <w:szCs w:val="16"/>
              </w:rPr>
            </w:pPr>
          </w:p>
        </w:tc>
        <w:tc>
          <w:tcPr>
            <w:tcW w:w="1276" w:type="dxa"/>
          </w:tcPr>
          <w:p w:rsidR="00F63E3F" w:rsidRPr="001B0FD0" w:rsidRDefault="00F63E3F" w:rsidP="00361A9E">
            <w:pPr>
              <w:pStyle w:val="Prrafodelista"/>
              <w:spacing w:line="360" w:lineRule="auto"/>
              <w:ind w:left="0"/>
              <w:jc w:val="both"/>
              <w:rPr>
                <w:rFonts w:ascii="Arial" w:hAnsi="Arial" w:cs="Arial"/>
                <w:sz w:val="16"/>
                <w:szCs w:val="16"/>
              </w:rPr>
            </w:pPr>
          </w:p>
        </w:tc>
        <w:tc>
          <w:tcPr>
            <w:tcW w:w="1134" w:type="dxa"/>
          </w:tcPr>
          <w:p w:rsidR="00F63E3F" w:rsidRPr="001B0FD0" w:rsidRDefault="00F63E3F" w:rsidP="00361A9E">
            <w:pPr>
              <w:pStyle w:val="Prrafodelista"/>
              <w:spacing w:line="360" w:lineRule="auto"/>
              <w:ind w:left="0"/>
              <w:jc w:val="both"/>
              <w:rPr>
                <w:rFonts w:ascii="Arial" w:hAnsi="Arial" w:cs="Arial"/>
                <w:sz w:val="16"/>
                <w:szCs w:val="16"/>
              </w:rPr>
            </w:pPr>
          </w:p>
        </w:tc>
        <w:tc>
          <w:tcPr>
            <w:tcW w:w="1093" w:type="dxa"/>
          </w:tcPr>
          <w:p w:rsidR="00F63E3F" w:rsidRPr="001B0FD0" w:rsidRDefault="00F63E3F" w:rsidP="00361A9E">
            <w:pPr>
              <w:pStyle w:val="Prrafodelista"/>
              <w:spacing w:line="360" w:lineRule="auto"/>
              <w:ind w:left="0"/>
              <w:jc w:val="both"/>
              <w:rPr>
                <w:rFonts w:ascii="Arial" w:hAnsi="Arial" w:cs="Arial"/>
                <w:sz w:val="16"/>
                <w:szCs w:val="16"/>
              </w:rPr>
            </w:pPr>
          </w:p>
        </w:tc>
        <w:tc>
          <w:tcPr>
            <w:tcW w:w="757" w:type="dxa"/>
          </w:tcPr>
          <w:p w:rsidR="00F63E3F" w:rsidRPr="001B0FD0" w:rsidRDefault="00F63E3F" w:rsidP="00361A9E">
            <w:pPr>
              <w:pStyle w:val="Prrafodelista"/>
              <w:spacing w:line="360" w:lineRule="auto"/>
              <w:ind w:left="0"/>
              <w:jc w:val="both"/>
              <w:rPr>
                <w:rFonts w:ascii="Arial" w:hAnsi="Arial" w:cs="Arial"/>
                <w:sz w:val="16"/>
                <w:szCs w:val="16"/>
              </w:rPr>
            </w:pPr>
          </w:p>
        </w:tc>
        <w:tc>
          <w:tcPr>
            <w:tcW w:w="543" w:type="dxa"/>
          </w:tcPr>
          <w:p w:rsidR="00F63E3F" w:rsidRPr="001B0FD0" w:rsidRDefault="00F63E3F" w:rsidP="00361A9E">
            <w:pPr>
              <w:pStyle w:val="Prrafodelista"/>
              <w:spacing w:line="360" w:lineRule="auto"/>
              <w:ind w:left="0"/>
              <w:jc w:val="both"/>
              <w:rPr>
                <w:rFonts w:ascii="Arial" w:hAnsi="Arial" w:cs="Arial"/>
                <w:sz w:val="16"/>
                <w:szCs w:val="16"/>
              </w:rPr>
            </w:pPr>
          </w:p>
        </w:tc>
        <w:tc>
          <w:tcPr>
            <w:tcW w:w="599" w:type="dxa"/>
          </w:tcPr>
          <w:p w:rsidR="00F63E3F" w:rsidRDefault="00F63E3F" w:rsidP="00361A9E">
            <w:pPr>
              <w:pStyle w:val="Prrafodelista"/>
              <w:spacing w:line="360" w:lineRule="auto"/>
              <w:ind w:left="0"/>
              <w:jc w:val="both"/>
              <w:rPr>
                <w:rFonts w:ascii="Arial" w:hAnsi="Arial" w:cs="Arial"/>
                <w:sz w:val="16"/>
                <w:szCs w:val="16"/>
              </w:rPr>
            </w:pPr>
          </w:p>
        </w:tc>
      </w:tr>
    </w:tbl>
    <w:p w:rsidR="00F63E3F" w:rsidRDefault="00F63E3F" w:rsidP="00361A9E">
      <w:pPr>
        <w:pStyle w:val="Prrafodelista"/>
        <w:spacing w:line="360" w:lineRule="auto"/>
        <w:jc w:val="both"/>
        <w:rPr>
          <w:rFonts w:ascii="Arial" w:hAnsi="Arial" w:cs="Arial"/>
          <w:b/>
          <w:i/>
          <w:sz w:val="24"/>
          <w:szCs w:val="24"/>
          <w:u w:val="single"/>
        </w:rPr>
      </w:pPr>
    </w:p>
    <w:p w:rsidR="00090A0F" w:rsidRDefault="00D16CF3" w:rsidP="00361A9E">
      <w:pPr>
        <w:pStyle w:val="Prrafodelista"/>
        <w:spacing w:line="360" w:lineRule="auto"/>
        <w:jc w:val="both"/>
        <w:rPr>
          <w:rFonts w:ascii="Arial" w:hAnsi="Arial" w:cs="Arial"/>
          <w:sz w:val="24"/>
          <w:szCs w:val="24"/>
        </w:rPr>
      </w:pPr>
      <w:r w:rsidRPr="00D16CF3">
        <w:rPr>
          <w:rFonts w:ascii="Arial" w:hAnsi="Arial" w:cs="Arial"/>
          <w:b/>
          <w:i/>
          <w:sz w:val="24"/>
          <w:szCs w:val="24"/>
          <w:u w:val="single"/>
        </w:rPr>
        <w:t>Control de Inventario</w:t>
      </w:r>
      <w:r>
        <w:rPr>
          <w:rFonts w:ascii="Arial" w:hAnsi="Arial" w:cs="Arial"/>
          <w:sz w:val="24"/>
          <w:szCs w:val="24"/>
          <w:u w:val="single"/>
        </w:rPr>
        <w:t xml:space="preserve">: </w:t>
      </w:r>
      <w:r>
        <w:rPr>
          <w:rFonts w:ascii="Arial" w:hAnsi="Arial" w:cs="Arial"/>
          <w:sz w:val="24"/>
          <w:szCs w:val="24"/>
        </w:rPr>
        <w:t>se realiza al</w:t>
      </w:r>
      <w:r w:rsidR="00373D0D">
        <w:rPr>
          <w:rFonts w:ascii="Arial" w:hAnsi="Arial" w:cs="Arial"/>
          <w:sz w:val="24"/>
          <w:szCs w:val="24"/>
        </w:rPr>
        <w:t xml:space="preserve"> finalizar el año, en diciembre. Existen libros</w:t>
      </w:r>
      <w:r>
        <w:rPr>
          <w:rFonts w:ascii="Arial" w:hAnsi="Arial" w:cs="Arial"/>
          <w:sz w:val="24"/>
          <w:szCs w:val="24"/>
        </w:rPr>
        <w:t xml:space="preserve"> en cajas a</w:t>
      </w:r>
      <w:r w:rsidR="00A967C3">
        <w:rPr>
          <w:rFonts w:ascii="Arial" w:hAnsi="Arial" w:cs="Arial"/>
          <w:sz w:val="24"/>
          <w:szCs w:val="24"/>
        </w:rPr>
        <w:t>piladas en</w:t>
      </w:r>
      <w:r>
        <w:rPr>
          <w:rFonts w:ascii="Arial" w:hAnsi="Arial" w:cs="Arial"/>
          <w:sz w:val="24"/>
          <w:szCs w:val="24"/>
        </w:rPr>
        <w:t xml:space="preserve"> el piso</w:t>
      </w:r>
      <w:r w:rsidR="00782205">
        <w:rPr>
          <w:rFonts w:ascii="Arial" w:hAnsi="Arial" w:cs="Arial"/>
          <w:sz w:val="24"/>
          <w:szCs w:val="24"/>
        </w:rPr>
        <w:t>, además hay gran cantidad de libros en depósito y apilados en la parte de arriba de los estantes, dada la falta de espacio</w:t>
      </w:r>
    </w:p>
    <w:p w:rsidR="00D16CF3" w:rsidRPr="00E13EFA" w:rsidRDefault="00090A0F" w:rsidP="00361A9E">
      <w:pPr>
        <w:pStyle w:val="Prrafodelista"/>
        <w:spacing w:line="360" w:lineRule="auto"/>
        <w:jc w:val="both"/>
        <w:rPr>
          <w:rFonts w:ascii="Arial" w:hAnsi="Arial" w:cs="Arial"/>
          <w:sz w:val="24"/>
          <w:szCs w:val="24"/>
          <w:u w:val="single"/>
        </w:rPr>
      </w:pPr>
      <w:r w:rsidRPr="00E13EFA">
        <w:rPr>
          <w:rFonts w:ascii="Arial" w:hAnsi="Arial" w:cs="Arial"/>
          <w:sz w:val="24"/>
          <w:szCs w:val="24"/>
          <w:u w:val="single"/>
        </w:rPr>
        <w:t xml:space="preserve"> </w:t>
      </w:r>
    </w:p>
    <w:p w:rsidR="00D16CF3" w:rsidRPr="00D77451" w:rsidRDefault="00E13EFA" w:rsidP="00E13EFA">
      <w:pPr>
        <w:pStyle w:val="Prrafodelista"/>
        <w:numPr>
          <w:ilvl w:val="0"/>
          <w:numId w:val="15"/>
        </w:numPr>
        <w:spacing w:line="360" w:lineRule="auto"/>
        <w:jc w:val="both"/>
        <w:rPr>
          <w:rFonts w:ascii="Arial" w:hAnsi="Arial" w:cs="Arial"/>
          <w:b/>
          <w:sz w:val="24"/>
          <w:szCs w:val="24"/>
        </w:rPr>
      </w:pPr>
      <w:r w:rsidRPr="00D77451">
        <w:rPr>
          <w:rFonts w:ascii="Arial" w:hAnsi="Arial" w:cs="Arial"/>
          <w:b/>
          <w:sz w:val="24"/>
          <w:szCs w:val="24"/>
        </w:rPr>
        <w:t>PROCESOS ADMINISTRATIVOS</w:t>
      </w:r>
    </w:p>
    <w:p w:rsidR="00E13EFA" w:rsidRDefault="00E13EFA" w:rsidP="00E13EFA">
      <w:pPr>
        <w:pStyle w:val="Prrafodelista"/>
        <w:spacing w:line="360" w:lineRule="auto"/>
        <w:jc w:val="both"/>
        <w:rPr>
          <w:rFonts w:ascii="Arial" w:hAnsi="Arial" w:cs="Arial"/>
          <w:b/>
          <w:sz w:val="24"/>
          <w:szCs w:val="24"/>
          <w:u w:val="single"/>
        </w:rPr>
      </w:pPr>
    </w:p>
    <w:p w:rsidR="00E13EFA" w:rsidRDefault="00E13EFA" w:rsidP="00E13EFA">
      <w:pPr>
        <w:pStyle w:val="Prrafodelista"/>
        <w:spacing w:line="360" w:lineRule="auto"/>
        <w:jc w:val="both"/>
        <w:rPr>
          <w:rFonts w:ascii="Arial" w:hAnsi="Arial" w:cs="Arial"/>
          <w:sz w:val="24"/>
          <w:szCs w:val="24"/>
        </w:rPr>
      </w:pPr>
      <w:r>
        <w:rPr>
          <w:rFonts w:ascii="Arial" w:hAnsi="Arial" w:cs="Arial"/>
          <w:b/>
          <w:i/>
          <w:sz w:val="24"/>
          <w:szCs w:val="24"/>
          <w:u w:val="single"/>
        </w:rPr>
        <w:t>Sellado</w:t>
      </w:r>
      <w:proofErr w:type="gramStart"/>
      <w:r>
        <w:rPr>
          <w:rFonts w:ascii="Arial" w:hAnsi="Arial" w:cs="Arial"/>
          <w:b/>
          <w:i/>
          <w:sz w:val="24"/>
          <w:szCs w:val="24"/>
          <w:u w:val="single"/>
        </w:rPr>
        <w:t xml:space="preserve">: </w:t>
      </w:r>
      <w:r>
        <w:rPr>
          <w:rFonts w:ascii="Arial" w:hAnsi="Arial" w:cs="Arial"/>
          <w:sz w:val="24"/>
          <w:szCs w:val="24"/>
        </w:rPr>
        <w:t xml:space="preserve"> el</w:t>
      </w:r>
      <w:proofErr w:type="gramEnd"/>
      <w:r>
        <w:rPr>
          <w:rFonts w:ascii="Arial" w:hAnsi="Arial" w:cs="Arial"/>
          <w:sz w:val="24"/>
          <w:szCs w:val="24"/>
        </w:rPr>
        <w:t xml:space="preserve"> sello</w:t>
      </w:r>
      <w:r w:rsidR="00782205">
        <w:rPr>
          <w:rFonts w:ascii="Arial" w:hAnsi="Arial" w:cs="Arial"/>
          <w:sz w:val="24"/>
          <w:szCs w:val="24"/>
        </w:rPr>
        <w:t xml:space="preserve"> institucional de</w:t>
      </w:r>
      <w:r w:rsidR="00AD04EB">
        <w:rPr>
          <w:rFonts w:ascii="Arial" w:hAnsi="Arial" w:cs="Arial"/>
          <w:sz w:val="24"/>
          <w:szCs w:val="24"/>
        </w:rPr>
        <w:t xml:space="preserve"> </w:t>
      </w:r>
      <w:r>
        <w:rPr>
          <w:rFonts w:ascii="Arial" w:hAnsi="Arial" w:cs="Arial"/>
          <w:sz w:val="24"/>
          <w:szCs w:val="24"/>
        </w:rPr>
        <w:t>forma circular</w:t>
      </w:r>
      <w:r w:rsidR="0034594C">
        <w:rPr>
          <w:rFonts w:ascii="Arial" w:hAnsi="Arial" w:cs="Arial"/>
          <w:sz w:val="24"/>
          <w:szCs w:val="24"/>
        </w:rPr>
        <w:t>, contiene los datos</w:t>
      </w:r>
      <w:r w:rsidR="007F2CC3">
        <w:rPr>
          <w:rFonts w:ascii="Arial" w:hAnsi="Arial" w:cs="Arial"/>
          <w:sz w:val="24"/>
          <w:szCs w:val="24"/>
        </w:rPr>
        <w:t xml:space="preserve"> que se observan, en el sello plasmado en el anexo del manual</w:t>
      </w:r>
      <w:r>
        <w:rPr>
          <w:rFonts w:ascii="Arial" w:hAnsi="Arial" w:cs="Arial"/>
          <w:sz w:val="24"/>
          <w:szCs w:val="24"/>
        </w:rPr>
        <w:t xml:space="preserve"> Los textos de Referencia se identifican con una R en rojo, las pu</w:t>
      </w:r>
      <w:r w:rsidR="00A967C3">
        <w:rPr>
          <w:rFonts w:ascii="Arial" w:hAnsi="Arial" w:cs="Arial"/>
          <w:sz w:val="24"/>
          <w:szCs w:val="24"/>
        </w:rPr>
        <w:t>blicaciones periódicas con una H</w:t>
      </w:r>
      <w:r>
        <w:rPr>
          <w:rFonts w:ascii="Arial" w:hAnsi="Arial" w:cs="Arial"/>
          <w:sz w:val="24"/>
          <w:szCs w:val="24"/>
        </w:rPr>
        <w:t>, en el caso de los mapas con una M, las láminas con una L.</w:t>
      </w:r>
    </w:p>
    <w:p w:rsidR="00E13EFA" w:rsidRDefault="00E13EFA" w:rsidP="00E13EFA">
      <w:pPr>
        <w:pStyle w:val="Prrafodelista"/>
        <w:spacing w:line="360" w:lineRule="auto"/>
        <w:jc w:val="both"/>
        <w:rPr>
          <w:rFonts w:ascii="Arial" w:hAnsi="Arial" w:cs="Arial"/>
          <w:sz w:val="24"/>
          <w:szCs w:val="24"/>
        </w:rPr>
      </w:pPr>
    </w:p>
    <w:p w:rsidR="008E44AB" w:rsidRDefault="007F2CC3" w:rsidP="00E13EFA">
      <w:pPr>
        <w:pStyle w:val="Prrafodelista"/>
        <w:spacing w:line="360" w:lineRule="auto"/>
        <w:jc w:val="both"/>
        <w:rPr>
          <w:rFonts w:ascii="Arial" w:hAnsi="Arial" w:cs="Arial"/>
          <w:sz w:val="24"/>
          <w:szCs w:val="24"/>
        </w:rPr>
      </w:pPr>
      <w:r>
        <w:rPr>
          <w:rFonts w:ascii="Arial" w:hAnsi="Arial" w:cs="Arial"/>
          <w:sz w:val="24"/>
          <w:szCs w:val="24"/>
        </w:rPr>
        <w:t>S</w:t>
      </w:r>
      <w:r w:rsidR="00C132C7">
        <w:rPr>
          <w:rFonts w:ascii="Arial" w:hAnsi="Arial" w:cs="Arial"/>
          <w:sz w:val="24"/>
          <w:szCs w:val="24"/>
        </w:rPr>
        <w:t>e col</w:t>
      </w:r>
      <w:r>
        <w:rPr>
          <w:rFonts w:ascii="Arial" w:hAnsi="Arial" w:cs="Arial"/>
          <w:sz w:val="24"/>
          <w:szCs w:val="24"/>
        </w:rPr>
        <w:t>oca</w:t>
      </w:r>
      <w:r w:rsidR="00C132C7">
        <w:rPr>
          <w:rFonts w:ascii="Arial" w:hAnsi="Arial" w:cs="Arial"/>
          <w:sz w:val="24"/>
          <w:szCs w:val="24"/>
        </w:rPr>
        <w:t xml:space="preserve"> en la portada, en la página clave de la Institución que el N° 17,117.217…y así respectivamente, </w:t>
      </w:r>
      <w:r>
        <w:rPr>
          <w:rFonts w:ascii="Arial" w:hAnsi="Arial" w:cs="Arial"/>
          <w:sz w:val="24"/>
          <w:szCs w:val="24"/>
        </w:rPr>
        <w:t>El s</w:t>
      </w:r>
      <w:r w:rsidR="008E44AB">
        <w:rPr>
          <w:rFonts w:ascii="Arial" w:hAnsi="Arial" w:cs="Arial"/>
          <w:sz w:val="24"/>
          <w:szCs w:val="24"/>
        </w:rPr>
        <w:t>ello de Si</w:t>
      </w:r>
      <w:r>
        <w:rPr>
          <w:rFonts w:ascii="Arial" w:hAnsi="Arial" w:cs="Arial"/>
          <w:sz w:val="24"/>
          <w:szCs w:val="24"/>
        </w:rPr>
        <w:t>gnatura Topográfica e inventario</w:t>
      </w:r>
      <w:r w:rsidR="008E44AB">
        <w:rPr>
          <w:rFonts w:ascii="Arial" w:hAnsi="Arial" w:cs="Arial"/>
          <w:sz w:val="24"/>
          <w:szCs w:val="24"/>
        </w:rPr>
        <w:t>, d</w:t>
      </w:r>
      <w:r>
        <w:rPr>
          <w:rFonts w:ascii="Arial" w:hAnsi="Arial" w:cs="Arial"/>
          <w:sz w:val="24"/>
          <w:szCs w:val="24"/>
        </w:rPr>
        <w:t>e forma rectangular, se coloca</w:t>
      </w:r>
      <w:r w:rsidR="008E44AB">
        <w:rPr>
          <w:rFonts w:ascii="Arial" w:hAnsi="Arial" w:cs="Arial"/>
          <w:sz w:val="24"/>
          <w:szCs w:val="24"/>
        </w:rPr>
        <w:t xml:space="preserve"> en la parte inferior de la </w:t>
      </w:r>
      <w:r w:rsidR="006A115D">
        <w:rPr>
          <w:rFonts w:ascii="Arial" w:hAnsi="Arial" w:cs="Arial"/>
          <w:sz w:val="24"/>
          <w:szCs w:val="24"/>
        </w:rPr>
        <w:t>última</w:t>
      </w:r>
      <w:r w:rsidR="008E44AB">
        <w:rPr>
          <w:rFonts w:ascii="Arial" w:hAnsi="Arial" w:cs="Arial"/>
          <w:sz w:val="24"/>
          <w:szCs w:val="24"/>
        </w:rPr>
        <w:t xml:space="preserve"> </w:t>
      </w:r>
      <w:r w:rsidR="006A115D">
        <w:rPr>
          <w:rFonts w:ascii="Arial" w:hAnsi="Arial" w:cs="Arial"/>
          <w:sz w:val="24"/>
          <w:szCs w:val="24"/>
        </w:rPr>
        <w:t xml:space="preserve">hoja del libro. La signatura </w:t>
      </w:r>
      <w:r>
        <w:rPr>
          <w:rFonts w:ascii="Arial" w:hAnsi="Arial" w:cs="Arial"/>
          <w:sz w:val="24"/>
          <w:szCs w:val="24"/>
        </w:rPr>
        <w:t xml:space="preserve"> se escribe</w:t>
      </w:r>
      <w:r w:rsidR="006A115D">
        <w:rPr>
          <w:rFonts w:ascii="Arial" w:hAnsi="Arial" w:cs="Arial"/>
          <w:sz w:val="24"/>
          <w:szCs w:val="24"/>
        </w:rPr>
        <w:t xml:space="preserve"> con lápiz y el número de inventario con birome azul preferentemente.</w:t>
      </w:r>
    </w:p>
    <w:p w:rsidR="006A115D" w:rsidRDefault="006A115D" w:rsidP="00E13EFA">
      <w:pPr>
        <w:pStyle w:val="Prrafodelista"/>
        <w:spacing w:line="360" w:lineRule="auto"/>
        <w:jc w:val="both"/>
        <w:rPr>
          <w:rFonts w:ascii="Arial" w:hAnsi="Arial" w:cs="Arial"/>
          <w:sz w:val="24"/>
          <w:szCs w:val="24"/>
        </w:rPr>
      </w:pPr>
    </w:p>
    <w:p w:rsidR="006A115D" w:rsidRDefault="006A115D" w:rsidP="00E13EFA">
      <w:pPr>
        <w:pStyle w:val="Prrafodelista"/>
        <w:spacing w:line="360" w:lineRule="auto"/>
        <w:jc w:val="both"/>
        <w:rPr>
          <w:rFonts w:ascii="Arial" w:hAnsi="Arial" w:cs="Arial"/>
          <w:sz w:val="24"/>
          <w:szCs w:val="24"/>
        </w:rPr>
      </w:pPr>
      <w:r w:rsidRPr="006A115D">
        <w:rPr>
          <w:rFonts w:ascii="Arial" w:hAnsi="Arial" w:cs="Arial"/>
          <w:b/>
          <w:i/>
          <w:sz w:val="24"/>
          <w:szCs w:val="24"/>
          <w:u w:val="single"/>
        </w:rPr>
        <w:t>Sello, etiqueta o rotulo con identificación de la Biblioteca:</w:t>
      </w:r>
      <w:r w:rsidR="004B47EF">
        <w:rPr>
          <w:rFonts w:ascii="Arial" w:hAnsi="Arial" w:cs="Arial"/>
          <w:sz w:val="24"/>
          <w:szCs w:val="24"/>
        </w:rPr>
        <w:t xml:space="preserve"> Nombre de la Biblioteca </w:t>
      </w:r>
      <w:r>
        <w:rPr>
          <w:rFonts w:ascii="Arial" w:hAnsi="Arial" w:cs="Arial"/>
          <w:sz w:val="24"/>
          <w:szCs w:val="24"/>
        </w:rPr>
        <w:t>y la localida</w:t>
      </w:r>
      <w:r w:rsidR="004B47EF">
        <w:rPr>
          <w:rFonts w:ascii="Arial" w:hAnsi="Arial" w:cs="Arial"/>
          <w:sz w:val="24"/>
          <w:szCs w:val="24"/>
        </w:rPr>
        <w:t>d</w:t>
      </w:r>
      <w:r>
        <w:rPr>
          <w:rFonts w:ascii="Arial" w:hAnsi="Arial" w:cs="Arial"/>
          <w:sz w:val="24"/>
          <w:szCs w:val="24"/>
        </w:rPr>
        <w:t xml:space="preserve">  Se pondrá la </w:t>
      </w:r>
      <w:r w:rsidR="000C4B35">
        <w:rPr>
          <w:rFonts w:ascii="Arial" w:hAnsi="Arial" w:cs="Arial"/>
          <w:sz w:val="24"/>
          <w:szCs w:val="24"/>
        </w:rPr>
        <w:t xml:space="preserve">Signatura correspondiente y </w:t>
      </w:r>
      <w:r w:rsidR="000C4B35">
        <w:rPr>
          <w:rFonts w:ascii="Arial" w:hAnsi="Arial" w:cs="Arial"/>
          <w:sz w:val="24"/>
          <w:szCs w:val="24"/>
        </w:rPr>
        <w:lastRenderedPageBreak/>
        <w:t xml:space="preserve">el N° de inventario, con birome y 2,5 cm del lomo del libro. Si este es </w:t>
      </w:r>
      <w:r w:rsidR="00590BDE">
        <w:rPr>
          <w:rFonts w:ascii="Arial" w:hAnsi="Arial" w:cs="Arial"/>
          <w:sz w:val="24"/>
          <w:szCs w:val="24"/>
        </w:rPr>
        <w:t xml:space="preserve">muy angosto se podrá en la tapa del libro, en la parte superior derecha. </w:t>
      </w:r>
    </w:p>
    <w:p w:rsidR="00AF2A85" w:rsidRDefault="00AF2A85" w:rsidP="00E13EFA">
      <w:pPr>
        <w:pStyle w:val="Prrafodelista"/>
        <w:spacing w:line="360" w:lineRule="auto"/>
        <w:jc w:val="both"/>
        <w:rPr>
          <w:rFonts w:ascii="Arial" w:hAnsi="Arial" w:cs="Arial"/>
          <w:sz w:val="24"/>
          <w:szCs w:val="24"/>
        </w:rPr>
      </w:pPr>
    </w:p>
    <w:p w:rsidR="00AF2A85" w:rsidRPr="00AF2A85" w:rsidRDefault="00AF2A85" w:rsidP="00AF2A85">
      <w:pPr>
        <w:spacing w:after="160" w:line="259" w:lineRule="auto"/>
        <w:rPr>
          <w:rFonts w:ascii="Calibri" w:eastAsia="Calibri" w:hAnsi="Calibri" w:cs="Times New Roman"/>
          <w:lang w:eastAsia="en-US"/>
        </w:rPr>
      </w:pPr>
      <w:r w:rsidRPr="00AF2A85">
        <w:rPr>
          <w:rFonts w:ascii="Calibri" w:eastAsia="Calibri" w:hAnsi="Calibri" w:cs="Times New Roman"/>
          <w:lang w:eastAsia="en-US"/>
        </w:rPr>
        <w:t xml:space="preserve">                  </w:t>
      </w:r>
    </w:p>
    <w:tbl>
      <w:tblPr>
        <w:tblpPr w:leftFromText="141" w:rightFromText="141" w:vertAnchor="text" w:horzAnchor="page" w:tblpX="5211" w:tblpY="1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tblGrid>
      <w:tr w:rsidR="004B47EF" w:rsidRPr="00AF2A85" w:rsidTr="004B47EF">
        <w:trPr>
          <w:trHeight w:val="1830"/>
        </w:trPr>
        <w:tc>
          <w:tcPr>
            <w:tcW w:w="1980" w:type="dxa"/>
          </w:tcPr>
          <w:p w:rsidR="004B47EF" w:rsidRPr="00AF2A85" w:rsidRDefault="004B47EF" w:rsidP="004B47EF">
            <w:pPr>
              <w:spacing w:after="160" w:line="259" w:lineRule="auto"/>
              <w:jc w:val="center"/>
              <w:rPr>
                <w:rFonts w:ascii="Calibri" w:eastAsia="Calibri" w:hAnsi="Calibri" w:cs="Times New Roman"/>
                <w:b/>
                <w:sz w:val="16"/>
                <w:szCs w:val="16"/>
                <w:lang w:eastAsia="en-US"/>
              </w:rPr>
            </w:pPr>
            <w:r w:rsidRPr="00AF2A85">
              <w:rPr>
                <w:rFonts w:ascii="Calibri" w:eastAsia="Calibri" w:hAnsi="Calibri" w:cs="Times New Roman"/>
                <w:b/>
                <w:sz w:val="16"/>
                <w:szCs w:val="16"/>
                <w:lang w:eastAsia="en-US"/>
              </w:rPr>
              <w:t>BIBLIOTECA ESCOLAR</w:t>
            </w:r>
          </w:p>
          <w:p w:rsidR="004B47EF" w:rsidRPr="00AF2A85" w:rsidRDefault="004B47EF" w:rsidP="004B47EF">
            <w:pPr>
              <w:spacing w:after="160" w:line="259" w:lineRule="auto"/>
              <w:jc w:val="center"/>
              <w:rPr>
                <w:rFonts w:ascii="Calibri" w:eastAsia="Calibri" w:hAnsi="Calibri" w:cs="Times New Roman"/>
                <w:b/>
                <w:sz w:val="16"/>
                <w:szCs w:val="16"/>
                <w:lang w:eastAsia="en-US"/>
              </w:rPr>
            </w:pPr>
          </w:p>
          <w:p w:rsidR="004B47EF" w:rsidRPr="00AF2A85" w:rsidRDefault="004B47EF" w:rsidP="004B47EF">
            <w:pPr>
              <w:spacing w:after="160" w:line="259" w:lineRule="auto"/>
              <w:jc w:val="center"/>
              <w:rPr>
                <w:rFonts w:ascii="Calibri" w:eastAsia="Calibri" w:hAnsi="Calibri" w:cs="Times New Roman"/>
                <w:b/>
                <w:sz w:val="16"/>
                <w:szCs w:val="16"/>
                <w:lang w:eastAsia="en-US"/>
              </w:rPr>
            </w:pPr>
          </w:p>
          <w:p w:rsidR="00AD04EB" w:rsidRDefault="004B47EF" w:rsidP="004B47EF">
            <w:pPr>
              <w:spacing w:after="160" w:line="259" w:lineRule="auto"/>
              <w:ind w:left="1416" w:hanging="1416"/>
              <w:jc w:val="center"/>
              <w:rPr>
                <w:rFonts w:ascii="Calibri" w:eastAsia="Calibri" w:hAnsi="Calibri" w:cs="Times New Roman"/>
                <w:b/>
                <w:sz w:val="16"/>
                <w:szCs w:val="16"/>
                <w:lang w:eastAsia="en-US"/>
              </w:rPr>
            </w:pPr>
            <w:r>
              <w:rPr>
                <w:rFonts w:ascii="Calibri" w:eastAsia="Calibri" w:hAnsi="Calibri" w:cs="Times New Roman"/>
                <w:b/>
                <w:sz w:val="16"/>
                <w:szCs w:val="16"/>
                <w:lang w:eastAsia="en-US"/>
              </w:rPr>
              <w:t xml:space="preserve">“FRAY MAMERTO </w:t>
            </w:r>
          </w:p>
          <w:p w:rsidR="004B47EF" w:rsidRDefault="004B47EF" w:rsidP="004B47EF">
            <w:pPr>
              <w:spacing w:after="160" w:line="259" w:lineRule="auto"/>
              <w:ind w:left="1416" w:hanging="1416"/>
              <w:jc w:val="center"/>
              <w:rPr>
                <w:rFonts w:ascii="Calibri" w:eastAsia="Calibri" w:hAnsi="Calibri" w:cs="Times New Roman"/>
                <w:b/>
                <w:sz w:val="16"/>
                <w:szCs w:val="16"/>
                <w:lang w:eastAsia="en-US"/>
              </w:rPr>
            </w:pPr>
            <w:r>
              <w:rPr>
                <w:rFonts w:ascii="Calibri" w:eastAsia="Calibri" w:hAnsi="Calibri" w:cs="Times New Roman"/>
                <w:b/>
                <w:sz w:val="16"/>
                <w:szCs w:val="16"/>
                <w:lang w:eastAsia="en-US"/>
              </w:rPr>
              <w:t>ESQUIÚ”</w:t>
            </w:r>
          </w:p>
          <w:p w:rsidR="004B47EF" w:rsidRPr="00AF2A85" w:rsidRDefault="004B47EF" w:rsidP="004B47EF">
            <w:pPr>
              <w:spacing w:after="160" w:line="259" w:lineRule="auto"/>
              <w:ind w:left="1416" w:hanging="1416"/>
              <w:jc w:val="center"/>
              <w:rPr>
                <w:rFonts w:ascii="Calibri" w:eastAsia="Calibri" w:hAnsi="Calibri" w:cs="Times New Roman"/>
                <w:b/>
                <w:sz w:val="16"/>
                <w:szCs w:val="16"/>
                <w:lang w:eastAsia="en-US"/>
              </w:rPr>
            </w:pPr>
            <w:r>
              <w:rPr>
                <w:rFonts w:ascii="Calibri" w:eastAsia="Calibri" w:hAnsi="Calibri" w:cs="Times New Roman"/>
                <w:b/>
                <w:sz w:val="16"/>
                <w:szCs w:val="16"/>
                <w:lang w:eastAsia="en-US"/>
              </w:rPr>
              <w:t>LA LEONESA</w:t>
            </w:r>
          </w:p>
          <w:p w:rsidR="004B47EF" w:rsidRPr="00AF2A85" w:rsidRDefault="004B47EF" w:rsidP="004B47EF">
            <w:pPr>
              <w:spacing w:after="160" w:line="259" w:lineRule="auto"/>
              <w:jc w:val="center"/>
              <w:rPr>
                <w:rFonts w:ascii="Calibri" w:eastAsia="Calibri" w:hAnsi="Calibri" w:cs="Times New Roman"/>
                <w:sz w:val="16"/>
                <w:szCs w:val="16"/>
                <w:lang w:eastAsia="en-US"/>
              </w:rPr>
            </w:pPr>
          </w:p>
        </w:tc>
      </w:tr>
    </w:tbl>
    <w:p w:rsidR="00AF2A85" w:rsidRDefault="00AF2A85" w:rsidP="00AF2A85">
      <w:pPr>
        <w:pStyle w:val="Prrafodelista"/>
        <w:spacing w:line="360" w:lineRule="auto"/>
        <w:jc w:val="center"/>
        <w:rPr>
          <w:rFonts w:ascii="Arial" w:hAnsi="Arial" w:cs="Arial"/>
          <w:sz w:val="24"/>
          <w:szCs w:val="24"/>
        </w:rPr>
      </w:pPr>
    </w:p>
    <w:p w:rsidR="00590BDE" w:rsidRDefault="00590BDE" w:rsidP="00E13EFA">
      <w:pPr>
        <w:pStyle w:val="Prrafodelista"/>
        <w:spacing w:line="360" w:lineRule="auto"/>
        <w:jc w:val="both"/>
        <w:rPr>
          <w:rFonts w:ascii="Arial" w:hAnsi="Arial" w:cs="Arial"/>
          <w:sz w:val="24"/>
          <w:szCs w:val="24"/>
        </w:rPr>
      </w:pPr>
    </w:p>
    <w:p w:rsidR="004B47EF" w:rsidRDefault="004B47EF" w:rsidP="00E13EFA">
      <w:pPr>
        <w:pStyle w:val="Prrafodelista"/>
        <w:spacing w:line="360" w:lineRule="auto"/>
        <w:jc w:val="both"/>
        <w:rPr>
          <w:rFonts w:ascii="Arial" w:hAnsi="Arial" w:cs="Arial"/>
          <w:sz w:val="24"/>
          <w:szCs w:val="24"/>
        </w:rPr>
      </w:pPr>
    </w:p>
    <w:p w:rsidR="004B47EF" w:rsidRDefault="004B47EF" w:rsidP="00E13EFA">
      <w:pPr>
        <w:pStyle w:val="Prrafodelista"/>
        <w:spacing w:line="360" w:lineRule="auto"/>
        <w:jc w:val="both"/>
        <w:rPr>
          <w:rFonts w:ascii="Arial" w:hAnsi="Arial" w:cs="Arial"/>
          <w:sz w:val="24"/>
          <w:szCs w:val="24"/>
        </w:rPr>
      </w:pPr>
    </w:p>
    <w:p w:rsidR="004B47EF" w:rsidRDefault="004B47EF" w:rsidP="00E13EFA">
      <w:pPr>
        <w:pStyle w:val="Prrafodelista"/>
        <w:spacing w:line="360" w:lineRule="auto"/>
        <w:jc w:val="both"/>
        <w:rPr>
          <w:rFonts w:ascii="Arial" w:hAnsi="Arial" w:cs="Arial"/>
          <w:sz w:val="24"/>
          <w:szCs w:val="24"/>
        </w:rPr>
      </w:pPr>
    </w:p>
    <w:p w:rsidR="00AF2A85" w:rsidRDefault="00AF2A85" w:rsidP="00E13EFA">
      <w:pPr>
        <w:pStyle w:val="Prrafodelista"/>
        <w:spacing w:line="360" w:lineRule="auto"/>
        <w:jc w:val="both"/>
        <w:rPr>
          <w:rFonts w:ascii="Arial" w:hAnsi="Arial" w:cs="Arial"/>
          <w:b/>
          <w:i/>
          <w:sz w:val="24"/>
          <w:szCs w:val="24"/>
          <w:u w:val="single"/>
        </w:rPr>
      </w:pPr>
    </w:p>
    <w:p w:rsidR="00AD04EB" w:rsidRDefault="00AD04EB" w:rsidP="00E13EFA">
      <w:pPr>
        <w:pStyle w:val="Prrafodelista"/>
        <w:spacing w:line="360" w:lineRule="auto"/>
        <w:jc w:val="both"/>
        <w:rPr>
          <w:rFonts w:ascii="Arial" w:hAnsi="Arial" w:cs="Arial"/>
          <w:b/>
          <w:i/>
          <w:sz w:val="24"/>
          <w:szCs w:val="24"/>
          <w:u w:val="single"/>
        </w:rPr>
      </w:pPr>
    </w:p>
    <w:p w:rsidR="00EE05FE" w:rsidRDefault="00590BDE" w:rsidP="00E13EFA">
      <w:pPr>
        <w:pStyle w:val="Prrafodelista"/>
        <w:spacing w:line="360" w:lineRule="auto"/>
        <w:jc w:val="both"/>
        <w:rPr>
          <w:rFonts w:ascii="Arial" w:hAnsi="Arial" w:cs="Arial"/>
          <w:sz w:val="24"/>
          <w:szCs w:val="24"/>
        </w:rPr>
      </w:pPr>
      <w:r w:rsidRPr="00590BDE">
        <w:rPr>
          <w:rFonts w:ascii="Arial" w:hAnsi="Arial" w:cs="Arial"/>
          <w:b/>
          <w:i/>
          <w:sz w:val="24"/>
          <w:szCs w:val="24"/>
          <w:u w:val="single"/>
        </w:rPr>
        <w:t>Inventario:</w:t>
      </w:r>
      <w:r>
        <w:rPr>
          <w:rFonts w:ascii="Arial" w:hAnsi="Arial" w:cs="Arial"/>
          <w:sz w:val="24"/>
          <w:szCs w:val="24"/>
        </w:rPr>
        <w:t xml:space="preserve"> todo material o soporte que ingresa a la Biblioteca se debe inventariar</w:t>
      </w:r>
      <w:r w:rsidR="00EE05FE">
        <w:rPr>
          <w:rFonts w:ascii="Arial" w:hAnsi="Arial" w:cs="Arial"/>
          <w:sz w:val="24"/>
          <w:szCs w:val="24"/>
        </w:rPr>
        <w:t>.</w:t>
      </w:r>
    </w:p>
    <w:p w:rsidR="000B188A" w:rsidRDefault="000B188A" w:rsidP="000B188A">
      <w:pPr>
        <w:pStyle w:val="Prrafodelista"/>
        <w:spacing w:line="360" w:lineRule="auto"/>
        <w:jc w:val="both"/>
        <w:rPr>
          <w:rFonts w:ascii="Arial" w:hAnsi="Arial" w:cs="Arial"/>
          <w:sz w:val="24"/>
          <w:szCs w:val="24"/>
        </w:rPr>
      </w:pPr>
      <w:r>
        <w:rPr>
          <w:rFonts w:ascii="Arial" w:hAnsi="Arial" w:cs="Arial"/>
          <w:sz w:val="24"/>
          <w:szCs w:val="24"/>
        </w:rPr>
        <w:t xml:space="preserve">El número de inventario se coloca debajo derecha o en el lugar disponible, tratando de no cubrir información, gráficos, </w:t>
      </w:r>
      <w:proofErr w:type="gramStart"/>
      <w:r>
        <w:rPr>
          <w:rFonts w:ascii="Arial" w:hAnsi="Arial" w:cs="Arial"/>
          <w:sz w:val="24"/>
          <w:szCs w:val="24"/>
        </w:rPr>
        <w:t>ilustraciones ,si</w:t>
      </w:r>
      <w:proofErr w:type="gramEnd"/>
      <w:r>
        <w:rPr>
          <w:rFonts w:ascii="Arial" w:hAnsi="Arial" w:cs="Arial"/>
          <w:sz w:val="24"/>
          <w:szCs w:val="24"/>
        </w:rPr>
        <w:t xml:space="preserve"> la última página del texto no tiene espacio o debido a la coloración no se visibiliza, se recomienda pegar una hoja en blanco y colocar en ella los sellos correspondientes.</w:t>
      </w:r>
    </w:p>
    <w:p w:rsidR="000B188A" w:rsidRDefault="000B188A" w:rsidP="00E13EFA">
      <w:pPr>
        <w:pStyle w:val="Prrafodelista"/>
        <w:spacing w:line="360" w:lineRule="auto"/>
        <w:jc w:val="both"/>
        <w:rPr>
          <w:rFonts w:ascii="Arial" w:hAnsi="Arial" w:cs="Arial"/>
          <w:sz w:val="24"/>
          <w:szCs w:val="24"/>
        </w:rPr>
      </w:pPr>
    </w:p>
    <w:p w:rsidR="00590BDE" w:rsidRDefault="00D63A61" w:rsidP="00E13EFA">
      <w:pPr>
        <w:pStyle w:val="Prrafodelista"/>
        <w:spacing w:line="360" w:lineRule="auto"/>
        <w:jc w:val="both"/>
        <w:rPr>
          <w:rFonts w:ascii="Arial" w:hAnsi="Arial" w:cs="Arial"/>
          <w:sz w:val="24"/>
          <w:szCs w:val="24"/>
        </w:rPr>
      </w:pPr>
      <w:r>
        <w:rPr>
          <w:rFonts w:ascii="Arial" w:hAnsi="Arial" w:cs="Arial"/>
          <w:sz w:val="24"/>
          <w:szCs w:val="24"/>
        </w:rPr>
        <w:t xml:space="preserve">Los inventarios se confeccionan para Libros, Folletos, Mapas, </w:t>
      </w:r>
      <w:r w:rsidR="00B15482">
        <w:rPr>
          <w:rFonts w:ascii="Arial" w:hAnsi="Arial" w:cs="Arial"/>
          <w:sz w:val="24"/>
          <w:szCs w:val="24"/>
        </w:rPr>
        <w:t>Publicaciones Periódicas, Láminas y otros materiales que posee la Biblioteca.</w:t>
      </w:r>
    </w:p>
    <w:p w:rsidR="00B15482" w:rsidRDefault="00B15482" w:rsidP="00E13EFA">
      <w:pPr>
        <w:pStyle w:val="Prrafodelista"/>
        <w:spacing w:line="360" w:lineRule="auto"/>
        <w:jc w:val="both"/>
        <w:rPr>
          <w:rFonts w:ascii="Arial" w:hAnsi="Arial" w:cs="Arial"/>
          <w:sz w:val="24"/>
          <w:szCs w:val="24"/>
        </w:rPr>
      </w:pPr>
      <w:r w:rsidRPr="00B15482">
        <w:rPr>
          <w:rFonts w:ascii="Arial" w:hAnsi="Arial" w:cs="Arial"/>
          <w:b/>
          <w:i/>
          <w:sz w:val="24"/>
          <w:szCs w:val="24"/>
          <w:u w:val="single"/>
        </w:rPr>
        <w:t>Los inventarios de LIBROS contienen los siguientes datos</w:t>
      </w:r>
      <w:r>
        <w:rPr>
          <w:rFonts w:ascii="Arial" w:hAnsi="Arial" w:cs="Arial"/>
          <w:sz w:val="24"/>
          <w:szCs w:val="24"/>
        </w:rPr>
        <w:t>: Nombre de la Biblioteca</w:t>
      </w:r>
      <w:r w:rsidR="0044691D">
        <w:rPr>
          <w:rFonts w:ascii="Arial" w:hAnsi="Arial" w:cs="Arial"/>
          <w:sz w:val="24"/>
          <w:szCs w:val="24"/>
        </w:rPr>
        <w:t xml:space="preserve">, fecha, número de Inventario único para cada libro y si son varios textos iguales se rompe signatura con el número de ejemplar: </w:t>
      </w:r>
      <w:r w:rsidR="004C4F47">
        <w:rPr>
          <w:rFonts w:ascii="Arial" w:hAnsi="Arial" w:cs="Arial"/>
          <w:sz w:val="24"/>
          <w:szCs w:val="24"/>
        </w:rPr>
        <w:t>Ej. 2,3, según la cantidad existente ingresado, autor, titulo, pie de imprenta, signatura topográfica y observaciones. También se coloca si es compra, canje o donación.</w:t>
      </w:r>
    </w:p>
    <w:p w:rsidR="004C4F47" w:rsidRDefault="003B3BAE" w:rsidP="00E13EFA">
      <w:pPr>
        <w:pStyle w:val="Prrafodelista"/>
        <w:spacing w:line="360" w:lineRule="auto"/>
        <w:jc w:val="both"/>
        <w:rPr>
          <w:rFonts w:ascii="Arial" w:hAnsi="Arial" w:cs="Arial"/>
          <w:sz w:val="24"/>
          <w:szCs w:val="24"/>
        </w:rPr>
      </w:pPr>
      <w:r>
        <w:rPr>
          <w:rFonts w:ascii="Arial" w:hAnsi="Arial" w:cs="Arial"/>
          <w:b/>
          <w:i/>
          <w:sz w:val="24"/>
          <w:szCs w:val="24"/>
          <w:u w:val="single"/>
        </w:rPr>
        <w:t>Inventario de MAPAS</w:t>
      </w:r>
      <w:r w:rsidRPr="003B3BAE">
        <w:rPr>
          <w:rFonts w:ascii="Arial" w:hAnsi="Arial" w:cs="Arial"/>
          <w:sz w:val="24"/>
          <w:szCs w:val="24"/>
        </w:rPr>
        <w:t>:</w:t>
      </w:r>
      <w:r>
        <w:rPr>
          <w:rFonts w:ascii="Arial" w:hAnsi="Arial" w:cs="Arial"/>
          <w:sz w:val="24"/>
          <w:szCs w:val="24"/>
        </w:rPr>
        <w:t xml:space="preserve"> Son inventariados en forma correlativa en el inventario de Hemeroteca.</w:t>
      </w:r>
    </w:p>
    <w:p w:rsidR="003B3BAE" w:rsidRDefault="003B3BAE" w:rsidP="00E13EFA">
      <w:pPr>
        <w:pStyle w:val="Prrafodelista"/>
        <w:spacing w:line="360" w:lineRule="auto"/>
        <w:jc w:val="both"/>
        <w:rPr>
          <w:rFonts w:ascii="Arial" w:hAnsi="Arial" w:cs="Arial"/>
          <w:sz w:val="24"/>
          <w:szCs w:val="24"/>
        </w:rPr>
      </w:pPr>
      <w:r>
        <w:rPr>
          <w:rFonts w:ascii="Arial" w:hAnsi="Arial" w:cs="Arial"/>
          <w:sz w:val="24"/>
          <w:szCs w:val="24"/>
        </w:rPr>
        <w:t xml:space="preserve">Se clasifican según el lugar que representan y en el extremo superior </w:t>
      </w:r>
      <w:proofErr w:type="spellStart"/>
      <w:r>
        <w:rPr>
          <w:rFonts w:ascii="Arial" w:hAnsi="Arial" w:cs="Arial"/>
          <w:sz w:val="24"/>
          <w:szCs w:val="24"/>
        </w:rPr>
        <w:t>va</w:t>
      </w:r>
      <w:proofErr w:type="spellEnd"/>
      <w:r>
        <w:rPr>
          <w:rFonts w:ascii="Arial" w:hAnsi="Arial" w:cs="Arial"/>
          <w:sz w:val="24"/>
          <w:szCs w:val="24"/>
        </w:rPr>
        <w:t xml:space="preserve"> </w:t>
      </w:r>
      <w:r w:rsidR="00A967C3">
        <w:rPr>
          <w:rFonts w:ascii="Arial" w:hAnsi="Arial" w:cs="Arial"/>
          <w:sz w:val="24"/>
          <w:szCs w:val="24"/>
        </w:rPr>
        <w:t>l</w:t>
      </w:r>
      <w:r>
        <w:rPr>
          <w:rFonts w:ascii="Arial" w:hAnsi="Arial" w:cs="Arial"/>
          <w:sz w:val="24"/>
          <w:szCs w:val="24"/>
        </w:rPr>
        <w:t>a etiqueta con los datos de la Biblioteca y de acuerdo al lugar geográfico que corresponde: ej. AMERICA- POLITICA M001</w:t>
      </w:r>
    </w:p>
    <w:p w:rsidR="003B3BAE" w:rsidRDefault="003B3BAE" w:rsidP="00E13EFA">
      <w:pPr>
        <w:pStyle w:val="Prrafodelista"/>
        <w:spacing w:line="360" w:lineRule="auto"/>
        <w:jc w:val="both"/>
        <w:rPr>
          <w:rFonts w:ascii="Arial" w:hAnsi="Arial" w:cs="Arial"/>
          <w:sz w:val="24"/>
          <w:szCs w:val="24"/>
        </w:rPr>
      </w:pPr>
      <w:r>
        <w:rPr>
          <w:rFonts w:ascii="Arial" w:hAnsi="Arial" w:cs="Arial"/>
          <w:sz w:val="24"/>
          <w:szCs w:val="24"/>
        </w:rPr>
        <w:lastRenderedPageBreak/>
        <w:t>Con posterioridad se los ubica en cestos forrados con una etiqueta en letras destacadas por el tamaño que dice MAPAS.</w:t>
      </w:r>
    </w:p>
    <w:p w:rsidR="003B3BAE" w:rsidRDefault="003B3BAE" w:rsidP="00E13EFA">
      <w:pPr>
        <w:pStyle w:val="Prrafodelista"/>
        <w:spacing w:line="360" w:lineRule="auto"/>
        <w:jc w:val="both"/>
        <w:rPr>
          <w:rFonts w:ascii="Arial" w:hAnsi="Arial" w:cs="Arial"/>
          <w:sz w:val="24"/>
          <w:szCs w:val="24"/>
        </w:rPr>
      </w:pPr>
      <w:r>
        <w:rPr>
          <w:rFonts w:ascii="Arial" w:hAnsi="Arial" w:cs="Arial"/>
          <w:b/>
          <w:i/>
          <w:sz w:val="24"/>
          <w:szCs w:val="24"/>
          <w:u w:val="single"/>
        </w:rPr>
        <w:t>Publicaciones Periódicas:</w:t>
      </w:r>
      <w:r>
        <w:rPr>
          <w:rFonts w:ascii="Arial" w:hAnsi="Arial" w:cs="Arial"/>
          <w:sz w:val="24"/>
          <w:szCs w:val="24"/>
        </w:rPr>
        <w:t xml:space="preserve"> una vez ingresadas las Publicaciones Periódicas, </w:t>
      </w:r>
      <w:r w:rsidR="00852DDA">
        <w:rPr>
          <w:rFonts w:ascii="Arial" w:hAnsi="Arial" w:cs="Arial"/>
          <w:sz w:val="24"/>
          <w:szCs w:val="24"/>
        </w:rPr>
        <w:t>Revistas, que son las más usuales, se las sella en el Inventario de Publicaciones Periódicas, en el coloca  la letra H, seguida del número de inventario correspondiente. Ej. H01, en forma correlativa.</w:t>
      </w:r>
    </w:p>
    <w:p w:rsidR="00852DDA" w:rsidRDefault="00852DDA" w:rsidP="00E13EFA">
      <w:pPr>
        <w:pStyle w:val="Prrafodelista"/>
        <w:spacing w:line="360" w:lineRule="auto"/>
        <w:jc w:val="both"/>
        <w:rPr>
          <w:rFonts w:ascii="Arial" w:hAnsi="Arial" w:cs="Arial"/>
          <w:sz w:val="24"/>
          <w:szCs w:val="24"/>
        </w:rPr>
      </w:pPr>
      <w:r>
        <w:rPr>
          <w:rFonts w:ascii="Arial" w:hAnsi="Arial" w:cs="Arial"/>
          <w:sz w:val="24"/>
          <w:szCs w:val="24"/>
        </w:rPr>
        <w:t>Para después etiquetarlas y ubicarlas en el sector HEMEROTECA. Las etiquetas son las mismas que se utilizan para los libros, mapas y demás materiales.</w:t>
      </w:r>
    </w:p>
    <w:p w:rsidR="00852DDA" w:rsidRDefault="00A967C3" w:rsidP="00E13EFA">
      <w:pPr>
        <w:pStyle w:val="Prrafodelista"/>
        <w:spacing w:line="360" w:lineRule="auto"/>
        <w:jc w:val="both"/>
        <w:rPr>
          <w:rFonts w:ascii="Arial" w:hAnsi="Arial" w:cs="Arial"/>
          <w:sz w:val="24"/>
          <w:szCs w:val="24"/>
        </w:rPr>
      </w:pPr>
      <w:r>
        <w:rPr>
          <w:rFonts w:ascii="Arial" w:hAnsi="Arial" w:cs="Arial"/>
          <w:b/>
          <w:i/>
          <w:sz w:val="24"/>
          <w:szCs w:val="24"/>
          <w:u w:val="single"/>
        </w:rPr>
        <w:t>Lá</w:t>
      </w:r>
      <w:r w:rsidR="00852DDA">
        <w:rPr>
          <w:rFonts w:ascii="Arial" w:hAnsi="Arial" w:cs="Arial"/>
          <w:b/>
          <w:i/>
          <w:sz w:val="24"/>
          <w:szCs w:val="24"/>
          <w:u w:val="single"/>
        </w:rPr>
        <w:t xml:space="preserve">minas: </w:t>
      </w:r>
      <w:r w:rsidR="00852DDA">
        <w:rPr>
          <w:rFonts w:ascii="Arial" w:hAnsi="Arial" w:cs="Arial"/>
          <w:sz w:val="24"/>
          <w:szCs w:val="24"/>
        </w:rPr>
        <w:t xml:space="preserve">se inventarían en el inventario de láminas con las letras LM, seguido va el número de inventario. Ej. LM 02. </w:t>
      </w:r>
    </w:p>
    <w:p w:rsidR="00852DDA" w:rsidRDefault="00D77451" w:rsidP="00E13EFA">
      <w:pPr>
        <w:pStyle w:val="Prrafodelista"/>
        <w:spacing w:line="360" w:lineRule="auto"/>
        <w:jc w:val="both"/>
        <w:rPr>
          <w:rFonts w:ascii="Arial" w:hAnsi="Arial" w:cs="Arial"/>
          <w:sz w:val="24"/>
          <w:szCs w:val="24"/>
        </w:rPr>
      </w:pPr>
      <w:r>
        <w:rPr>
          <w:rFonts w:ascii="Arial" w:hAnsi="Arial" w:cs="Arial"/>
          <w:sz w:val="24"/>
          <w:szCs w:val="24"/>
        </w:rPr>
        <w:t xml:space="preserve">Las etiquetas son también las mismas que se utilizan para etiquetar los libros, son luego referenciados al igual que las publicaciones periódicas. </w:t>
      </w:r>
      <w:r w:rsidR="00852DDA">
        <w:rPr>
          <w:rFonts w:ascii="Arial" w:hAnsi="Arial" w:cs="Arial"/>
          <w:sz w:val="24"/>
          <w:szCs w:val="24"/>
        </w:rPr>
        <w:t xml:space="preserve"> </w:t>
      </w:r>
    </w:p>
    <w:p w:rsidR="00D77451" w:rsidRDefault="00D77451" w:rsidP="00E13EFA">
      <w:pPr>
        <w:pStyle w:val="Prrafodelista"/>
        <w:spacing w:line="360" w:lineRule="auto"/>
        <w:jc w:val="both"/>
        <w:rPr>
          <w:rFonts w:ascii="Arial" w:hAnsi="Arial" w:cs="Arial"/>
          <w:sz w:val="24"/>
          <w:szCs w:val="24"/>
        </w:rPr>
      </w:pPr>
    </w:p>
    <w:p w:rsidR="00D77451" w:rsidRPr="00440189" w:rsidRDefault="00A967C3" w:rsidP="00D77451">
      <w:pPr>
        <w:pStyle w:val="Prrafodelista"/>
        <w:numPr>
          <w:ilvl w:val="0"/>
          <w:numId w:val="15"/>
        </w:numPr>
        <w:spacing w:line="360" w:lineRule="auto"/>
        <w:jc w:val="both"/>
        <w:rPr>
          <w:rFonts w:ascii="Arial" w:hAnsi="Arial" w:cs="Arial"/>
          <w:sz w:val="24"/>
          <w:szCs w:val="24"/>
        </w:rPr>
      </w:pPr>
      <w:r>
        <w:rPr>
          <w:rFonts w:ascii="Arial" w:hAnsi="Arial" w:cs="Arial"/>
          <w:b/>
          <w:sz w:val="24"/>
          <w:szCs w:val="24"/>
        </w:rPr>
        <w:t>PROCESOS TÉ</w:t>
      </w:r>
      <w:r w:rsidR="00D77451" w:rsidRPr="00D77451">
        <w:rPr>
          <w:rFonts w:ascii="Arial" w:hAnsi="Arial" w:cs="Arial"/>
          <w:b/>
          <w:sz w:val="24"/>
          <w:szCs w:val="24"/>
        </w:rPr>
        <w:t>CNICOS</w:t>
      </w:r>
    </w:p>
    <w:p w:rsidR="00440189" w:rsidRPr="00D77451" w:rsidRDefault="00440189" w:rsidP="00440189">
      <w:pPr>
        <w:pStyle w:val="Prrafodelista"/>
        <w:spacing w:line="360" w:lineRule="auto"/>
        <w:jc w:val="both"/>
        <w:rPr>
          <w:rFonts w:ascii="Arial" w:hAnsi="Arial" w:cs="Arial"/>
          <w:sz w:val="24"/>
          <w:szCs w:val="24"/>
        </w:rPr>
      </w:pPr>
    </w:p>
    <w:p w:rsidR="00D77451" w:rsidRDefault="00D77451" w:rsidP="00D77451">
      <w:pPr>
        <w:pStyle w:val="Prrafodelista"/>
        <w:spacing w:line="360" w:lineRule="auto"/>
        <w:jc w:val="both"/>
        <w:rPr>
          <w:rFonts w:ascii="Arial" w:hAnsi="Arial" w:cs="Arial"/>
          <w:sz w:val="24"/>
          <w:szCs w:val="24"/>
        </w:rPr>
      </w:pPr>
      <w:r>
        <w:rPr>
          <w:rFonts w:ascii="Arial" w:hAnsi="Arial" w:cs="Arial"/>
          <w:b/>
          <w:i/>
          <w:sz w:val="24"/>
          <w:szCs w:val="24"/>
          <w:u w:val="single"/>
        </w:rPr>
        <w:t xml:space="preserve">Signatura Topográfica: </w:t>
      </w:r>
      <w:r w:rsidR="00A661EF">
        <w:rPr>
          <w:rFonts w:ascii="Arial" w:hAnsi="Arial" w:cs="Arial"/>
          <w:sz w:val="24"/>
          <w:szCs w:val="24"/>
        </w:rPr>
        <w:t>incluye los siguientes datos; Clasificación del libro o soporte de acuerdo a la CDU (Clasificación Decima Universal)</w:t>
      </w:r>
      <w:r w:rsidR="00DF299D">
        <w:rPr>
          <w:rFonts w:ascii="Arial" w:hAnsi="Arial" w:cs="Arial"/>
          <w:sz w:val="24"/>
          <w:szCs w:val="24"/>
        </w:rPr>
        <w:t>, simplificada, se consignarán signaturas cortas, buscando la genera</w:t>
      </w:r>
      <w:r w:rsidR="00E916BC">
        <w:rPr>
          <w:rFonts w:ascii="Arial" w:hAnsi="Arial" w:cs="Arial"/>
          <w:sz w:val="24"/>
          <w:szCs w:val="24"/>
        </w:rPr>
        <w:t>lidad para agrupar en grandes ra</w:t>
      </w:r>
      <w:r w:rsidR="00DF299D">
        <w:rPr>
          <w:rFonts w:ascii="Arial" w:hAnsi="Arial" w:cs="Arial"/>
          <w:sz w:val="24"/>
          <w:szCs w:val="24"/>
        </w:rPr>
        <w:t xml:space="preserve">mas, de ser necesario, en el caso de varios libros se rompe signatura por la cantidad de ejemplar existentes ej. 2, 3,4,….y asignación del número de Autor según lo indica la tabla de Cutter. Se coloca en la última </w:t>
      </w:r>
      <w:r w:rsidR="00F572DF">
        <w:rPr>
          <w:rFonts w:ascii="Arial" w:hAnsi="Arial" w:cs="Arial"/>
          <w:sz w:val="24"/>
          <w:szCs w:val="24"/>
        </w:rPr>
        <w:t>página del texto.</w:t>
      </w:r>
    </w:p>
    <w:p w:rsidR="00F572DF" w:rsidRDefault="00F572DF" w:rsidP="00D77451">
      <w:pPr>
        <w:pStyle w:val="Prrafodelista"/>
        <w:spacing w:line="360" w:lineRule="auto"/>
        <w:jc w:val="both"/>
        <w:rPr>
          <w:rFonts w:ascii="Arial" w:hAnsi="Arial" w:cs="Arial"/>
          <w:sz w:val="24"/>
          <w:szCs w:val="24"/>
        </w:rPr>
      </w:pPr>
      <w:r>
        <w:rPr>
          <w:rFonts w:ascii="Arial" w:hAnsi="Arial" w:cs="Arial"/>
          <w:b/>
          <w:i/>
          <w:sz w:val="24"/>
          <w:szCs w:val="24"/>
          <w:u w:val="single"/>
        </w:rPr>
        <w:t>Catalogación</w:t>
      </w:r>
      <w:r w:rsidR="00440189">
        <w:rPr>
          <w:rFonts w:ascii="Arial" w:hAnsi="Arial" w:cs="Arial"/>
          <w:b/>
          <w:i/>
          <w:sz w:val="24"/>
          <w:szCs w:val="24"/>
          <w:u w:val="single"/>
        </w:rPr>
        <w:t>:</w:t>
      </w:r>
      <w:r w:rsidR="00440189">
        <w:rPr>
          <w:rFonts w:ascii="Arial" w:hAnsi="Arial" w:cs="Arial"/>
          <w:sz w:val="24"/>
          <w:szCs w:val="24"/>
        </w:rPr>
        <w:t xml:space="preserve"> se</w:t>
      </w:r>
      <w:r>
        <w:rPr>
          <w:rFonts w:ascii="Arial" w:hAnsi="Arial" w:cs="Arial"/>
          <w:sz w:val="24"/>
          <w:szCs w:val="24"/>
        </w:rPr>
        <w:t xml:space="preserve"> detallan los siguientes datos; Autor o Autores del texto o documento, titulo, edición, pie de imprenta y descripción física.  </w:t>
      </w:r>
    </w:p>
    <w:p w:rsidR="00440189" w:rsidRDefault="00440189" w:rsidP="00D77451">
      <w:pPr>
        <w:pStyle w:val="Prrafodelista"/>
        <w:spacing w:line="360" w:lineRule="auto"/>
        <w:jc w:val="both"/>
        <w:rPr>
          <w:rFonts w:ascii="Arial" w:hAnsi="Arial" w:cs="Arial"/>
          <w:sz w:val="24"/>
          <w:szCs w:val="24"/>
        </w:rPr>
      </w:pPr>
      <w:r>
        <w:rPr>
          <w:rFonts w:ascii="Arial" w:hAnsi="Arial" w:cs="Arial"/>
          <w:sz w:val="24"/>
          <w:szCs w:val="24"/>
        </w:rPr>
        <w:t>Se utilizan las no</w:t>
      </w:r>
      <w:r w:rsidR="00A5582E">
        <w:rPr>
          <w:rFonts w:ascii="Arial" w:hAnsi="Arial" w:cs="Arial"/>
          <w:sz w:val="24"/>
          <w:szCs w:val="24"/>
        </w:rPr>
        <w:t>rmas de Catalogación Angloamericana</w:t>
      </w:r>
      <w:r>
        <w:rPr>
          <w:rFonts w:ascii="Arial" w:hAnsi="Arial" w:cs="Arial"/>
          <w:sz w:val="24"/>
          <w:szCs w:val="24"/>
        </w:rPr>
        <w:t xml:space="preserve">. Actualmente no se confeccionan. Se acordará en reunión Personal, cómo se abordará el tema y las decisiones que más favorezcan la concreción de las fichas. </w:t>
      </w:r>
    </w:p>
    <w:p w:rsidR="00440189" w:rsidRDefault="00440189" w:rsidP="00D77451">
      <w:pPr>
        <w:pStyle w:val="Prrafodelista"/>
        <w:spacing w:line="360" w:lineRule="auto"/>
        <w:jc w:val="both"/>
        <w:rPr>
          <w:rFonts w:ascii="Arial" w:hAnsi="Arial" w:cs="Arial"/>
          <w:sz w:val="24"/>
          <w:szCs w:val="24"/>
        </w:rPr>
      </w:pPr>
      <w:r>
        <w:rPr>
          <w:rFonts w:ascii="Arial" w:hAnsi="Arial" w:cs="Arial"/>
          <w:sz w:val="24"/>
          <w:szCs w:val="24"/>
        </w:rPr>
        <w:t>La Biblioteca no cuenta con fichas actualizadas, debido a que con los constantes cambios de edificios o lugares, destinados a la Biblioteca se fueron extraviando, o se perdieron en las ocasiones mencionadas.</w:t>
      </w:r>
    </w:p>
    <w:p w:rsidR="00440189" w:rsidRDefault="00440189" w:rsidP="00D77451">
      <w:pPr>
        <w:pStyle w:val="Prrafodelista"/>
        <w:spacing w:line="360" w:lineRule="auto"/>
        <w:jc w:val="both"/>
        <w:rPr>
          <w:rFonts w:ascii="Arial" w:hAnsi="Arial" w:cs="Arial"/>
          <w:sz w:val="24"/>
          <w:szCs w:val="24"/>
        </w:rPr>
      </w:pPr>
      <w:r>
        <w:rPr>
          <w:rFonts w:ascii="Arial" w:hAnsi="Arial" w:cs="Arial"/>
          <w:sz w:val="24"/>
          <w:szCs w:val="24"/>
        </w:rPr>
        <w:t xml:space="preserve">Se cuenta con un fichero bibliográfico temática, ordenado alfabéticamente </w:t>
      </w:r>
      <w:r w:rsidR="00476DC6">
        <w:rPr>
          <w:rFonts w:ascii="Arial" w:hAnsi="Arial" w:cs="Arial"/>
          <w:sz w:val="24"/>
          <w:szCs w:val="24"/>
        </w:rPr>
        <w:t>y fueron confeccionados con el propósito de registrar los temas más solicita</w:t>
      </w:r>
      <w:r w:rsidR="00A5582E">
        <w:rPr>
          <w:rFonts w:ascii="Arial" w:hAnsi="Arial" w:cs="Arial"/>
          <w:sz w:val="24"/>
          <w:szCs w:val="24"/>
        </w:rPr>
        <w:t>dos por los Docentes o alumnos.</w:t>
      </w:r>
    </w:p>
    <w:p w:rsidR="00476DC6" w:rsidRDefault="00476DC6" w:rsidP="00D77451">
      <w:pPr>
        <w:pStyle w:val="Prrafodelista"/>
        <w:spacing w:line="360" w:lineRule="auto"/>
        <w:jc w:val="both"/>
        <w:rPr>
          <w:rFonts w:ascii="Arial" w:hAnsi="Arial" w:cs="Arial"/>
          <w:sz w:val="24"/>
          <w:szCs w:val="24"/>
        </w:rPr>
      </w:pPr>
      <w:r>
        <w:rPr>
          <w:rFonts w:ascii="Arial" w:hAnsi="Arial" w:cs="Arial"/>
          <w:b/>
          <w:i/>
          <w:sz w:val="24"/>
          <w:szCs w:val="24"/>
          <w:u w:val="single"/>
        </w:rPr>
        <w:lastRenderedPageBreak/>
        <w:t xml:space="preserve">Sistema de Gestión </w:t>
      </w:r>
      <w:r w:rsidRPr="00476DC6">
        <w:rPr>
          <w:rFonts w:ascii="Arial" w:hAnsi="Arial" w:cs="Arial"/>
          <w:b/>
          <w:i/>
          <w:sz w:val="24"/>
          <w:szCs w:val="24"/>
        </w:rPr>
        <w:t>(software):</w:t>
      </w:r>
      <w:r>
        <w:rPr>
          <w:rFonts w:ascii="Arial" w:hAnsi="Arial" w:cs="Arial"/>
          <w:sz w:val="24"/>
          <w:szCs w:val="24"/>
        </w:rPr>
        <w:t xml:space="preserve"> el sistema que tiene instalado el equipo técnico de la Biblioteca es AGUAPEY. Hasta la fecha no se ha realizado la carga, porque se detectó un problema en el inventario, más de 600 libros con inventario repetido. Por otro lado, no se recibió asesoramiento técnico. Lo que produjo un gran inconveniente para efectivizar la carga. A partir de</w:t>
      </w:r>
      <w:r w:rsidR="00E916BC">
        <w:rPr>
          <w:rFonts w:ascii="Arial" w:hAnsi="Arial" w:cs="Arial"/>
          <w:sz w:val="24"/>
          <w:szCs w:val="24"/>
        </w:rPr>
        <w:t xml:space="preserve">l </w:t>
      </w:r>
      <w:r>
        <w:rPr>
          <w:rFonts w:ascii="Arial" w:hAnsi="Arial" w:cs="Arial"/>
          <w:sz w:val="24"/>
          <w:szCs w:val="24"/>
        </w:rPr>
        <w:t xml:space="preserve"> año </w:t>
      </w:r>
      <w:r w:rsidR="00A5582E">
        <w:rPr>
          <w:rFonts w:ascii="Arial" w:hAnsi="Arial" w:cs="Arial"/>
          <w:sz w:val="24"/>
          <w:szCs w:val="24"/>
        </w:rPr>
        <w:t xml:space="preserve"> 2020</w:t>
      </w:r>
      <w:proofErr w:type="gramStart"/>
      <w:r w:rsidR="00E916BC">
        <w:rPr>
          <w:rFonts w:ascii="Arial" w:hAnsi="Arial" w:cs="Arial"/>
          <w:sz w:val="24"/>
          <w:szCs w:val="24"/>
        </w:rPr>
        <w:t>,</w:t>
      </w:r>
      <w:r>
        <w:rPr>
          <w:rFonts w:ascii="Arial" w:hAnsi="Arial" w:cs="Arial"/>
          <w:sz w:val="24"/>
          <w:szCs w:val="24"/>
        </w:rPr>
        <w:t>se</w:t>
      </w:r>
      <w:proofErr w:type="gramEnd"/>
      <w:r>
        <w:rPr>
          <w:rFonts w:ascii="Arial" w:hAnsi="Arial" w:cs="Arial"/>
          <w:sz w:val="24"/>
          <w:szCs w:val="24"/>
        </w:rPr>
        <w:t xml:space="preserve"> comenzar</w:t>
      </w:r>
      <w:r w:rsidR="00270CCD">
        <w:rPr>
          <w:rFonts w:ascii="Arial" w:hAnsi="Arial" w:cs="Arial"/>
          <w:sz w:val="24"/>
          <w:szCs w:val="24"/>
        </w:rPr>
        <w:t>á la carga cuyo responsable será un Bibliotecario/a por turno.</w:t>
      </w:r>
    </w:p>
    <w:p w:rsidR="00270CCD" w:rsidRDefault="00270CCD" w:rsidP="00D77451">
      <w:pPr>
        <w:pStyle w:val="Prrafodelista"/>
        <w:spacing w:line="360" w:lineRule="auto"/>
        <w:jc w:val="both"/>
        <w:rPr>
          <w:rFonts w:ascii="Arial" w:hAnsi="Arial" w:cs="Arial"/>
          <w:sz w:val="24"/>
          <w:szCs w:val="24"/>
        </w:rPr>
      </w:pPr>
      <w:r>
        <w:rPr>
          <w:rFonts w:ascii="Arial" w:hAnsi="Arial" w:cs="Arial"/>
          <w:b/>
          <w:i/>
          <w:sz w:val="24"/>
          <w:szCs w:val="24"/>
          <w:u w:val="single"/>
        </w:rPr>
        <w:t>Preparación del material para el estante:</w:t>
      </w:r>
      <w:r>
        <w:rPr>
          <w:rFonts w:ascii="Arial" w:hAnsi="Arial" w:cs="Arial"/>
          <w:sz w:val="24"/>
          <w:szCs w:val="24"/>
        </w:rPr>
        <w:t xml:space="preserve"> finali</w:t>
      </w:r>
      <w:r w:rsidR="00A5582E">
        <w:rPr>
          <w:rFonts w:ascii="Arial" w:hAnsi="Arial" w:cs="Arial"/>
          <w:sz w:val="24"/>
          <w:szCs w:val="24"/>
        </w:rPr>
        <w:t>zado los procesos técnicos,</w:t>
      </w:r>
      <w:r>
        <w:rPr>
          <w:rFonts w:ascii="Arial" w:hAnsi="Arial" w:cs="Arial"/>
          <w:sz w:val="24"/>
          <w:szCs w:val="24"/>
        </w:rPr>
        <w:t xml:space="preserve"> se </w:t>
      </w:r>
      <w:r w:rsidR="003E58DA">
        <w:rPr>
          <w:rFonts w:ascii="Arial" w:hAnsi="Arial" w:cs="Arial"/>
          <w:sz w:val="24"/>
          <w:szCs w:val="24"/>
        </w:rPr>
        <w:t>incorpora el material adquirido o</w:t>
      </w:r>
      <w:r>
        <w:rPr>
          <w:rFonts w:ascii="Arial" w:hAnsi="Arial" w:cs="Arial"/>
          <w:sz w:val="24"/>
          <w:szCs w:val="24"/>
        </w:rPr>
        <w:t xml:space="preserve"> donado, en el lugar correspondiente en el estante. Por el momento no se col</w:t>
      </w:r>
      <w:r w:rsidR="003E58DA">
        <w:rPr>
          <w:rFonts w:ascii="Arial" w:hAnsi="Arial" w:cs="Arial"/>
          <w:sz w:val="24"/>
          <w:szCs w:val="24"/>
        </w:rPr>
        <w:t>o</w:t>
      </w:r>
      <w:r w:rsidR="00E916BC">
        <w:rPr>
          <w:rFonts w:ascii="Arial" w:hAnsi="Arial" w:cs="Arial"/>
          <w:sz w:val="24"/>
          <w:szCs w:val="24"/>
        </w:rPr>
        <w:t xml:space="preserve">ca </w:t>
      </w:r>
      <w:r>
        <w:rPr>
          <w:rFonts w:ascii="Arial" w:hAnsi="Arial" w:cs="Arial"/>
          <w:sz w:val="24"/>
          <w:szCs w:val="24"/>
        </w:rPr>
        <w:t xml:space="preserve"> bolsillo y ficha para el préstamo.</w:t>
      </w:r>
    </w:p>
    <w:p w:rsidR="00270CCD" w:rsidRDefault="00270CCD" w:rsidP="00D77451">
      <w:pPr>
        <w:pStyle w:val="Prrafodelista"/>
        <w:spacing w:line="360" w:lineRule="auto"/>
        <w:jc w:val="both"/>
        <w:rPr>
          <w:rFonts w:ascii="Arial" w:hAnsi="Arial" w:cs="Arial"/>
          <w:sz w:val="24"/>
          <w:szCs w:val="24"/>
        </w:rPr>
      </w:pPr>
    </w:p>
    <w:p w:rsidR="00270CCD" w:rsidRDefault="00270CCD" w:rsidP="00270CCD">
      <w:pPr>
        <w:pStyle w:val="Prrafodelista"/>
        <w:tabs>
          <w:tab w:val="left" w:pos="2745"/>
        </w:tabs>
        <w:spacing w:line="360" w:lineRule="auto"/>
        <w:jc w:val="center"/>
        <w:rPr>
          <w:rFonts w:ascii="Arial" w:hAnsi="Arial" w:cs="Arial"/>
          <w:b/>
          <w:sz w:val="24"/>
          <w:szCs w:val="24"/>
          <w:u w:val="single"/>
        </w:rPr>
      </w:pPr>
      <w:r w:rsidRPr="00270CCD">
        <w:rPr>
          <w:rFonts w:ascii="Arial" w:hAnsi="Arial" w:cs="Arial"/>
          <w:b/>
          <w:sz w:val="24"/>
          <w:szCs w:val="24"/>
          <w:u w:val="single"/>
        </w:rPr>
        <w:t>Ordenamiento de fichas y control del catálogo</w:t>
      </w:r>
    </w:p>
    <w:p w:rsidR="00C07B03" w:rsidRDefault="00C07B03" w:rsidP="00270CCD">
      <w:pPr>
        <w:pStyle w:val="Prrafodelista"/>
        <w:tabs>
          <w:tab w:val="left" w:pos="2745"/>
        </w:tabs>
        <w:spacing w:line="360" w:lineRule="auto"/>
        <w:jc w:val="center"/>
        <w:rPr>
          <w:rFonts w:ascii="Arial" w:hAnsi="Arial" w:cs="Arial"/>
          <w:b/>
          <w:sz w:val="24"/>
          <w:szCs w:val="24"/>
          <w:u w:val="single"/>
        </w:rPr>
      </w:pPr>
    </w:p>
    <w:p w:rsidR="00C07B03" w:rsidRDefault="00270CCD" w:rsidP="00270CCD">
      <w:pPr>
        <w:pStyle w:val="Prrafodelista"/>
        <w:tabs>
          <w:tab w:val="left" w:pos="2745"/>
        </w:tabs>
        <w:spacing w:line="360" w:lineRule="auto"/>
        <w:rPr>
          <w:rFonts w:ascii="Arial" w:hAnsi="Arial" w:cs="Arial"/>
          <w:sz w:val="24"/>
          <w:szCs w:val="24"/>
        </w:rPr>
      </w:pPr>
      <w:r>
        <w:rPr>
          <w:rFonts w:ascii="Arial" w:hAnsi="Arial" w:cs="Arial"/>
          <w:b/>
          <w:i/>
          <w:sz w:val="24"/>
          <w:szCs w:val="24"/>
          <w:u w:val="single"/>
        </w:rPr>
        <w:t xml:space="preserve">Conservación/Encuadernación: </w:t>
      </w:r>
      <w:r>
        <w:rPr>
          <w:rFonts w:ascii="Arial" w:hAnsi="Arial" w:cs="Arial"/>
          <w:sz w:val="24"/>
          <w:szCs w:val="24"/>
        </w:rPr>
        <w:t>la reparación del material bibliográfico, se realiza con cartul</w:t>
      </w:r>
      <w:r w:rsidR="003E58DA">
        <w:rPr>
          <w:rFonts w:ascii="Arial" w:hAnsi="Arial" w:cs="Arial"/>
          <w:sz w:val="24"/>
          <w:szCs w:val="24"/>
        </w:rPr>
        <w:t>ina y pegamento común, la costura</w:t>
      </w:r>
      <w:r>
        <w:rPr>
          <w:rFonts w:ascii="Arial" w:hAnsi="Arial" w:cs="Arial"/>
          <w:sz w:val="24"/>
          <w:szCs w:val="24"/>
        </w:rPr>
        <w:t xml:space="preserve"> del material se hace con hilo de seda y aguja,</w:t>
      </w:r>
      <w:r w:rsidR="003E58DA">
        <w:rPr>
          <w:rFonts w:ascii="Arial" w:hAnsi="Arial" w:cs="Arial"/>
          <w:sz w:val="24"/>
          <w:szCs w:val="24"/>
        </w:rPr>
        <w:t xml:space="preserve"> también se utiliza lesna y martillo, según el caso</w:t>
      </w:r>
      <w:r>
        <w:rPr>
          <w:rFonts w:ascii="Arial" w:hAnsi="Arial" w:cs="Arial"/>
          <w:sz w:val="24"/>
          <w:szCs w:val="24"/>
        </w:rPr>
        <w:t xml:space="preserve">. No </w:t>
      </w:r>
      <w:r w:rsidR="00C07B03">
        <w:rPr>
          <w:rFonts w:ascii="Arial" w:hAnsi="Arial" w:cs="Arial"/>
          <w:sz w:val="24"/>
          <w:szCs w:val="24"/>
        </w:rPr>
        <w:t xml:space="preserve">se realiza preservación y conservación de los soportes por no contar con un espacio apropiado. </w:t>
      </w:r>
    </w:p>
    <w:p w:rsidR="00194C7D" w:rsidRDefault="00194C7D" w:rsidP="00270CCD">
      <w:pPr>
        <w:pStyle w:val="Prrafodelista"/>
        <w:tabs>
          <w:tab w:val="left" w:pos="2745"/>
        </w:tabs>
        <w:spacing w:line="360" w:lineRule="auto"/>
        <w:rPr>
          <w:rFonts w:ascii="Arial" w:hAnsi="Arial" w:cs="Arial"/>
          <w:sz w:val="24"/>
          <w:szCs w:val="24"/>
        </w:rPr>
      </w:pPr>
    </w:p>
    <w:p w:rsidR="00C07B03" w:rsidRDefault="00C07B03" w:rsidP="005C6FEB">
      <w:pPr>
        <w:pStyle w:val="Prrafodelista"/>
        <w:numPr>
          <w:ilvl w:val="0"/>
          <w:numId w:val="15"/>
        </w:numPr>
        <w:tabs>
          <w:tab w:val="left" w:pos="2745"/>
        </w:tabs>
        <w:spacing w:line="360" w:lineRule="auto"/>
        <w:jc w:val="both"/>
        <w:rPr>
          <w:rFonts w:ascii="Arial" w:hAnsi="Arial" w:cs="Arial"/>
          <w:b/>
          <w:sz w:val="24"/>
          <w:szCs w:val="24"/>
        </w:rPr>
      </w:pPr>
      <w:r w:rsidRPr="00C07B03">
        <w:rPr>
          <w:rFonts w:ascii="Arial" w:hAnsi="Arial" w:cs="Arial"/>
          <w:b/>
          <w:sz w:val="24"/>
          <w:szCs w:val="24"/>
        </w:rPr>
        <w:t>SERVICIO Y PRODUCTOS</w:t>
      </w:r>
    </w:p>
    <w:p w:rsidR="00C07B03" w:rsidRDefault="005C6FEB" w:rsidP="005C6FEB">
      <w:pPr>
        <w:pStyle w:val="Prrafodelista"/>
        <w:tabs>
          <w:tab w:val="left" w:pos="2745"/>
        </w:tabs>
        <w:spacing w:line="360" w:lineRule="auto"/>
        <w:jc w:val="both"/>
        <w:rPr>
          <w:rFonts w:ascii="Arial" w:hAnsi="Arial" w:cs="Arial"/>
          <w:sz w:val="24"/>
          <w:szCs w:val="24"/>
        </w:rPr>
      </w:pPr>
      <w:r>
        <w:rPr>
          <w:rFonts w:ascii="Arial" w:hAnsi="Arial" w:cs="Arial"/>
          <w:b/>
          <w:i/>
          <w:sz w:val="24"/>
          <w:szCs w:val="24"/>
          <w:u w:val="single"/>
        </w:rPr>
        <w:t>Atención y consulta en Sala de Lectura, Aula y Domicilio:</w:t>
      </w:r>
      <w:r>
        <w:rPr>
          <w:rFonts w:ascii="Arial" w:hAnsi="Arial" w:cs="Arial"/>
          <w:sz w:val="24"/>
          <w:szCs w:val="24"/>
        </w:rPr>
        <w:t xml:space="preserve"> por lo general los materiales para el Aula son retirados por alumnos, designados por él/ la Docente o bien por el mismo Docente. Se controla la cantida</w:t>
      </w:r>
      <w:r w:rsidR="00194C7D">
        <w:rPr>
          <w:rFonts w:ascii="Arial" w:hAnsi="Arial" w:cs="Arial"/>
          <w:sz w:val="24"/>
          <w:szCs w:val="24"/>
        </w:rPr>
        <w:t xml:space="preserve">d de  ejemplares, </w:t>
      </w:r>
      <w:r>
        <w:rPr>
          <w:rFonts w:ascii="Arial" w:hAnsi="Arial" w:cs="Arial"/>
          <w:sz w:val="24"/>
          <w:szCs w:val="24"/>
        </w:rPr>
        <w:t xml:space="preserve"> antes</w:t>
      </w:r>
      <w:r w:rsidR="00194C7D">
        <w:rPr>
          <w:rFonts w:ascii="Arial" w:hAnsi="Arial" w:cs="Arial"/>
          <w:sz w:val="24"/>
          <w:szCs w:val="24"/>
        </w:rPr>
        <w:t xml:space="preserve"> del préstamo y cuando devuelven</w:t>
      </w:r>
      <w:r>
        <w:rPr>
          <w:rFonts w:ascii="Arial" w:hAnsi="Arial" w:cs="Arial"/>
          <w:sz w:val="24"/>
          <w:szCs w:val="24"/>
        </w:rPr>
        <w:t xml:space="preserve">. </w:t>
      </w:r>
    </w:p>
    <w:p w:rsidR="005C6FEB" w:rsidRPr="00AD4792" w:rsidRDefault="005C6FEB" w:rsidP="00AD4792">
      <w:pPr>
        <w:pStyle w:val="Prrafodelista"/>
        <w:tabs>
          <w:tab w:val="left" w:pos="2745"/>
        </w:tabs>
        <w:spacing w:line="360" w:lineRule="auto"/>
        <w:jc w:val="both"/>
        <w:rPr>
          <w:rFonts w:ascii="Arial" w:hAnsi="Arial" w:cs="Arial"/>
          <w:sz w:val="24"/>
          <w:szCs w:val="24"/>
        </w:rPr>
      </w:pPr>
      <w:r>
        <w:rPr>
          <w:rFonts w:ascii="Arial" w:hAnsi="Arial" w:cs="Arial"/>
          <w:sz w:val="24"/>
          <w:szCs w:val="24"/>
        </w:rPr>
        <w:t>Se registran para el caso de préstamo en Sala y Domicilio en una plan</w:t>
      </w:r>
      <w:r w:rsidR="00AD4792">
        <w:rPr>
          <w:rFonts w:ascii="Arial" w:hAnsi="Arial" w:cs="Arial"/>
          <w:sz w:val="24"/>
          <w:szCs w:val="24"/>
        </w:rPr>
        <w:t xml:space="preserve">illa, cuyo rayado registra los siguientes </w:t>
      </w:r>
      <w:r w:rsidR="00782205">
        <w:rPr>
          <w:rFonts w:ascii="Arial" w:hAnsi="Arial" w:cs="Arial"/>
          <w:sz w:val="24"/>
          <w:szCs w:val="24"/>
        </w:rPr>
        <w:t>datos:</w:t>
      </w:r>
      <w:r w:rsidR="00782205" w:rsidRPr="00AD4792">
        <w:rPr>
          <w:rFonts w:ascii="Arial" w:hAnsi="Arial" w:cs="Arial"/>
          <w:sz w:val="24"/>
          <w:szCs w:val="24"/>
        </w:rPr>
        <w:t xml:space="preserve"> fecha</w:t>
      </w:r>
      <w:r w:rsidR="00EC658E" w:rsidRPr="00AD4792">
        <w:rPr>
          <w:rFonts w:ascii="Arial" w:hAnsi="Arial" w:cs="Arial"/>
          <w:sz w:val="24"/>
          <w:szCs w:val="24"/>
        </w:rPr>
        <w:t>, turno, aula, sala, domicilio, apellido y nombres, inventario material subdividido en cantidad y número de alu</w:t>
      </w:r>
      <w:r w:rsidR="00E916BC" w:rsidRPr="00AD4792">
        <w:rPr>
          <w:rFonts w:ascii="Arial" w:hAnsi="Arial" w:cs="Arial"/>
          <w:sz w:val="24"/>
          <w:szCs w:val="24"/>
        </w:rPr>
        <w:t>mnos, devolución y observación</w:t>
      </w:r>
      <w:r w:rsidR="00EC658E" w:rsidRPr="00AD4792">
        <w:rPr>
          <w:rFonts w:ascii="Arial" w:hAnsi="Arial" w:cs="Arial"/>
          <w:sz w:val="24"/>
          <w:szCs w:val="24"/>
        </w:rPr>
        <w:t xml:space="preserve">. </w:t>
      </w:r>
    </w:p>
    <w:p w:rsidR="00852BD7" w:rsidRDefault="00852BD7" w:rsidP="005C6FEB">
      <w:pPr>
        <w:pStyle w:val="Prrafodelista"/>
        <w:tabs>
          <w:tab w:val="left" w:pos="2745"/>
        </w:tabs>
        <w:spacing w:line="360" w:lineRule="auto"/>
        <w:jc w:val="both"/>
        <w:rPr>
          <w:rFonts w:ascii="Arial" w:hAnsi="Arial" w:cs="Arial"/>
          <w:sz w:val="24"/>
          <w:szCs w:val="24"/>
        </w:rPr>
      </w:pPr>
      <w:r>
        <w:rPr>
          <w:rFonts w:ascii="Arial" w:hAnsi="Arial" w:cs="Arial"/>
          <w:sz w:val="24"/>
          <w:szCs w:val="24"/>
        </w:rPr>
        <w:t xml:space="preserve">En esta planilla se registran tanto los alumnos, docentes u otras personas que ingresan a la Biblioteca  para hacer </w:t>
      </w:r>
      <w:r w:rsidR="00E25D08">
        <w:rPr>
          <w:rFonts w:ascii="Arial" w:hAnsi="Arial" w:cs="Arial"/>
          <w:sz w:val="24"/>
          <w:szCs w:val="24"/>
        </w:rPr>
        <w:t>uso o consulta</w:t>
      </w:r>
      <w:r w:rsidR="00AD4792">
        <w:rPr>
          <w:rFonts w:ascii="Arial" w:hAnsi="Arial" w:cs="Arial"/>
          <w:sz w:val="24"/>
          <w:szCs w:val="24"/>
        </w:rPr>
        <w:t xml:space="preserve"> en sala</w:t>
      </w:r>
      <w:r w:rsidR="00E25D08">
        <w:rPr>
          <w:rFonts w:ascii="Arial" w:hAnsi="Arial" w:cs="Arial"/>
          <w:sz w:val="24"/>
          <w:szCs w:val="24"/>
        </w:rPr>
        <w:t xml:space="preserve">  del material bibliográfico o especial. Luego de finalizar los turnos se suman la cantidad de préstamo y asistencia de cada uno para volcar a fin de mes en las planillas de Estadística Mensual, la totalidad de los </w:t>
      </w:r>
      <w:r w:rsidR="00E25D08">
        <w:rPr>
          <w:rFonts w:ascii="Arial" w:hAnsi="Arial" w:cs="Arial"/>
          <w:sz w:val="24"/>
          <w:szCs w:val="24"/>
        </w:rPr>
        <w:lastRenderedPageBreak/>
        <w:t xml:space="preserve">datos registrados y la </w:t>
      </w:r>
      <w:r w:rsidR="001E1F89">
        <w:rPr>
          <w:rFonts w:ascii="Arial" w:hAnsi="Arial" w:cs="Arial"/>
          <w:sz w:val="24"/>
          <w:szCs w:val="24"/>
        </w:rPr>
        <w:t xml:space="preserve">Estadística de Movimiento y su posterior presentación a la Supervisión Técnica de Bibliotecas. </w:t>
      </w:r>
    </w:p>
    <w:p w:rsidR="0087055A" w:rsidRDefault="0087055A" w:rsidP="005C6FEB">
      <w:pPr>
        <w:pStyle w:val="Prrafodelista"/>
        <w:tabs>
          <w:tab w:val="left" w:pos="2745"/>
        </w:tabs>
        <w:spacing w:line="360" w:lineRule="auto"/>
        <w:jc w:val="both"/>
        <w:rPr>
          <w:rFonts w:ascii="Arial" w:hAnsi="Arial" w:cs="Arial"/>
          <w:sz w:val="24"/>
          <w:szCs w:val="24"/>
        </w:rPr>
      </w:pPr>
    </w:p>
    <w:p w:rsidR="0087055A" w:rsidRDefault="0087055A" w:rsidP="005C6FEB">
      <w:pPr>
        <w:pStyle w:val="Prrafodelista"/>
        <w:tabs>
          <w:tab w:val="left" w:pos="2745"/>
        </w:tabs>
        <w:spacing w:line="360" w:lineRule="auto"/>
        <w:jc w:val="both"/>
        <w:rPr>
          <w:rFonts w:ascii="Arial" w:hAnsi="Arial" w:cs="Arial"/>
          <w:b/>
          <w:sz w:val="24"/>
          <w:szCs w:val="24"/>
          <w:u w:val="single"/>
        </w:rPr>
      </w:pPr>
      <w:r>
        <w:rPr>
          <w:rFonts w:ascii="Arial" w:hAnsi="Arial" w:cs="Arial"/>
          <w:b/>
          <w:sz w:val="24"/>
          <w:szCs w:val="24"/>
          <w:u w:val="single"/>
        </w:rPr>
        <w:t>Procedimiento de Circulación y Préstamo en Sala, Aula y Domicilio</w:t>
      </w:r>
    </w:p>
    <w:p w:rsidR="0087055A" w:rsidRDefault="0087055A" w:rsidP="00AD4792">
      <w:pPr>
        <w:pStyle w:val="Prrafodelista"/>
        <w:tabs>
          <w:tab w:val="left" w:pos="2745"/>
        </w:tabs>
        <w:spacing w:line="360" w:lineRule="auto"/>
        <w:jc w:val="both"/>
        <w:rPr>
          <w:rFonts w:ascii="Arial" w:hAnsi="Arial" w:cs="Arial"/>
          <w:b/>
          <w:i/>
          <w:sz w:val="24"/>
          <w:szCs w:val="24"/>
          <w:u w:val="single"/>
        </w:rPr>
      </w:pPr>
    </w:p>
    <w:p w:rsidR="0087055A" w:rsidRDefault="0087055A" w:rsidP="005C6FEB">
      <w:pPr>
        <w:pStyle w:val="Prrafodelista"/>
        <w:tabs>
          <w:tab w:val="left" w:pos="2745"/>
        </w:tabs>
        <w:spacing w:line="360" w:lineRule="auto"/>
        <w:jc w:val="both"/>
        <w:rPr>
          <w:rFonts w:ascii="Arial" w:hAnsi="Arial" w:cs="Arial"/>
          <w:sz w:val="24"/>
          <w:szCs w:val="24"/>
        </w:rPr>
      </w:pPr>
      <w:r>
        <w:rPr>
          <w:rFonts w:ascii="Arial" w:hAnsi="Arial" w:cs="Arial"/>
          <w:b/>
          <w:i/>
          <w:sz w:val="24"/>
          <w:szCs w:val="24"/>
          <w:u w:val="single"/>
        </w:rPr>
        <w:t xml:space="preserve">Sala: </w:t>
      </w:r>
      <w:r w:rsidR="00AD4792">
        <w:rPr>
          <w:rFonts w:ascii="Arial" w:hAnsi="Arial" w:cs="Arial"/>
          <w:sz w:val="24"/>
          <w:szCs w:val="24"/>
        </w:rPr>
        <w:t>el soporte</w:t>
      </w:r>
      <w:r w:rsidR="00FB4171">
        <w:rPr>
          <w:rFonts w:ascii="Arial" w:hAnsi="Arial" w:cs="Arial"/>
          <w:sz w:val="24"/>
          <w:szCs w:val="24"/>
        </w:rPr>
        <w:t xml:space="preserve"> se presta en Sala, después de ser solicitado por el usuario, y se completa los datos en la planilla de préstamos mencionada anteriormente, con los datos respectivos, rellenada por el lector, asesorado por el bibliotecario de turno. Una vez devuelto, se coloca Dev. </w:t>
      </w:r>
      <w:proofErr w:type="gramStart"/>
      <w:r w:rsidR="00FB4171">
        <w:rPr>
          <w:rFonts w:ascii="Arial" w:hAnsi="Arial" w:cs="Arial"/>
          <w:sz w:val="24"/>
          <w:szCs w:val="24"/>
        </w:rPr>
        <w:t>o</w:t>
      </w:r>
      <w:proofErr w:type="gramEnd"/>
      <w:r w:rsidR="00FB4171">
        <w:rPr>
          <w:rFonts w:ascii="Arial" w:hAnsi="Arial" w:cs="Arial"/>
          <w:sz w:val="24"/>
          <w:szCs w:val="24"/>
        </w:rPr>
        <w:t xml:space="preserve"> una D. </w:t>
      </w:r>
    </w:p>
    <w:p w:rsidR="004477D2" w:rsidRDefault="004477D2" w:rsidP="005C6FEB">
      <w:pPr>
        <w:pStyle w:val="Prrafodelista"/>
        <w:tabs>
          <w:tab w:val="left" w:pos="2745"/>
        </w:tabs>
        <w:spacing w:line="360" w:lineRule="auto"/>
        <w:jc w:val="both"/>
        <w:rPr>
          <w:rFonts w:ascii="Arial" w:hAnsi="Arial" w:cs="Arial"/>
          <w:sz w:val="24"/>
          <w:szCs w:val="24"/>
        </w:rPr>
      </w:pPr>
      <w:r>
        <w:rPr>
          <w:rFonts w:ascii="Arial" w:hAnsi="Arial" w:cs="Arial"/>
          <w:b/>
          <w:i/>
          <w:sz w:val="24"/>
          <w:szCs w:val="24"/>
          <w:u w:val="single"/>
        </w:rPr>
        <w:t>Aula:</w:t>
      </w:r>
      <w:r>
        <w:rPr>
          <w:rFonts w:ascii="Arial" w:hAnsi="Arial" w:cs="Arial"/>
          <w:sz w:val="24"/>
          <w:szCs w:val="24"/>
        </w:rPr>
        <w:t xml:space="preserve"> el m</w:t>
      </w:r>
      <w:r w:rsidR="00AD4792">
        <w:rPr>
          <w:rFonts w:ascii="Arial" w:hAnsi="Arial" w:cs="Arial"/>
          <w:sz w:val="24"/>
          <w:szCs w:val="24"/>
        </w:rPr>
        <w:t xml:space="preserve">aterial </w:t>
      </w:r>
      <w:r>
        <w:rPr>
          <w:rFonts w:ascii="Arial" w:hAnsi="Arial" w:cs="Arial"/>
          <w:sz w:val="24"/>
          <w:szCs w:val="24"/>
        </w:rPr>
        <w:t xml:space="preserve"> se prestará dejando constancia por escrito en la planilla de préstamos que se utiliza también para sala, en los casilleros que corresponden a tal efecto. Una vez devuelto, se controla la cantidad que devuelven que debe ser igual a la que llevaron. Luego se pondrá una D o Dev. </w:t>
      </w:r>
      <w:proofErr w:type="gramStart"/>
      <w:r>
        <w:rPr>
          <w:rFonts w:ascii="Arial" w:hAnsi="Arial" w:cs="Arial"/>
          <w:sz w:val="24"/>
          <w:szCs w:val="24"/>
        </w:rPr>
        <w:t>en</w:t>
      </w:r>
      <w:proofErr w:type="gramEnd"/>
      <w:r>
        <w:rPr>
          <w:rFonts w:ascii="Arial" w:hAnsi="Arial" w:cs="Arial"/>
          <w:sz w:val="24"/>
          <w:szCs w:val="24"/>
        </w:rPr>
        <w:t xml:space="preserve"> el lugar destinado para ello.</w:t>
      </w:r>
    </w:p>
    <w:p w:rsidR="004477D2" w:rsidRDefault="004477D2" w:rsidP="005C6FEB">
      <w:pPr>
        <w:pStyle w:val="Prrafodelista"/>
        <w:tabs>
          <w:tab w:val="left" w:pos="2745"/>
        </w:tabs>
        <w:spacing w:line="360" w:lineRule="auto"/>
        <w:jc w:val="both"/>
        <w:rPr>
          <w:rFonts w:ascii="Arial" w:hAnsi="Arial" w:cs="Arial"/>
          <w:sz w:val="24"/>
          <w:szCs w:val="24"/>
        </w:rPr>
      </w:pPr>
    </w:p>
    <w:p w:rsidR="004477D2" w:rsidRDefault="004477D2" w:rsidP="005C6FEB">
      <w:pPr>
        <w:pStyle w:val="Prrafodelista"/>
        <w:tabs>
          <w:tab w:val="left" w:pos="2745"/>
        </w:tabs>
        <w:spacing w:line="360" w:lineRule="auto"/>
        <w:jc w:val="both"/>
        <w:rPr>
          <w:rFonts w:ascii="Arial" w:hAnsi="Arial" w:cs="Arial"/>
          <w:sz w:val="24"/>
          <w:szCs w:val="24"/>
        </w:rPr>
      </w:pPr>
      <w:r>
        <w:rPr>
          <w:rFonts w:ascii="Arial" w:hAnsi="Arial" w:cs="Arial"/>
          <w:b/>
          <w:i/>
          <w:sz w:val="24"/>
          <w:szCs w:val="24"/>
          <w:u w:val="single"/>
        </w:rPr>
        <w:t>Domicilio:</w:t>
      </w:r>
      <w:r w:rsidRPr="00EF6E96">
        <w:rPr>
          <w:rFonts w:ascii="Arial" w:hAnsi="Arial" w:cs="Arial"/>
          <w:b/>
          <w:i/>
          <w:sz w:val="24"/>
          <w:szCs w:val="24"/>
        </w:rPr>
        <w:t xml:space="preserve"> </w:t>
      </w:r>
      <w:r w:rsidRPr="004477D2">
        <w:rPr>
          <w:rFonts w:ascii="Arial" w:hAnsi="Arial" w:cs="Arial"/>
          <w:sz w:val="24"/>
          <w:szCs w:val="24"/>
        </w:rPr>
        <w:t xml:space="preserve">el </w:t>
      </w:r>
      <w:r>
        <w:rPr>
          <w:rFonts w:ascii="Arial" w:hAnsi="Arial" w:cs="Arial"/>
          <w:sz w:val="24"/>
          <w:szCs w:val="24"/>
        </w:rPr>
        <w:t xml:space="preserve">material bibliográfico podrá </w:t>
      </w:r>
      <w:r w:rsidR="00EF6E96">
        <w:rPr>
          <w:rFonts w:ascii="Arial" w:hAnsi="Arial" w:cs="Arial"/>
          <w:sz w:val="24"/>
          <w:szCs w:val="24"/>
        </w:rPr>
        <w:t xml:space="preserve">ser prestado a Docentes, </w:t>
      </w:r>
      <w:r w:rsidR="00AD4792">
        <w:rPr>
          <w:rFonts w:ascii="Arial" w:hAnsi="Arial" w:cs="Arial"/>
          <w:sz w:val="24"/>
          <w:szCs w:val="24"/>
        </w:rPr>
        <w:t>alumnos o padres</w:t>
      </w:r>
      <w:r w:rsidR="00EF6E96">
        <w:rPr>
          <w:rFonts w:ascii="Arial" w:hAnsi="Arial" w:cs="Arial"/>
          <w:sz w:val="24"/>
          <w:szCs w:val="24"/>
        </w:rPr>
        <w:t>. Y de ser solicitado, a otras instituciones, siempre que no perjudique a la escuela donde funciona la Biblioteca Escolar. El préstamo a domicilio es gratuito.</w:t>
      </w:r>
    </w:p>
    <w:p w:rsidR="00AE76A7" w:rsidRDefault="00EF6E96" w:rsidP="005C6FEB">
      <w:pPr>
        <w:pStyle w:val="Prrafodelista"/>
        <w:tabs>
          <w:tab w:val="left" w:pos="2745"/>
        </w:tabs>
        <w:spacing w:line="360" w:lineRule="auto"/>
        <w:jc w:val="both"/>
        <w:rPr>
          <w:rFonts w:ascii="Arial" w:hAnsi="Arial" w:cs="Arial"/>
          <w:sz w:val="24"/>
          <w:szCs w:val="24"/>
        </w:rPr>
      </w:pPr>
      <w:r>
        <w:rPr>
          <w:rFonts w:ascii="Arial" w:hAnsi="Arial" w:cs="Arial"/>
          <w:sz w:val="24"/>
          <w:szCs w:val="24"/>
        </w:rPr>
        <w:t>Para acceder al préstamo a domicilio se debe completar una ficha d</w:t>
      </w:r>
      <w:r w:rsidR="00AE76A7">
        <w:rPr>
          <w:rFonts w:ascii="Arial" w:hAnsi="Arial" w:cs="Arial"/>
          <w:sz w:val="24"/>
          <w:szCs w:val="24"/>
        </w:rPr>
        <w:t xml:space="preserve">estinada a tal </w:t>
      </w:r>
      <w:r w:rsidR="00782205">
        <w:rPr>
          <w:rFonts w:ascii="Arial" w:hAnsi="Arial" w:cs="Arial"/>
          <w:sz w:val="24"/>
          <w:szCs w:val="24"/>
        </w:rPr>
        <w:t>fin.</w:t>
      </w:r>
    </w:p>
    <w:p w:rsidR="001E7E56" w:rsidRDefault="001E7E56" w:rsidP="005C6FEB">
      <w:pPr>
        <w:pStyle w:val="Prrafodelista"/>
        <w:tabs>
          <w:tab w:val="left" w:pos="2745"/>
        </w:tabs>
        <w:spacing w:line="360" w:lineRule="auto"/>
        <w:jc w:val="both"/>
        <w:rPr>
          <w:rFonts w:ascii="Arial" w:hAnsi="Arial" w:cs="Arial"/>
          <w:sz w:val="24"/>
          <w:szCs w:val="24"/>
        </w:rPr>
      </w:pPr>
    </w:p>
    <w:p w:rsidR="001E7E56" w:rsidRDefault="001E7E56" w:rsidP="005C6FEB">
      <w:pPr>
        <w:pStyle w:val="Prrafodelista"/>
        <w:tabs>
          <w:tab w:val="left" w:pos="2745"/>
        </w:tabs>
        <w:spacing w:line="360" w:lineRule="auto"/>
        <w:jc w:val="both"/>
        <w:rPr>
          <w:rFonts w:ascii="Arial" w:hAnsi="Arial" w:cs="Arial"/>
          <w:sz w:val="24"/>
          <w:szCs w:val="24"/>
        </w:rPr>
      </w:pPr>
    </w:p>
    <w:p w:rsidR="001E7E56" w:rsidRDefault="001E7E56" w:rsidP="005C6FEB">
      <w:pPr>
        <w:pStyle w:val="Prrafodelista"/>
        <w:tabs>
          <w:tab w:val="left" w:pos="2745"/>
        </w:tabs>
        <w:spacing w:line="360" w:lineRule="auto"/>
        <w:jc w:val="both"/>
        <w:rPr>
          <w:rFonts w:ascii="Arial" w:hAnsi="Arial" w:cs="Arial"/>
          <w:sz w:val="24"/>
          <w:szCs w:val="24"/>
        </w:rPr>
      </w:pPr>
    </w:p>
    <w:p w:rsidR="001E7E56" w:rsidRDefault="001E7E56" w:rsidP="005C6FEB">
      <w:pPr>
        <w:pStyle w:val="Prrafodelista"/>
        <w:tabs>
          <w:tab w:val="left" w:pos="2745"/>
        </w:tabs>
        <w:spacing w:line="360" w:lineRule="auto"/>
        <w:jc w:val="both"/>
        <w:rPr>
          <w:rFonts w:ascii="Arial" w:hAnsi="Arial" w:cs="Arial"/>
          <w:sz w:val="24"/>
          <w:szCs w:val="24"/>
        </w:rPr>
      </w:pPr>
    </w:p>
    <w:p w:rsidR="001E7E56" w:rsidRDefault="001E7E56" w:rsidP="005C6FEB">
      <w:pPr>
        <w:pStyle w:val="Prrafodelista"/>
        <w:tabs>
          <w:tab w:val="left" w:pos="2745"/>
        </w:tabs>
        <w:spacing w:line="360" w:lineRule="auto"/>
        <w:jc w:val="both"/>
        <w:rPr>
          <w:rFonts w:ascii="Arial" w:hAnsi="Arial" w:cs="Arial"/>
          <w:sz w:val="24"/>
          <w:szCs w:val="24"/>
        </w:rPr>
      </w:pPr>
    </w:p>
    <w:p w:rsidR="001E7E56" w:rsidRDefault="001E7E56" w:rsidP="005C6FEB">
      <w:pPr>
        <w:pStyle w:val="Prrafodelista"/>
        <w:tabs>
          <w:tab w:val="left" w:pos="2745"/>
        </w:tabs>
        <w:spacing w:line="360" w:lineRule="auto"/>
        <w:jc w:val="both"/>
        <w:rPr>
          <w:rFonts w:ascii="Arial" w:hAnsi="Arial" w:cs="Arial"/>
          <w:sz w:val="24"/>
          <w:szCs w:val="24"/>
        </w:rPr>
      </w:pPr>
    </w:p>
    <w:p w:rsidR="001E7E56" w:rsidRDefault="001E7E56" w:rsidP="005C6FEB">
      <w:pPr>
        <w:pStyle w:val="Prrafodelista"/>
        <w:tabs>
          <w:tab w:val="left" w:pos="2745"/>
        </w:tabs>
        <w:spacing w:line="360" w:lineRule="auto"/>
        <w:jc w:val="both"/>
        <w:rPr>
          <w:rFonts w:ascii="Arial" w:hAnsi="Arial" w:cs="Arial"/>
          <w:sz w:val="24"/>
          <w:szCs w:val="24"/>
        </w:rPr>
      </w:pPr>
    </w:p>
    <w:p w:rsidR="001E7E56" w:rsidRDefault="001E7E56" w:rsidP="005C6FEB">
      <w:pPr>
        <w:pStyle w:val="Prrafodelista"/>
        <w:tabs>
          <w:tab w:val="left" w:pos="2745"/>
        </w:tabs>
        <w:spacing w:line="360" w:lineRule="auto"/>
        <w:jc w:val="both"/>
        <w:rPr>
          <w:rFonts w:ascii="Arial" w:hAnsi="Arial" w:cs="Arial"/>
          <w:sz w:val="24"/>
          <w:szCs w:val="24"/>
        </w:rPr>
      </w:pPr>
    </w:p>
    <w:p w:rsidR="001E7E56" w:rsidRDefault="001E7E56" w:rsidP="005C6FEB">
      <w:pPr>
        <w:pStyle w:val="Prrafodelista"/>
        <w:tabs>
          <w:tab w:val="left" w:pos="2745"/>
        </w:tabs>
        <w:spacing w:line="360" w:lineRule="auto"/>
        <w:jc w:val="both"/>
        <w:rPr>
          <w:rFonts w:ascii="Arial" w:hAnsi="Arial" w:cs="Arial"/>
          <w:sz w:val="24"/>
          <w:szCs w:val="24"/>
        </w:rPr>
      </w:pPr>
    </w:p>
    <w:p w:rsidR="001E7E56" w:rsidRDefault="001E7E56" w:rsidP="005C6FEB">
      <w:pPr>
        <w:pStyle w:val="Prrafodelista"/>
        <w:tabs>
          <w:tab w:val="left" w:pos="2745"/>
        </w:tabs>
        <w:spacing w:line="360" w:lineRule="auto"/>
        <w:jc w:val="both"/>
        <w:rPr>
          <w:rFonts w:ascii="Arial" w:hAnsi="Arial" w:cs="Arial"/>
          <w:sz w:val="24"/>
          <w:szCs w:val="24"/>
        </w:rPr>
      </w:pPr>
    </w:p>
    <w:p w:rsidR="001E7E56" w:rsidRDefault="001E7E56" w:rsidP="005C6FEB">
      <w:pPr>
        <w:pStyle w:val="Prrafodelista"/>
        <w:tabs>
          <w:tab w:val="left" w:pos="2745"/>
        </w:tabs>
        <w:spacing w:line="360" w:lineRule="auto"/>
        <w:jc w:val="both"/>
        <w:rPr>
          <w:rFonts w:ascii="Arial" w:hAnsi="Arial" w:cs="Arial"/>
          <w:sz w:val="24"/>
          <w:szCs w:val="24"/>
        </w:rPr>
      </w:pPr>
    </w:p>
    <w:p w:rsidR="001E7E56" w:rsidRDefault="001E7E56" w:rsidP="005C6FEB">
      <w:pPr>
        <w:pStyle w:val="Prrafodelista"/>
        <w:tabs>
          <w:tab w:val="left" w:pos="2745"/>
        </w:tabs>
        <w:spacing w:line="360" w:lineRule="auto"/>
        <w:jc w:val="both"/>
        <w:rPr>
          <w:rFonts w:ascii="Arial" w:hAnsi="Arial" w:cs="Arial"/>
          <w:sz w:val="24"/>
          <w:szCs w:val="24"/>
        </w:rPr>
      </w:pPr>
    </w:p>
    <w:p w:rsidR="001E7E56" w:rsidRDefault="001E7E56" w:rsidP="005C6FEB">
      <w:pPr>
        <w:pStyle w:val="Prrafodelista"/>
        <w:tabs>
          <w:tab w:val="left" w:pos="2745"/>
        </w:tabs>
        <w:spacing w:line="360" w:lineRule="auto"/>
        <w:jc w:val="both"/>
        <w:rPr>
          <w:rFonts w:ascii="Arial" w:hAnsi="Arial" w:cs="Arial"/>
          <w:sz w:val="24"/>
          <w:szCs w:val="24"/>
        </w:rPr>
      </w:pPr>
    </w:p>
    <w:p w:rsidR="001E7E56" w:rsidRDefault="001E7E56" w:rsidP="005C6FEB">
      <w:pPr>
        <w:pStyle w:val="Prrafodelista"/>
        <w:tabs>
          <w:tab w:val="left" w:pos="2745"/>
        </w:tabs>
        <w:spacing w:line="360" w:lineRule="auto"/>
        <w:jc w:val="both"/>
        <w:rPr>
          <w:rFonts w:ascii="Arial" w:hAnsi="Arial" w:cs="Arial"/>
          <w:sz w:val="24"/>
          <w:szCs w:val="24"/>
        </w:rPr>
      </w:pPr>
    </w:p>
    <w:p w:rsidR="001E7E56" w:rsidRDefault="001E7E56" w:rsidP="005C6FEB">
      <w:pPr>
        <w:pStyle w:val="Prrafodelista"/>
        <w:tabs>
          <w:tab w:val="left" w:pos="2745"/>
        </w:tabs>
        <w:spacing w:line="360" w:lineRule="auto"/>
        <w:jc w:val="both"/>
        <w:rPr>
          <w:rFonts w:ascii="Arial" w:hAnsi="Arial" w:cs="Arial"/>
          <w:sz w:val="24"/>
          <w:szCs w:val="24"/>
        </w:rPr>
      </w:pPr>
    </w:p>
    <w:p w:rsidR="001E7E56" w:rsidRDefault="001E7E56" w:rsidP="005C6FEB">
      <w:pPr>
        <w:pStyle w:val="Prrafodelista"/>
        <w:tabs>
          <w:tab w:val="left" w:pos="2745"/>
        </w:tabs>
        <w:spacing w:line="36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1750"/>
        <w:gridCol w:w="1395"/>
        <w:gridCol w:w="617"/>
        <w:gridCol w:w="1712"/>
        <w:gridCol w:w="1750"/>
        <w:gridCol w:w="1497"/>
      </w:tblGrid>
      <w:tr w:rsidR="004B47EF" w:rsidRPr="004B47EF" w:rsidTr="00D8463B">
        <w:trPr>
          <w:trHeight w:val="913"/>
        </w:trPr>
        <w:tc>
          <w:tcPr>
            <w:tcW w:w="2901" w:type="dxa"/>
            <w:gridSpan w:val="2"/>
          </w:tcPr>
          <w:p w:rsidR="004B47EF" w:rsidRPr="004B47EF" w:rsidRDefault="004B47EF" w:rsidP="004B47EF">
            <w:pPr>
              <w:pStyle w:val="Prrafodelista"/>
              <w:tabs>
                <w:tab w:val="left" w:pos="2745"/>
              </w:tabs>
              <w:spacing w:line="360" w:lineRule="auto"/>
              <w:jc w:val="both"/>
              <w:rPr>
                <w:rFonts w:ascii="Arial" w:eastAsiaTheme="minorEastAsia" w:hAnsi="Arial" w:cs="Arial"/>
                <w:sz w:val="24"/>
                <w:szCs w:val="24"/>
                <w:lang w:val="es-AR" w:eastAsia="es-AR"/>
              </w:rPr>
            </w:pPr>
            <w:r w:rsidRPr="004B47EF">
              <w:rPr>
                <w:rFonts w:ascii="Arial" w:eastAsiaTheme="minorEastAsia" w:hAnsi="Arial" w:cs="Arial"/>
                <w:sz w:val="24"/>
                <w:szCs w:val="24"/>
                <w:lang w:val="es-AR" w:eastAsia="es-AR"/>
              </w:rPr>
              <w:t>Apellido y Nombres</w:t>
            </w:r>
          </w:p>
        </w:tc>
        <w:tc>
          <w:tcPr>
            <w:tcW w:w="2881" w:type="dxa"/>
            <w:gridSpan w:val="2"/>
          </w:tcPr>
          <w:p w:rsidR="004B47EF" w:rsidRPr="004B47EF" w:rsidRDefault="004B47EF" w:rsidP="004B47EF">
            <w:pPr>
              <w:pStyle w:val="Prrafodelista"/>
              <w:tabs>
                <w:tab w:val="left" w:pos="2745"/>
              </w:tabs>
              <w:spacing w:line="360" w:lineRule="auto"/>
              <w:jc w:val="both"/>
              <w:rPr>
                <w:rFonts w:ascii="Arial" w:eastAsiaTheme="minorEastAsia" w:hAnsi="Arial" w:cs="Arial"/>
                <w:sz w:val="24"/>
                <w:szCs w:val="24"/>
                <w:lang w:val="es-AR" w:eastAsia="es-AR"/>
              </w:rPr>
            </w:pPr>
            <w:r w:rsidRPr="004B47EF">
              <w:rPr>
                <w:rFonts w:ascii="Arial" w:eastAsiaTheme="minorEastAsia" w:hAnsi="Arial" w:cs="Arial"/>
                <w:sz w:val="24"/>
                <w:szCs w:val="24"/>
                <w:lang w:val="es-AR" w:eastAsia="es-AR"/>
              </w:rPr>
              <w:t xml:space="preserve"> Grado </w:t>
            </w:r>
          </w:p>
        </w:tc>
        <w:tc>
          <w:tcPr>
            <w:tcW w:w="2891" w:type="dxa"/>
            <w:gridSpan w:val="2"/>
          </w:tcPr>
          <w:p w:rsidR="004B47EF" w:rsidRPr="004B47EF" w:rsidRDefault="004B47EF" w:rsidP="004B47EF">
            <w:pPr>
              <w:pStyle w:val="Prrafodelista"/>
              <w:tabs>
                <w:tab w:val="left" w:pos="2745"/>
              </w:tabs>
              <w:spacing w:line="360" w:lineRule="auto"/>
              <w:jc w:val="both"/>
              <w:rPr>
                <w:rFonts w:ascii="Arial" w:eastAsiaTheme="minorEastAsia" w:hAnsi="Arial" w:cs="Arial"/>
                <w:sz w:val="24"/>
                <w:szCs w:val="24"/>
                <w:lang w:val="es-AR" w:eastAsia="es-AR"/>
              </w:rPr>
            </w:pPr>
            <w:r w:rsidRPr="004B47EF">
              <w:rPr>
                <w:rFonts w:ascii="Arial" w:eastAsiaTheme="minorEastAsia" w:hAnsi="Arial" w:cs="Arial"/>
                <w:sz w:val="24"/>
                <w:szCs w:val="24"/>
                <w:lang w:val="es-AR" w:eastAsia="es-AR"/>
              </w:rPr>
              <w:t>Socio Nª</w:t>
            </w:r>
          </w:p>
          <w:p w:rsidR="004B47EF" w:rsidRPr="004B47EF" w:rsidRDefault="004B47EF" w:rsidP="004B47EF">
            <w:pPr>
              <w:pStyle w:val="Prrafodelista"/>
              <w:tabs>
                <w:tab w:val="left" w:pos="2745"/>
              </w:tabs>
              <w:spacing w:line="360" w:lineRule="auto"/>
              <w:jc w:val="both"/>
              <w:rPr>
                <w:rFonts w:ascii="Arial" w:eastAsiaTheme="minorEastAsia" w:hAnsi="Arial" w:cs="Arial"/>
                <w:sz w:val="24"/>
                <w:szCs w:val="24"/>
                <w:lang w:val="es-AR" w:eastAsia="es-AR"/>
              </w:rPr>
            </w:pPr>
          </w:p>
        </w:tc>
      </w:tr>
      <w:tr w:rsidR="004B47EF" w:rsidRPr="004B47EF" w:rsidTr="00D8463B">
        <w:trPr>
          <w:trHeight w:val="557"/>
        </w:trPr>
        <w:tc>
          <w:tcPr>
            <w:tcW w:w="1242" w:type="dxa"/>
          </w:tcPr>
          <w:p w:rsidR="004B47EF" w:rsidRPr="004B47EF" w:rsidRDefault="004B47EF" w:rsidP="004B47EF">
            <w:pPr>
              <w:pStyle w:val="Prrafodelista"/>
              <w:tabs>
                <w:tab w:val="left" w:pos="2745"/>
              </w:tabs>
              <w:spacing w:line="360" w:lineRule="auto"/>
              <w:jc w:val="both"/>
              <w:rPr>
                <w:rFonts w:ascii="Arial" w:eastAsiaTheme="minorEastAsia" w:hAnsi="Arial" w:cs="Arial"/>
                <w:sz w:val="24"/>
                <w:szCs w:val="24"/>
                <w:lang w:val="es-AR" w:eastAsia="es-AR"/>
              </w:rPr>
            </w:pPr>
            <w:r w:rsidRPr="004B47EF">
              <w:rPr>
                <w:rFonts w:ascii="Arial" w:eastAsiaTheme="minorEastAsia" w:hAnsi="Arial" w:cs="Arial"/>
                <w:sz w:val="24"/>
                <w:szCs w:val="24"/>
                <w:lang w:val="es-AR" w:eastAsia="es-AR"/>
              </w:rPr>
              <w:t>FECHA</w:t>
            </w:r>
          </w:p>
        </w:tc>
        <w:tc>
          <w:tcPr>
            <w:tcW w:w="2557" w:type="dxa"/>
            <w:gridSpan w:val="2"/>
          </w:tcPr>
          <w:p w:rsidR="004B47EF" w:rsidRPr="004B47EF" w:rsidRDefault="004B47EF" w:rsidP="004B47EF">
            <w:pPr>
              <w:pStyle w:val="Prrafodelista"/>
              <w:tabs>
                <w:tab w:val="left" w:pos="2745"/>
              </w:tabs>
              <w:spacing w:line="360" w:lineRule="auto"/>
              <w:jc w:val="both"/>
              <w:rPr>
                <w:rFonts w:ascii="Arial" w:eastAsiaTheme="minorEastAsia" w:hAnsi="Arial" w:cs="Arial"/>
                <w:sz w:val="24"/>
                <w:szCs w:val="24"/>
                <w:lang w:val="es-AR" w:eastAsia="es-AR"/>
              </w:rPr>
            </w:pPr>
            <w:r w:rsidRPr="004B47EF">
              <w:rPr>
                <w:rFonts w:ascii="Arial" w:eastAsiaTheme="minorEastAsia" w:hAnsi="Arial" w:cs="Arial"/>
                <w:sz w:val="24"/>
                <w:szCs w:val="24"/>
                <w:lang w:val="es-AR" w:eastAsia="es-AR"/>
              </w:rPr>
              <w:t>OBRA</w:t>
            </w:r>
          </w:p>
        </w:tc>
        <w:tc>
          <w:tcPr>
            <w:tcW w:w="1983" w:type="dxa"/>
          </w:tcPr>
          <w:p w:rsidR="004B47EF" w:rsidRPr="004B47EF" w:rsidRDefault="004B47EF" w:rsidP="004B47EF">
            <w:pPr>
              <w:pStyle w:val="Prrafodelista"/>
              <w:tabs>
                <w:tab w:val="left" w:pos="2745"/>
              </w:tabs>
              <w:spacing w:line="360" w:lineRule="auto"/>
              <w:jc w:val="both"/>
              <w:rPr>
                <w:rFonts w:ascii="Arial" w:eastAsiaTheme="minorEastAsia" w:hAnsi="Arial" w:cs="Arial"/>
                <w:sz w:val="24"/>
                <w:szCs w:val="24"/>
                <w:lang w:val="es-AR" w:eastAsia="es-AR"/>
              </w:rPr>
            </w:pPr>
            <w:r w:rsidRPr="004B47EF">
              <w:rPr>
                <w:rFonts w:ascii="Arial" w:eastAsiaTheme="minorEastAsia" w:hAnsi="Arial" w:cs="Arial"/>
                <w:sz w:val="24"/>
                <w:szCs w:val="24"/>
                <w:lang w:val="es-AR" w:eastAsia="es-AR"/>
              </w:rPr>
              <w:t>Nº de Inv.</w:t>
            </w:r>
          </w:p>
        </w:tc>
        <w:tc>
          <w:tcPr>
            <w:tcW w:w="1844" w:type="dxa"/>
          </w:tcPr>
          <w:p w:rsidR="004B47EF" w:rsidRPr="004B47EF" w:rsidRDefault="004B47EF" w:rsidP="004B47EF">
            <w:pPr>
              <w:pStyle w:val="Prrafodelista"/>
              <w:tabs>
                <w:tab w:val="left" w:pos="2745"/>
              </w:tabs>
              <w:spacing w:line="360" w:lineRule="auto"/>
              <w:jc w:val="both"/>
              <w:rPr>
                <w:rFonts w:ascii="Arial" w:eastAsiaTheme="minorEastAsia" w:hAnsi="Arial" w:cs="Arial"/>
                <w:sz w:val="24"/>
                <w:szCs w:val="24"/>
                <w:lang w:val="es-AR" w:eastAsia="es-AR"/>
              </w:rPr>
            </w:pPr>
            <w:r w:rsidRPr="004B47EF">
              <w:rPr>
                <w:rFonts w:ascii="Arial" w:eastAsiaTheme="minorEastAsia" w:hAnsi="Arial" w:cs="Arial"/>
                <w:sz w:val="24"/>
                <w:szCs w:val="24"/>
                <w:lang w:val="es-AR" w:eastAsia="es-AR"/>
              </w:rPr>
              <w:t xml:space="preserve">FIRMA </w:t>
            </w:r>
          </w:p>
        </w:tc>
        <w:tc>
          <w:tcPr>
            <w:tcW w:w="1047" w:type="dxa"/>
          </w:tcPr>
          <w:p w:rsidR="004B47EF" w:rsidRPr="004B47EF" w:rsidRDefault="004B47EF" w:rsidP="004B47EF">
            <w:pPr>
              <w:pStyle w:val="Prrafodelista"/>
              <w:tabs>
                <w:tab w:val="left" w:pos="2745"/>
              </w:tabs>
              <w:spacing w:line="360" w:lineRule="auto"/>
              <w:jc w:val="both"/>
              <w:rPr>
                <w:rFonts w:ascii="Arial" w:eastAsiaTheme="minorEastAsia" w:hAnsi="Arial" w:cs="Arial"/>
                <w:sz w:val="24"/>
                <w:szCs w:val="24"/>
                <w:lang w:val="es-AR" w:eastAsia="es-AR"/>
              </w:rPr>
            </w:pPr>
            <w:r w:rsidRPr="004B47EF">
              <w:rPr>
                <w:rFonts w:ascii="Arial" w:eastAsiaTheme="minorEastAsia" w:hAnsi="Arial" w:cs="Arial"/>
                <w:sz w:val="24"/>
                <w:szCs w:val="24"/>
                <w:lang w:val="es-AR" w:eastAsia="es-AR"/>
              </w:rPr>
              <w:t>DEV.</w:t>
            </w:r>
          </w:p>
        </w:tc>
      </w:tr>
      <w:tr w:rsidR="004B47EF" w:rsidRPr="004B47EF" w:rsidTr="00D8463B">
        <w:trPr>
          <w:trHeight w:val="3683"/>
        </w:trPr>
        <w:tc>
          <w:tcPr>
            <w:tcW w:w="1242" w:type="dxa"/>
          </w:tcPr>
          <w:p w:rsidR="004B47EF" w:rsidRPr="004B47EF" w:rsidRDefault="004B47EF" w:rsidP="004B47EF">
            <w:pPr>
              <w:pStyle w:val="Prrafodelista"/>
              <w:tabs>
                <w:tab w:val="left" w:pos="2745"/>
              </w:tabs>
              <w:spacing w:line="360" w:lineRule="auto"/>
              <w:jc w:val="both"/>
              <w:rPr>
                <w:rFonts w:ascii="Arial" w:eastAsiaTheme="minorEastAsia" w:hAnsi="Arial" w:cs="Arial"/>
                <w:sz w:val="24"/>
                <w:szCs w:val="24"/>
                <w:lang w:val="es-AR" w:eastAsia="es-AR"/>
              </w:rPr>
            </w:pPr>
          </w:p>
        </w:tc>
        <w:tc>
          <w:tcPr>
            <w:tcW w:w="2557" w:type="dxa"/>
            <w:gridSpan w:val="2"/>
          </w:tcPr>
          <w:p w:rsidR="004B47EF" w:rsidRPr="004B47EF" w:rsidRDefault="004B47EF" w:rsidP="004B47EF">
            <w:pPr>
              <w:pStyle w:val="Prrafodelista"/>
              <w:tabs>
                <w:tab w:val="left" w:pos="2745"/>
              </w:tabs>
              <w:spacing w:line="360" w:lineRule="auto"/>
              <w:jc w:val="both"/>
              <w:rPr>
                <w:rFonts w:ascii="Arial" w:eastAsiaTheme="minorEastAsia" w:hAnsi="Arial" w:cs="Arial"/>
                <w:sz w:val="24"/>
                <w:szCs w:val="24"/>
                <w:lang w:val="es-AR" w:eastAsia="es-AR"/>
              </w:rPr>
            </w:pPr>
          </w:p>
        </w:tc>
        <w:tc>
          <w:tcPr>
            <w:tcW w:w="1983" w:type="dxa"/>
          </w:tcPr>
          <w:p w:rsidR="004B47EF" w:rsidRPr="004B47EF" w:rsidRDefault="004B47EF" w:rsidP="004B47EF">
            <w:pPr>
              <w:pStyle w:val="Prrafodelista"/>
              <w:tabs>
                <w:tab w:val="left" w:pos="2745"/>
              </w:tabs>
              <w:spacing w:line="360" w:lineRule="auto"/>
              <w:jc w:val="both"/>
              <w:rPr>
                <w:rFonts w:ascii="Arial" w:eastAsiaTheme="minorEastAsia" w:hAnsi="Arial" w:cs="Arial"/>
                <w:sz w:val="24"/>
                <w:szCs w:val="24"/>
                <w:lang w:val="es-AR" w:eastAsia="es-AR"/>
              </w:rPr>
            </w:pPr>
          </w:p>
        </w:tc>
        <w:tc>
          <w:tcPr>
            <w:tcW w:w="1844" w:type="dxa"/>
          </w:tcPr>
          <w:p w:rsidR="004B47EF" w:rsidRPr="004B47EF" w:rsidRDefault="004B47EF" w:rsidP="004B47EF">
            <w:pPr>
              <w:pStyle w:val="Prrafodelista"/>
              <w:tabs>
                <w:tab w:val="left" w:pos="2745"/>
              </w:tabs>
              <w:spacing w:line="360" w:lineRule="auto"/>
              <w:jc w:val="both"/>
              <w:rPr>
                <w:rFonts w:ascii="Arial" w:eastAsiaTheme="minorEastAsia" w:hAnsi="Arial" w:cs="Arial"/>
                <w:sz w:val="24"/>
                <w:szCs w:val="24"/>
                <w:lang w:val="es-AR" w:eastAsia="es-AR"/>
              </w:rPr>
            </w:pPr>
          </w:p>
        </w:tc>
        <w:tc>
          <w:tcPr>
            <w:tcW w:w="1047" w:type="dxa"/>
          </w:tcPr>
          <w:p w:rsidR="004B47EF" w:rsidRPr="004B47EF" w:rsidRDefault="004B47EF" w:rsidP="004B47EF">
            <w:pPr>
              <w:pStyle w:val="Prrafodelista"/>
              <w:tabs>
                <w:tab w:val="left" w:pos="2745"/>
              </w:tabs>
              <w:spacing w:line="360" w:lineRule="auto"/>
              <w:jc w:val="both"/>
              <w:rPr>
                <w:rFonts w:ascii="Arial" w:eastAsiaTheme="minorEastAsia" w:hAnsi="Arial" w:cs="Arial"/>
                <w:sz w:val="24"/>
                <w:szCs w:val="24"/>
                <w:lang w:val="es-AR" w:eastAsia="es-AR"/>
              </w:rPr>
            </w:pPr>
          </w:p>
        </w:tc>
      </w:tr>
    </w:tbl>
    <w:p w:rsidR="001E7E56" w:rsidRDefault="001E7E56" w:rsidP="005C6FEB">
      <w:pPr>
        <w:pStyle w:val="Prrafodelista"/>
        <w:tabs>
          <w:tab w:val="left" w:pos="2745"/>
        </w:tabs>
        <w:spacing w:line="360" w:lineRule="auto"/>
        <w:jc w:val="both"/>
        <w:rPr>
          <w:rFonts w:ascii="Arial" w:hAnsi="Arial" w:cs="Arial"/>
          <w:sz w:val="24"/>
          <w:szCs w:val="24"/>
        </w:rPr>
      </w:pPr>
    </w:p>
    <w:p w:rsidR="00AE76A7" w:rsidRPr="001E7E56" w:rsidRDefault="004B47EF" w:rsidP="001E7E56">
      <w:pPr>
        <w:tabs>
          <w:tab w:val="left" w:pos="2745"/>
        </w:tabs>
        <w:spacing w:line="360" w:lineRule="auto"/>
        <w:jc w:val="both"/>
        <w:rPr>
          <w:rFonts w:ascii="Arial" w:hAnsi="Arial" w:cs="Arial"/>
          <w:sz w:val="24"/>
          <w:szCs w:val="24"/>
        </w:rPr>
      </w:pPr>
      <w:bookmarkStart w:id="0" w:name="_GoBack"/>
      <w:bookmarkEnd w:id="0"/>
      <w:r w:rsidRPr="001E7E56">
        <w:rPr>
          <w:rFonts w:ascii="Arial" w:hAnsi="Arial" w:cs="Arial"/>
          <w:sz w:val="24"/>
          <w:szCs w:val="24"/>
        </w:rPr>
        <w:t>MODELO DE PRÉSTAMOS DE FICHA A DOMICILIO</w:t>
      </w:r>
    </w:p>
    <w:p w:rsidR="00AE76A7" w:rsidRDefault="00AE76A7" w:rsidP="005C6FEB">
      <w:pPr>
        <w:pStyle w:val="Prrafodelista"/>
        <w:tabs>
          <w:tab w:val="left" w:pos="2745"/>
        </w:tabs>
        <w:spacing w:line="360" w:lineRule="auto"/>
        <w:jc w:val="both"/>
        <w:rPr>
          <w:rFonts w:ascii="Arial" w:hAnsi="Arial" w:cs="Arial"/>
          <w:sz w:val="24"/>
          <w:szCs w:val="24"/>
        </w:rPr>
      </w:pPr>
    </w:p>
    <w:p w:rsidR="00AE76A7" w:rsidRDefault="00AE76A7" w:rsidP="005C6FEB">
      <w:pPr>
        <w:pStyle w:val="Prrafodelista"/>
        <w:tabs>
          <w:tab w:val="left" w:pos="2745"/>
        </w:tabs>
        <w:spacing w:line="360" w:lineRule="auto"/>
        <w:jc w:val="both"/>
        <w:rPr>
          <w:rFonts w:ascii="Arial" w:hAnsi="Arial" w:cs="Arial"/>
          <w:sz w:val="24"/>
          <w:szCs w:val="24"/>
        </w:rPr>
      </w:pPr>
    </w:p>
    <w:p w:rsidR="00EF6E96" w:rsidRDefault="00081038" w:rsidP="005C6FEB">
      <w:pPr>
        <w:pStyle w:val="Prrafodelista"/>
        <w:tabs>
          <w:tab w:val="left" w:pos="2745"/>
        </w:tabs>
        <w:spacing w:line="360" w:lineRule="auto"/>
        <w:jc w:val="both"/>
        <w:rPr>
          <w:rFonts w:ascii="Arial" w:hAnsi="Arial" w:cs="Arial"/>
          <w:sz w:val="24"/>
          <w:szCs w:val="24"/>
        </w:rPr>
      </w:pPr>
      <w:r>
        <w:rPr>
          <w:rFonts w:ascii="Arial" w:hAnsi="Arial" w:cs="Arial"/>
          <w:sz w:val="24"/>
          <w:szCs w:val="24"/>
        </w:rPr>
        <w:t>Los libros de texto cuyos ejemplares son l</w:t>
      </w:r>
      <w:r w:rsidR="00AD4792">
        <w:rPr>
          <w:rFonts w:ascii="Arial" w:hAnsi="Arial" w:cs="Arial"/>
          <w:sz w:val="24"/>
          <w:szCs w:val="24"/>
        </w:rPr>
        <w:t>imitados, se prestan evaluando la</w:t>
      </w:r>
      <w:r>
        <w:rPr>
          <w:rFonts w:ascii="Arial" w:hAnsi="Arial" w:cs="Arial"/>
          <w:sz w:val="24"/>
          <w:szCs w:val="24"/>
        </w:rPr>
        <w:t xml:space="preserve"> necesidad del usuario, a última hora del turno tarde para devolver al </w:t>
      </w:r>
      <w:r w:rsidR="009633EA">
        <w:rPr>
          <w:rFonts w:ascii="Arial" w:hAnsi="Arial" w:cs="Arial"/>
          <w:sz w:val="24"/>
          <w:szCs w:val="24"/>
        </w:rPr>
        <w:t>día siguiente antes del horario antes del horario de entrada del turno mañana, es decir antes de las 8 hs.</w:t>
      </w:r>
    </w:p>
    <w:p w:rsidR="009633EA" w:rsidRDefault="00652C73" w:rsidP="005C6FEB">
      <w:pPr>
        <w:pStyle w:val="Prrafodelista"/>
        <w:tabs>
          <w:tab w:val="left" w:pos="2745"/>
        </w:tabs>
        <w:spacing w:line="360" w:lineRule="auto"/>
        <w:jc w:val="both"/>
        <w:rPr>
          <w:rFonts w:ascii="Arial" w:hAnsi="Arial" w:cs="Arial"/>
          <w:sz w:val="24"/>
          <w:szCs w:val="24"/>
        </w:rPr>
      </w:pPr>
      <w:r>
        <w:rPr>
          <w:rFonts w:ascii="Arial" w:hAnsi="Arial" w:cs="Arial"/>
          <w:sz w:val="24"/>
          <w:szCs w:val="24"/>
        </w:rPr>
        <w:t>Los libros de textos se prestarán por 24 horas y los de Literatura hasta 7 días, cumplido este plazo se podrá renovar el préstamo, en caso de necesitar para complementar una tarea en especial.</w:t>
      </w:r>
    </w:p>
    <w:p w:rsidR="00D80518" w:rsidRPr="00C42D35" w:rsidRDefault="00652C73" w:rsidP="00C42D35">
      <w:pPr>
        <w:pStyle w:val="Prrafodelista"/>
        <w:tabs>
          <w:tab w:val="left" w:pos="2745"/>
        </w:tabs>
        <w:spacing w:line="360" w:lineRule="auto"/>
        <w:jc w:val="both"/>
        <w:rPr>
          <w:rFonts w:ascii="Arial" w:hAnsi="Arial" w:cs="Arial"/>
          <w:sz w:val="24"/>
          <w:szCs w:val="24"/>
        </w:rPr>
      </w:pPr>
      <w:r>
        <w:rPr>
          <w:rFonts w:ascii="Arial" w:hAnsi="Arial" w:cs="Arial"/>
          <w:sz w:val="24"/>
          <w:szCs w:val="24"/>
        </w:rPr>
        <w:t>Las fichas de socios se ordenarán alfabéticamente en el fichero de préstamos a domicilio. Una vez devuelto el material se consignará la fecha de devolución. Y se colocará en</w:t>
      </w:r>
      <w:r w:rsidR="00AE76A7">
        <w:rPr>
          <w:rFonts w:ascii="Arial" w:hAnsi="Arial" w:cs="Arial"/>
          <w:sz w:val="24"/>
          <w:szCs w:val="24"/>
        </w:rPr>
        <w:t xml:space="preserve"> el espacio destinado a Socios Sin</w:t>
      </w:r>
      <w:r>
        <w:rPr>
          <w:rFonts w:ascii="Arial" w:hAnsi="Arial" w:cs="Arial"/>
          <w:sz w:val="24"/>
          <w:szCs w:val="24"/>
        </w:rPr>
        <w:t xml:space="preserve"> PRESTAMOS.</w:t>
      </w:r>
    </w:p>
    <w:p w:rsidR="00D80518" w:rsidRPr="00D80518" w:rsidRDefault="00D80518" w:rsidP="00D80518">
      <w:pPr>
        <w:tabs>
          <w:tab w:val="left" w:pos="2745"/>
        </w:tabs>
        <w:spacing w:line="360" w:lineRule="auto"/>
        <w:jc w:val="both"/>
        <w:rPr>
          <w:rFonts w:ascii="Arial" w:hAnsi="Arial" w:cs="Arial"/>
          <w:sz w:val="24"/>
          <w:szCs w:val="24"/>
        </w:rPr>
      </w:pPr>
    </w:p>
    <w:p w:rsidR="00ED0131" w:rsidRDefault="00ED0131" w:rsidP="005C6FEB">
      <w:pPr>
        <w:pStyle w:val="Prrafodelista"/>
        <w:tabs>
          <w:tab w:val="left" w:pos="2745"/>
        </w:tabs>
        <w:spacing w:line="360" w:lineRule="auto"/>
        <w:jc w:val="both"/>
        <w:rPr>
          <w:rFonts w:ascii="Arial" w:hAnsi="Arial" w:cs="Arial"/>
          <w:sz w:val="24"/>
          <w:szCs w:val="24"/>
        </w:rPr>
      </w:pPr>
      <w:r>
        <w:rPr>
          <w:rFonts w:ascii="Arial" w:hAnsi="Arial" w:cs="Arial"/>
          <w:sz w:val="24"/>
          <w:szCs w:val="24"/>
        </w:rPr>
        <w:t>Los que no adeudan libros en el espacio SIN PRESTAMO. En caso de ejemplares únicos</w:t>
      </w:r>
      <w:r w:rsidR="00CB7E8D">
        <w:rPr>
          <w:rFonts w:ascii="Arial" w:hAnsi="Arial" w:cs="Arial"/>
          <w:sz w:val="24"/>
          <w:szCs w:val="24"/>
        </w:rPr>
        <w:t xml:space="preserve"> se prestará en aquellos casos que el usuario necesite el material para la realización de un trabajo en particular que sea urgente. </w:t>
      </w:r>
    </w:p>
    <w:p w:rsidR="00363184" w:rsidRDefault="00363184" w:rsidP="005C6FEB">
      <w:pPr>
        <w:pStyle w:val="Prrafodelista"/>
        <w:tabs>
          <w:tab w:val="left" w:pos="2745"/>
        </w:tabs>
        <w:spacing w:line="360" w:lineRule="auto"/>
        <w:jc w:val="both"/>
        <w:rPr>
          <w:rFonts w:ascii="Arial" w:hAnsi="Arial" w:cs="Arial"/>
          <w:sz w:val="24"/>
          <w:szCs w:val="24"/>
        </w:rPr>
      </w:pPr>
      <w:r>
        <w:rPr>
          <w:rFonts w:ascii="Arial" w:hAnsi="Arial" w:cs="Arial"/>
          <w:sz w:val="24"/>
          <w:szCs w:val="24"/>
        </w:rPr>
        <w:t>Una vez finalizado los procesos técnicos el nuevo material se incorpora a los estantes respectivos, para su uso.</w:t>
      </w:r>
    </w:p>
    <w:p w:rsidR="006635A6" w:rsidRDefault="005202FA" w:rsidP="005C6FEB">
      <w:pPr>
        <w:pStyle w:val="Prrafodelista"/>
        <w:tabs>
          <w:tab w:val="left" w:pos="2745"/>
        </w:tabs>
        <w:spacing w:line="360" w:lineRule="auto"/>
        <w:jc w:val="both"/>
        <w:rPr>
          <w:rFonts w:ascii="Arial" w:hAnsi="Arial" w:cs="Arial"/>
          <w:sz w:val="24"/>
          <w:szCs w:val="24"/>
        </w:rPr>
      </w:pPr>
      <w:r>
        <w:rPr>
          <w:rFonts w:ascii="Arial" w:hAnsi="Arial" w:cs="Arial"/>
          <w:sz w:val="24"/>
          <w:szCs w:val="24"/>
        </w:rPr>
        <w:t xml:space="preserve">El </w:t>
      </w:r>
      <w:r w:rsidR="00526602">
        <w:rPr>
          <w:rFonts w:ascii="Arial" w:hAnsi="Arial" w:cs="Arial"/>
          <w:sz w:val="24"/>
          <w:szCs w:val="24"/>
        </w:rPr>
        <w:t>ordenamiento</w:t>
      </w:r>
      <w:r>
        <w:rPr>
          <w:rFonts w:ascii="Arial" w:hAnsi="Arial" w:cs="Arial"/>
          <w:sz w:val="24"/>
          <w:szCs w:val="24"/>
        </w:rPr>
        <w:t xml:space="preserve"> de los materiales en los estantes no </w:t>
      </w:r>
      <w:r w:rsidR="00ED47B8">
        <w:rPr>
          <w:rFonts w:ascii="Arial" w:hAnsi="Arial" w:cs="Arial"/>
          <w:sz w:val="24"/>
          <w:szCs w:val="24"/>
        </w:rPr>
        <w:t>responde</w:t>
      </w:r>
      <w:r>
        <w:rPr>
          <w:rFonts w:ascii="Arial" w:hAnsi="Arial" w:cs="Arial"/>
          <w:sz w:val="24"/>
          <w:szCs w:val="24"/>
        </w:rPr>
        <w:t xml:space="preserve"> al que in</w:t>
      </w:r>
      <w:r w:rsidR="006635A6">
        <w:rPr>
          <w:rFonts w:ascii="Arial" w:hAnsi="Arial" w:cs="Arial"/>
          <w:sz w:val="24"/>
          <w:szCs w:val="24"/>
        </w:rPr>
        <w:t>dica la CDU, por los siguientes motivos:</w:t>
      </w:r>
    </w:p>
    <w:p w:rsidR="006635A6" w:rsidRDefault="006635A6" w:rsidP="005C6FEB">
      <w:pPr>
        <w:pStyle w:val="Prrafodelista"/>
        <w:tabs>
          <w:tab w:val="left" w:pos="2745"/>
        </w:tabs>
        <w:spacing w:line="360" w:lineRule="auto"/>
        <w:jc w:val="both"/>
        <w:rPr>
          <w:rFonts w:ascii="Arial" w:hAnsi="Arial" w:cs="Arial"/>
          <w:sz w:val="24"/>
          <w:szCs w:val="24"/>
        </w:rPr>
      </w:pPr>
      <w:r>
        <w:rPr>
          <w:rFonts w:ascii="Arial" w:hAnsi="Arial" w:cs="Arial"/>
          <w:sz w:val="24"/>
          <w:szCs w:val="24"/>
        </w:rPr>
        <w:t>-  poco espacio disponible</w:t>
      </w:r>
      <w:r w:rsidR="00ED47B8">
        <w:rPr>
          <w:rFonts w:ascii="Arial" w:hAnsi="Arial" w:cs="Arial"/>
          <w:sz w:val="24"/>
          <w:szCs w:val="24"/>
        </w:rPr>
        <w:t xml:space="preserve">, </w:t>
      </w:r>
    </w:p>
    <w:p w:rsidR="00363184" w:rsidRDefault="006635A6" w:rsidP="005C6FEB">
      <w:pPr>
        <w:pStyle w:val="Prrafodelista"/>
        <w:tabs>
          <w:tab w:val="left" w:pos="2745"/>
        </w:tabs>
        <w:spacing w:line="360" w:lineRule="auto"/>
        <w:jc w:val="both"/>
        <w:rPr>
          <w:rFonts w:ascii="Arial" w:hAnsi="Arial" w:cs="Arial"/>
          <w:sz w:val="24"/>
          <w:szCs w:val="24"/>
        </w:rPr>
      </w:pPr>
      <w:r>
        <w:rPr>
          <w:rFonts w:ascii="Arial" w:hAnsi="Arial" w:cs="Arial"/>
          <w:sz w:val="24"/>
          <w:szCs w:val="24"/>
        </w:rPr>
        <w:t xml:space="preserve">- </w:t>
      </w:r>
      <w:r w:rsidR="00ED47B8">
        <w:rPr>
          <w:rFonts w:ascii="Arial" w:hAnsi="Arial" w:cs="Arial"/>
          <w:sz w:val="24"/>
          <w:szCs w:val="24"/>
        </w:rPr>
        <w:t>los estantes</w:t>
      </w:r>
      <w:r>
        <w:rPr>
          <w:rFonts w:ascii="Arial" w:hAnsi="Arial" w:cs="Arial"/>
          <w:sz w:val="24"/>
          <w:szCs w:val="24"/>
        </w:rPr>
        <w:t xml:space="preserve"> están sujetos</w:t>
      </w:r>
      <w:r w:rsidR="00ED47B8">
        <w:rPr>
          <w:rFonts w:ascii="Arial" w:hAnsi="Arial" w:cs="Arial"/>
          <w:sz w:val="24"/>
          <w:szCs w:val="24"/>
        </w:rPr>
        <w:t xml:space="preserve"> a la pared, debido a que en el 2015, estaban ubicados en el centro de la Biblioteca y al tener mucho material y al gran peso que s</w:t>
      </w:r>
      <w:r>
        <w:rPr>
          <w:rFonts w:ascii="Arial" w:hAnsi="Arial" w:cs="Arial"/>
          <w:sz w:val="24"/>
          <w:szCs w:val="24"/>
        </w:rPr>
        <w:t>ostenían, se cayeron</w:t>
      </w:r>
      <w:r w:rsidR="00D00072">
        <w:rPr>
          <w:rFonts w:ascii="Arial" w:hAnsi="Arial" w:cs="Arial"/>
          <w:sz w:val="24"/>
          <w:szCs w:val="24"/>
        </w:rPr>
        <w:t xml:space="preserve"> y hubo que realizar una reingeniería</w:t>
      </w:r>
      <w:r w:rsidR="00ED47B8">
        <w:rPr>
          <w:rFonts w:ascii="Arial" w:hAnsi="Arial" w:cs="Arial"/>
          <w:sz w:val="24"/>
          <w:szCs w:val="24"/>
        </w:rPr>
        <w:t xml:space="preserve"> de estantes y libros. </w:t>
      </w:r>
      <w:r w:rsidR="00581C16">
        <w:rPr>
          <w:rFonts w:ascii="Arial" w:hAnsi="Arial" w:cs="Arial"/>
          <w:sz w:val="24"/>
          <w:szCs w:val="24"/>
        </w:rPr>
        <w:t>Actualmente la biblioteca cuenta con un Rincón infantil ordenado y decorado a tal fin.</w:t>
      </w:r>
      <w:r w:rsidR="009302BD">
        <w:rPr>
          <w:rFonts w:ascii="Arial" w:hAnsi="Arial" w:cs="Arial"/>
          <w:sz w:val="24"/>
          <w:szCs w:val="24"/>
        </w:rPr>
        <w:t xml:space="preserve"> Es de destacar que por iniciativa de las bibliotecarias </w:t>
      </w:r>
      <w:proofErr w:type="spellStart"/>
      <w:r w:rsidR="009302BD">
        <w:rPr>
          <w:rFonts w:ascii="Arial" w:hAnsi="Arial" w:cs="Arial"/>
          <w:sz w:val="24"/>
          <w:szCs w:val="24"/>
        </w:rPr>
        <w:t>Gelves</w:t>
      </w:r>
      <w:proofErr w:type="spellEnd"/>
      <w:r w:rsidR="009302BD">
        <w:rPr>
          <w:rFonts w:ascii="Arial" w:hAnsi="Arial" w:cs="Arial"/>
          <w:sz w:val="24"/>
          <w:szCs w:val="24"/>
        </w:rPr>
        <w:t>, D. Beatriz y Morales, Romina E., se crea el Rincón Infantil Gustavo Roldán</w:t>
      </w:r>
    </w:p>
    <w:p w:rsidR="00EC0B1B" w:rsidRDefault="00EC0B1B" w:rsidP="005C6FEB">
      <w:pPr>
        <w:pStyle w:val="Prrafodelista"/>
        <w:tabs>
          <w:tab w:val="left" w:pos="2745"/>
        </w:tabs>
        <w:spacing w:line="360" w:lineRule="auto"/>
        <w:jc w:val="both"/>
        <w:rPr>
          <w:rFonts w:ascii="Arial" w:hAnsi="Arial" w:cs="Arial"/>
          <w:sz w:val="24"/>
          <w:szCs w:val="24"/>
        </w:rPr>
      </w:pPr>
      <w:r>
        <w:rPr>
          <w:rFonts w:ascii="Arial" w:hAnsi="Arial" w:cs="Arial"/>
          <w:sz w:val="24"/>
          <w:szCs w:val="24"/>
        </w:rPr>
        <w:t xml:space="preserve">Los textos infanto-juveniles </w:t>
      </w:r>
      <w:r w:rsidR="00417502">
        <w:rPr>
          <w:rFonts w:ascii="Arial" w:hAnsi="Arial" w:cs="Arial"/>
          <w:sz w:val="24"/>
          <w:szCs w:val="24"/>
        </w:rPr>
        <w:t xml:space="preserve">de Literatura están ubicados cerca del sector de préstamos, </w:t>
      </w:r>
      <w:r w:rsidR="00D00072">
        <w:rPr>
          <w:rFonts w:ascii="Arial" w:hAnsi="Arial" w:cs="Arial"/>
          <w:sz w:val="24"/>
          <w:szCs w:val="24"/>
        </w:rPr>
        <w:t>para orientar mejor a los estudiantes</w:t>
      </w:r>
      <w:r w:rsidR="00417502">
        <w:rPr>
          <w:rFonts w:ascii="Arial" w:hAnsi="Arial" w:cs="Arial"/>
          <w:sz w:val="24"/>
          <w:szCs w:val="24"/>
        </w:rPr>
        <w:t xml:space="preserve"> de 6° y 7°  grados que deben hacer una trayectoria lectora durante el año y en reiteradas ocasiones necesitan del asesoramiento de la bibliotecaria/o de turno, en la elección del libro más adecuado a sus gustos. Al igual que el sector de Referencia, que es de uso constante de todos los alumnos, especialmente los diccionarios. Los libros de cuentos, poesía</w:t>
      </w:r>
      <w:r w:rsidR="00581C16">
        <w:rPr>
          <w:rFonts w:ascii="Arial" w:hAnsi="Arial" w:cs="Arial"/>
          <w:sz w:val="24"/>
          <w:szCs w:val="24"/>
        </w:rPr>
        <w:t>, leyenda, fá</w:t>
      </w:r>
      <w:r w:rsidR="00211A35">
        <w:rPr>
          <w:rFonts w:ascii="Arial" w:hAnsi="Arial" w:cs="Arial"/>
          <w:sz w:val="24"/>
          <w:szCs w:val="24"/>
        </w:rPr>
        <w:t>bulas, adivinanzas que son  consulta, para uso en Sala o Domicilio, tienen un lugar específico, conocido por los más chicos.</w:t>
      </w:r>
    </w:p>
    <w:p w:rsidR="00B5562B" w:rsidRDefault="00B5562B" w:rsidP="005C6FEB">
      <w:pPr>
        <w:pStyle w:val="Prrafodelista"/>
        <w:tabs>
          <w:tab w:val="left" w:pos="2745"/>
        </w:tabs>
        <w:spacing w:line="360" w:lineRule="auto"/>
        <w:jc w:val="both"/>
        <w:rPr>
          <w:rFonts w:ascii="Arial" w:hAnsi="Arial" w:cs="Arial"/>
          <w:sz w:val="24"/>
          <w:szCs w:val="24"/>
        </w:rPr>
      </w:pPr>
      <w:r>
        <w:rPr>
          <w:rFonts w:ascii="Arial" w:hAnsi="Arial" w:cs="Arial"/>
          <w:sz w:val="24"/>
          <w:szCs w:val="24"/>
        </w:rPr>
        <w:t>Los libros de texto, como manuales, Ciencias Sociales, Naturales, Matemática, Lengua y Ética, están ubicados de 1° a 7° grado. Las cajas de libros de Literatura por el Primer ciclo se encuentran en el sector de Literatura Infantil</w:t>
      </w:r>
      <w:r w:rsidR="00581C16">
        <w:rPr>
          <w:rFonts w:ascii="Arial" w:hAnsi="Arial" w:cs="Arial"/>
          <w:sz w:val="24"/>
          <w:szCs w:val="24"/>
        </w:rPr>
        <w:t xml:space="preserve"> en la parte de arriba de las estanterías</w:t>
      </w:r>
      <w:r>
        <w:rPr>
          <w:rFonts w:ascii="Arial" w:hAnsi="Arial" w:cs="Arial"/>
          <w:sz w:val="24"/>
          <w:szCs w:val="24"/>
        </w:rPr>
        <w:t xml:space="preserve"> y las de 2° y 3 er. Ciclo a los costados de los anaqueles. Pueden ser solicitados por los Docentes cuando quieran trabajar con ellos. Medida adoptada en </w:t>
      </w:r>
      <w:r>
        <w:rPr>
          <w:rFonts w:ascii="Arial" w:hAnsi="Arial" w:cs="Arial"/>
          <w:sz w:val="24"/>
          <w:szCs w:val="24"/>
        </w:rPr>
        <w:lastRenderedPageBreak/>
        <w:t>coordinación con los maestros que por cuestiones de organización no se llevaron al aula.</w:t>
      </w:r>
    </w:p>
    <w:p w:rsidR="00B5562B" w:rsidRDefault="00B5562B" w:rsidP="005C6FEB">
      <w:pPr>
        <w:pStyle w:val="Prrafodelista"/>
        <w:tabs>
          <w:tab w:val="left" w:pos="2745"/>
        </w:tabs>
        <w:spacing w:line="360" w:lineRule="auto"/>
        <w:jc w:val="both"/>
        <w:rPr>
          <w:rFonts w:ascii="Arial" w:hAnsi="Arial" w:cs="Arial"/>
          <w:sz w:val="24"/>
          <w:szCs w:val="24"/>
        </w:rPr>
      </w:pPr>
      <w:r>
        <w:rPr>
          <w:rFonts w:ascii="Arial" w:hAnsi="Arial" w:cs="Arial"/>
          <w:sz w:val="24"/>
          <w:szCs w:val="24"/>
        </w:rPr>
        <w:t>En el depósito de libros, a continuación del Sector infantil se encuentran los textos que quedaron de la EGB 3</w:t>
      </w:r>
      <w:r w:rsidR="00883B7A">
        <w:rPr>
          <w:rFonts w:ascii="Arial" w:hAnsi="Arial" w:cs="Arial"/>
          <w:sz w:val="24"/>
          <w:szCs w:val="24"/>
        </w:rPr>
        <w:t xml:space="preserve">, y que son utilizados por alumnos de 7° año: Biología, Ciencias Naturales, Matemática, Físico </w:t>
      </w:r>
      <w:r w:rsidR="00B65831">
        <w:rPr>
          <w:rFonts w:ascii="Arial" w:hAnsi="Arial" w:cs="Arial"/>
          <w:sz w:val="24"/>
          <w:szCs w:val="24"/>
        </w:rPr>
        <w:t>–</w:t>
      </w:r>
      <w:r w:rsidR="00883B7A">
        <w:rPr>
          <w:rFonts w:ascii="Arial" w:hAnsi="Arial" w:cs="Arial"/>
          <w:sz w:val="24"/>
          <w:szCs w:val="24"/>
        </w:rPr>
        <w:t xml:space="preserve"> Química</w:t>
      </w:r>
      <w:r w:rsidR="00B65831">
        <w:rPr>
          <w:rFonts w:ascii="Arial" w:hAnsi="Arial" w:cs="Arial"/>
          <w:sz w:val="24"/>
          <w:szCs w:val="24"/>
        </w:rPr>
        <w:t xml:space="preserve">, Geografía, Historia, Lengua de 8° y 9° año. Para investigar, hacer trabajos prácticos o consulta de temas específicos, solicitados por el </w:t>
      </w:r>
      <w:r w:rsidR="00581C16">
        <w:rPr>
          <w:rFonts w:ascii="Arial" w:hAnsi="Arial" w:cs="Arial"/>
          <w:sz w:val="24"/>
          <w:szCs w:val="24"/>
        </w:rPr>
        <w:t>Docente. Actualmente  gran parte de éste material fue destinado a préstamo Institucionales donde se le darán mayor uso.</w:t>
      </w:r>
    </w:p>
    <w:p w:rsidR="00B65831" w:rsidRDefault="00B65831" w:rsidP="005C6FEB">
      <w:pPr>
        <w:pStyle w:val="Prrafodelista"/>
        <w:tabs>
          <w:tab w:val="left" w:pos="2745"/>
        </w:tabs>
        <w:spacing w:line="360" w:lineRule="auto"/>
        <w:jc w:val="both"/>
        <w:rPr>
          <w:rFonts w:ascii="Arial" w:hAnsi="Arial" w:cs="Arial"/>
          <w:sz w:val="24"/>
          <w:szCs w:val="24"/>
        </w:rPr>
      </w:pPr>
      <w:r>
        <w:rPr>
          <w:rFonts w:ascii="Arial" w:hAnsi="Arial" w:cs="Arial"/>
          <w:sz w:val="24"/>
          <w:szCs w:val="24"/>
        </w:rPr>
        <w:t>Las consultas por Internet, son pedidas por el Docente o el alumno y la búsqueda la r</w:t>
      </w:r>
      <w:r w:rsidR="00581C16">
        <w:rPr>
          <w:rFonts w:ascii="Arial" w:hAnsi="Arial" w:cs="Arial"/>
          <w:sz w:val="24"/>
          <w:szCs w:val="24"/>
        </w:rPr>
        <w:t>ealiza la bibliotecaria/o, se des</w:t>
      </w:r>
      <w:r>
        <w:rPr>
          <w:rFonts w:ascii="Arial" w:hAnsi="Arial" w:cs="Arial"/>
          <w:sz w:val="24"/>
          <w:szCs w:val="24"/>
        </w:rPr>
        <w:t xml:space="preserve">cargan en pendrive para ser impresas. </w:t>
      </w:r>
    </w:p>
    <w:p w:rsidR="00B65831" w:rsidRDefault="00B65831" w:rsidP="005C6FEB">
      <w:pPr>
        <w:pStyle w:val="Prrafodelista"/>
        <w:tabs>
          <w:tab w:val="left" w:pos="2745"/>
        </w:tabs>
        <w:spacing w:line="360" w:lineRule="auto"/>
        <w:jc w:val="both"/>
        <w:rPr>
          <w:rFonts w:ascii="Arial" w:hAnsi="Arial" w:cs="Arial"/>
          <w:sz w:val="24"/>
          <w:szCs w:val="24"/>
        </w:rPr>
      </w:pPr>
      <w:r>
        <w:rPr>
          <w:rFonts w:ascii="Arial" w:hAnsi="Arial" w:cs="Arial"/>
          <w:sz w:val="24"/>
          <w:szCs w:val="24"/>
        </w:rPr>
        <w:t xml:space="preserve">Los Proyectos de Extensión están centralizados en Lectura y Escritura, según el grado y ciclo se coordina con los Docentes </w:t>
      </w:r>
      <w:r w:rsidR="00C65232">
        <w:rPr>
          <w:rFonts w:ascii="Arial" w:hAnsi="Arial" w:cs="Arial"/>
          <w:sz w:val="24"/>
          <w:szCs w:val="24"/>
        </w:rPr>
        <w:t>determinados géneros literarios, de acuerdo al contenido curricular en vigencia. Ej. Narraciones y lectura de cuentos, poesías, adivinanzas, trabalenguas, fabulas, leyendas, mitos, tipos de texto (diferenciar cada uno según su contenido), aplicar en producciones o crear en forma individual o grupal.</w:t>
      </w:r>
    </w:p>
    <w:p w:rsidR="009F1A66" w:rsidRDefault="00C65232" w:rsidP="005C6FEB">
      <w:pPr>
        <w:pStyle w:val="Prrafodelista"/>
        <w:tabs>
          <w:tab w:val="left" w:pos="2745"/>
        </w:tabs>
        <w:spacing w:line="360" w:lineRule="auto"/>
        <w:jc w:val="both"/>
        <w:rPr>
          <w:rFonts w:ascii="Arial" w:hAnsi="Arial" w:cs="Arial"/>
          <w:sz w:val="24"/>
          <w:szCs w:val="24"/>
        </w:rPr>
      </w:pPr>
      <w:r>
        <w:rPr>
          <w:rFonts w:ascii="Arial" w:hAnsi="Arial" w:cs="Arial"/>
          <w:sz w:val="24"/>
          <w:szCs w:val="24"/>
        </w:rPr>
        <w:t>Llevar</w:t>
      </w:r>
      <w:r w:rsidR="009F1A66">
        <w:rPr>
          <w:rFonts w:ascii="Arial" w:hAnsi="Arial" w:cs="Arial"/>
          <w:sz w:val="24"/>
          <w:szCs w:val="24"/>
        </w:rPr>
        <w:t xml:space="preserve"> a cabo el Programa “Yo también leo “en espacios no convencionales. Acordar con los Bibliotecarios y las Instituciones con las que se aplicará este Proyecto.</w:t>
      </w:r>
    </w:p>
    <w:p w:rsidR="009F1A66" w:rsidRDefault="009F1A66" w:rsidP="005C6FEB">
      <w:pPr>
        <w:pStyle w:val="Prrafodelista"/>
        <w:tabs>
          <w:tab w:val="left" w:pos="2745"/>
        </w:tabs>
        <w:spacing w:line="360" w:lineRule="auto"/>
        <w:jc w:val="both"/>
        <w:rPr>
          <w:rFonts w:ascii="Arial" w:hAnsi="Arial" w:cs="Arial"/>
          <w:sz w:val="24"/>
          <w:szCs w:val="24"/>
        </w:rPr>
      </w:pPr>
    </w:p>
    <w:p w:rsidR="009F1A66" w:rsidRDefault="00E44AAE" w:rsidP="005C6FEB">
      <w:pPr>
        <w:pStyle w:val="Prrafodelista"/>
        <w:tabs>
          <w:tab w:val="left" w:pos="2745"/>
        </w:tabs>
        <w:spacing w:line="360" w:lineRule="auto"/>
        <w:jc w:val="both"/>
        <w:rPr>
          <w:rFonts w:ascii="Arial" w:hAnsi="Arial" w:cs="Arial"/>
          <w:b/>
          <w:i/>
          <w:sz w:val="24"/>
          <w:szCs w:val="24"/>
          <w:u w:val="single"/>
        </w:rPr>
      </w:pPr>
      <w:r>
        <w:rPr>
          <w:rFonts w:ascii="Arial" w:hAnsi="Arial" w:cs="Arial"/>
          <w:b/>
          <w:i/>
          <w:sz w:val="24"/>
          <w:szCs w:val="24"/>
          <w:u w:val="single"/>
        </w:rPr>
        <w:t>PRODUCTOS</w:t>
      </w:r>
    </w:p>
    <w:p w:rsidR="009F1A66" w:rsidRDefault="009F1A66" w:rsidP="005C6FEB">
      <w:pPr>
        <w:pStyle w:val="Prrafodelista"/>
        <w:tabs>
          <w:tab w:val="left" w:pos="2745"/>
        </w:tabs>
        <w:spacing w:line="360" w:lineRule="auto"/>
        <w:jc w:val="both"/>
        <w:rPr>
          <w:rFonts w:ascii="Arial" w:hAnsi="Arial" w:cs="Arial"/>
          <w:sz w:val="24"/>
          <w:szCs w:val="24"/>
        </w:rPr>
      </w:pPr>
      <w:r>
        <w:rPr>
          <w:rFonts w:ascii="Arial" w:hAnsi="Arial" w:cs="Arial"/>
          <w:sz w:val="24"/>
          <w:szCs w:val="24"/>
        </w:rPr>
        <w:t xml:space="preserve">La biblioteca cuenta con Reglamento Interno de préstamos, sencillo para el conocimiento </w:t>
      </w:r>
      <w:r w:rsidR="00B05738">
        <w:rPr>
          <w:rFonts w:ascii="Arial" w:hAnsi="Arial" w:cs="Arial"/>
          <w:sz w:val="24"/>
          <w:szCs w:val="24"/>
        </w:rPr>
        <w:t xml:space="preserve">de los usuarios y la comunidad docente en </w:t>
      </w:r>
      <w:r w:rsidR="00A01E11">
        <w:rPr>
          <w:rFonts w:ascii="Arial" w:hAnsi="Arial" w:cs="Arial"/>
          <w:sz w:val="24"/>
          <w:szCs w:val="24"/>
        </w:rPr>
        <w:t>general. El mismo se adjunta en el anexo.</w:t>
      </w:r>
    </w:p>
    <w:p w:rsidR="00B05738" w:rsidRDefault="00B05738" w:rsidP="005C6FEB">
      <w:pPr>
        <w:pStyle w:val="Prrafodelista"/>
        <w:tabs>
          <w:tab w:val="left" w:pos="2745"/>
        </w:tabs>
        <w:spacing w:line="360" w:lineRule="auto"/>
        <w:jc w:val="both"/>
        <w:rPr>
          <w:rFonts w:ascii="Arial" w:hAnsi="Arial" w:cs="Arial"/>
          <w:sz w:val="24"/>
          <w:szCs w:val="24"/>
        </w:rPr>
      </w:pPr>
    </w:p>
    <w:p w:rsidR="00B05738" w:rsidRDefault="00B05738" w:rsidP="005C6FEB">
      <w:pPr>
        <w:pStyle w:val="Prrafodelista"/>
        <w:tabs>
          <w:tab w:val="left" w:pos="2745"/>
        </w:tabs>
        <w:spacing w:line="360" w:lineRule="auto"/>
        <w:jc w:val="both"/>
        <w:rPr>
          <w:rFonts w:ascii="Arial" w:hAnsi="Arial" w:cs="Arial"/>
          <w:sz w:val="24"/>
          <w:szCs w:val="24"/>
        </w:rPr>
      </w:pPr>
      <w:r>
        <w:rPr>
          <w:rFonts w:ascii="Arial" w:hAnsi="Arial" w:cs="Arial"/>
          <w:b/>
          <w:i/>
          <w:sz w:val="24"/>
          <w:szCs w:val="24"/>
          <w:u w:val="single"/>
        </w:rPr>
        <w:t xml:space="preserve">Base de datos AGUAPEY: </w:t>
      </w:r>
      <w:r w:rsidR="00581C16">
        <w:rPr>
          <w:rFonts w:ascii="Arial" w:hAnsi="Arial" w:cs="Arial"/>
          <w:sz w:val="24"/>
          <w:szCs w:val="24"/>
        </w:rPr>
        <w:t>a partir de del</w:t>
      </w:r>
      <w:r>
        <w:rPr>
          <w:rFonts w:ascii="Arial" w:hAnsi="Arial" w:cs="Arial"/>
          <w:sz w:val="24"/>
          <w:szCs w:val="24"/>
        </w:rPr>
        <w:t xml:space="preserve"> año </w:t>
      </w:r>
      <w:r w:rsidR="00581C16">
        <w:rPr>
          <w:rFonts w:ascii="Arial" w:hAnsi="Arial" w:cs="Arial"/>
          <w:sz w:val="24"/>
          <w:szCs w:val="24"/>
        </w:rPr>
        <w:t xml:space="preserve"> siguiente </w:t>
      </w:r>
      <w:r w:rsidR="00E44AAE">
        <w:rPr>
          <w:rFonts w:ascii="Arial" w:hAnsi="Arial" w:cs="Arial"/>
          <w:sz w:val="24"/>
          <w:szCs w:val="24"/>
        </w:rPr>
        <w:t>se proyecta</w:t>
      </w:r>
      <w:r>
        <w:rPr>
          <w:rFonts w:ascii="Arial" w:hAnsi="Arial" w:cs="Arial"/>
          <w:sz w:val="24"/>
          <w:szCs w:val="24"/>
        </w:rPr>
        <w:t xml:space="preserve"> la carga de datos en AGUAPEY.</w:t>
      </w:r>
    </w:p>
    <w:p w:rsidR="00B05738" w:rsidRDefault="00B05738" w:rsidP="005C6FEB">
      <w:pPr>
        <w:pStyle w:val="Prrafodelista"/>
        <w:tabs>
          <w:tab w:val="left" w:pos="2745"/>
        </w:tabs>
        <w:spacing w:line="360" w:lineRule="auto"/>
        <w:jc w:val="both"/>
        <w:rPr>
          <w:rFonts w:ascii="Arial" w:hAnsi="Arial" w:cs="Arial"/>
          <w:sz w:val="24"/>
          <w:szCs w:val="24"/>
        </w:rPr>
      </w:pPr>
    </w:p>
    <w:p w:rsidR="00B05738" w:rsidRDefault="00B05738" w:rsidP="005C6FEB">
      <w:pPr>
        <w:pStyle w:val="Prrafodelista"/>
        <w:tabs>
          <w:tab w:val="left" w:pos="2745"/>
        </w:tabs>
        <w:spacing w:line="360" w:lineRule="auto"/>
        <w:jc w:val="both"/>
        <w:rPr>
          <w:rFonts w:ascii="Arial" w:hAnsi="Arial" w:cs="Arial"/>
          <w:sz w:val="24"/>
          <w:szCs w:val="24"/>
        </w:rPr>
      </w:pPr>
      <w:r>
        <w:rPr>
          <w:rFonts w:ascii="Arial" w:hAnsi="Arial" w:cs="Arial"/>
          <w:b/>
          <w:i/>
          <w:sz w:val="24"/>
          <w:szCs w:val="24"/>
          <w:u w:val="single"/>
        </w:rPr>
        <w:t xml:space="preserve">Cartelera de Efemérides; </w:t>
      </w:r>
      <w:r>
        <w:rPr>
          <w:rFonts w:ascii="Arial" w:hAnsi="Arial" w:cs="Arial"/>
          <w:sz w:val="24"/>
          <w:szCs w:val="24"/>
        </w:rPr>
        <w:t>está a cargo de la Biblioteca Escolar, en la pizarra que está a la</w:t>
      </w:r>
      <w:r w:rsidR="00581C16">
        <w:rPr>
          <w:rFonts w:ascii="Arial" w:hAnsi="Arial" w:cs="Arial"/>
          <w:sz w:val="24"/>
          <w:szCs w:val="24"/>
        </w:rPr>
        <w:t xml:space="preserve"> entrada de la Biblioteca</w:t>
      </w:r>
      <w:r w:rsidR="001A6C2C">
        <w:rPr>
          <w:rFonts w:ascii="Arial" w:hAnsi="Arial" w:cs="Arial"/>
          <w:sz w:val="24"/>
          <w:szCs w:val="24"/>
        </w:rPr>
        <w:t xml:space="preserve">. Las </w:t>
      </w:r>
      <w:r w:rsidR="0077443D">
        <w:rPr>
          <w:rFonts w:ascii="Arial" w:hAnsi="Arial" w:cs="Arial"/>
          <w:sz w:val="24"/>
          <w:szCs w:val="24"/>
        </w:rPr>
        <w:t xml:space="preserve">efemérides son </w:t>
      </w:r>
      <w:proofErr w:type="gramStart"/>
      <w:r w:rsidR="0077443D">
        <w:rPr>
          <w:rFonts w:ascii="Arial" w:hAnsi="Arial" w:cs="Arial"/>
          <w:sz w:val="24"/>
          <w:szCs w:val="24"/>
        </w:rPr>
        <w:t>realizados</w:t>
      </w:r>
      <w:proofErr w:type="gramEnd"/>
      <w:r w:rsidR="0077443D">
        <w:rPr>
          <w:rFonts w:ascii="Arial" w:hAnsi="Arial" w:cs="Arial"/>
          <w:sz w:val="24"/>
          <w:szCs w:val="24"/>
        </w:rPr>
        <w:t xml:space="preserve"> </w:t>
      </w:r>
      <w:r w:rsidR="001A6C2C">
        <w:rPr>
          <w:rFonts w:ascii="Arial" w:hAnsi="Arial" w:cs="Arial"/>
          <w:sz w:val="24"/>
          <w:szCs w:val="24"/>
        </w:rPr>
        <w:t xml:space="preserve">por los bibliotecarios en ambos </w:t>
      </w:r>
      <w:r w:rsidR="0077443D">
        <w:rPr>
          <w:rFonts w:ascii="Arial" w:hAnsi="Arial" w:cs="Arial"/>
          <w:sz w:val="24"/>
          <w:szCs w:val="24"/>
        </w:rPr>
        <w:t>turnos. Todos</w:t>
      </w:r>
      <w:r>
        <w:rPr>
          <w:rFonts w:ascii="Arial" w:hAnsi="Arial" w:cs="Arial"/>
          <w:sz w:val="24"/>
          <w:szCs w:val="24"/>
        </w:rPr>
        <w:t xml:space="preserve"> los años se </w:t>
      </w:r>
      <w:r>
        <w:rPr>
          <w:rFonts w:ascii="Arial" w:hAnsi="Arial" w:cs="Arial"/>
          <w:sz w:val="24"/>
          <w:szCs w:val="24"/>
        </w:rPr>
        <w:lastRenderedPageBreak/>
        <w:t xml:space="preserve">confecciona el Libro de Actos de la Biblioteca “Fray M. Esquiú”, con las fechas específicas que corresponden a la biblioteca. </w:t>
      </w:r>
    </w:p>
    <w:p w:rsidR="00B05738" w:rsidRDefault="00B05738" w:rsidP="005C6FEB">
      <w:pPr>
        <w:pStyle w:val="Prrafodelista"/>
        <w:tabs>
          <w:tab w:val="left" w:pos="2745"/>
        </w:tabs>
        <w:spacing w:line="360" w:lineRule="auto"/>
        <w:jc w:val="both"/>
        <w:rPr>
          <w:rFonts w:ascii="Arial" w:hAnsi="Arial" w:cs="Arial"/>
          <w:sz w:val="24"/>
          <w:szCs w:val="24"/>
        </w:rPr>
      </w:pPr>
      <w:r>
        <w:rPr>
          <w:rFonts w:ascii="Arial" w:hAnsi="Arial" w:cs="Arial"/>
          <w:sz w:val="24"/>
          <w:szCs w:val="24"/>
        </w:rPr>
        <w:t>La Biblioteca</w:t>
      </w:r>
      <w:r w:rsidR="00AF18D0">
        <w:rPr>
          <w:rFonts w:ascii="Arial" w:hAnsi="Arial" w:cs="Arial"/>
          <w:sz w:val="24"/>
          <w:szCs w:val="24"/>
        </w:rPr>
        <w:t xml:space="preserve"> Escolar, se ocupa también de hacer el Libro de Actos de la E.E.P N° 536 “ General Man</w:t>
      </w:r>
      <w:r w:rsidR="00AF18D0" w:rsidRPr="001A6C2C">
        <w:rPr>
          <w:rFonts w:ascii="Arial" w:hAnsi="Arial" w:cs="Arial"/>
          <w:sz w:val="24"/>
          <w:szCs w:val="24"/>
        </w:rPr>
        <w:t>uel Belgrano”.</w:t>
      </w:r>
    </w:p>
    <w:p w:rsidR="00AF18D0" w:rsidRDefault="00AF18D0" w:rsidP="005C6FEB">
      <w:pPr>
        <w:pStyle w:val="Prrafodelista"/>
        <w:tabs>
          <w:tab w:val="left" w:pos="2745"/>
        </w:tabs>
        <w:spacing w:line="360" w:lineRule="auto"/>
        <w:jc w:val="both"/>
        <w:rPr>
          <w:rFonts w:ascii="Arial" w:hAnsi="Arial" w:cs="Arial"/>
          <w:sz w:val="24"/>
          <w:szCs w:val="24"/>
        </w:rPr>
      </w:pPr>
    </w:p>
    <w:p w:rsidR="00B05738" w:rsidRPr="00782205" w:rsidRDefault="001A6C2C" w:rsidP="00B05738">
      <w:pPr>
        <w:pStyle w:val="Prrafodelista"/>
        <w:numPr>
          <w:ilvl w:val="0"/>
          <w:numId w:val="15"/>
        </w:numPr>
        <w:tabs>
          <w:tab w:val="left" w:pos="2745"/>
        </w:tabs>
        <w:spacing w:line="360" w:lineRule="auto"/>
        <w:jc w:val="both"/>
        <w:rPr>
          <w:rFonts w:ascii="Arial" w:hAnsi="Arial" w:cs="Arial"/>
          <w:sz w:val="24"/>
          <w:szCs w:val="24"/>
        </w:rPr>
      </w:pPr>
      <w:r>
        <w:rPr>
          <w:rFonts w:ascii="Arial" w:hAnsi="Arial" w:cs="Arial"/>
          <w:sz w:val="24"/>
          <w:szCs w:val="24"/>
        </w:rPr>
        <w:t>MARKETING</w:t>
      </w:r>
    </w:p>
    <w:p w:rsidR="00782205" w:rsidRDefault="001A6C2C" w:rsidP="001A6C2C">
      <w:pPr>
        <w:pStyle w:val="Prrafodelista"/>
        <w:tabs>
          <w:tab w:val="left" w:pos="2745"/>
        </w:tabs>
        <w:spacing w:line="360" w:lineRule="auto"/>
        <w:jc w:val="both"/>
        <w:rPr>
          <w:rFonts w:ascii="Arial" w:hAnsi="Arial" w:cs="Arial"/>
          <w:sz w:val="24"/>
          <w:szCs w:val="24"/>
        </w:rPr>
      </w:pPr>
      <w:r>
        <w:rPr>
          <w:rFonts w:ascii="Arial" w:hAnsi="Arial" w:cs="Arial"/>
          <w:sz w:val="24"/>
          <w:szCs w:val="24"/>
        </w:rPr>
        <w:t>L</w:t>
      </w:r>
      <w:r w:rsidR="00782205">
        <w:rPr>
          <w:rFonts w:ascii="Arial" w:hAnsi="Arial" w:cs="Arial"/>
          <w:sz w:val="24"/>
          <w:szCs w:val="24"/>
        </w:rPr>
        <w:t>os textos o materiales nuevos serán expuestos en la Biblioteca, para que sea conocido, manipulado y leído en sus partes más destacadas: Comentario de la obra, datos del Autor, Índice por Áreas, contenido, entre otros, según el interés del Docente-usuario. Por un periodo de tres días aproximadamente</w:t>
      </w:r>
      <w:r>
        <w:rPr>
          <w:rFonts w:ascii="Arial" w:hAnsi="Arial" w:cs="Arial"/>
          <w:sz w:val="24"/>
          <w:szCs w:val="24"/>
        </w:rPr>
        <w:t>.</w:t>
      </w:r>
    </w:p>
    <w:p w:rsidR="00782205" w:rsidRPr="00782205" w:rsidRDefault="001A6C2C" w:rsidP="0077443D">
      <w:pPr>
        <w:pStyle w:val="Prrafodelista"/>
        <w:tabs>
          <w:tab w:val="left" w:pos="2745"/>
        </w:tabs>
        <w:spacing w:line="360" w:lineRule="auto"/>
        <w:jc w:val="both"/>
        <w:rPr>
          <w:rFonts w:ascii="Arial" w:hAnsi="Arial" w:cs="Arial"/>
          <w:sz w:val="24"/>
          <w:szCs w:val="24"/>
        </w:rPr>
      </w:pPr>
      <w:r>
        <w:rPr>
          <w:rFonts w:ascii="Arial" w:hAnsi="Arial" w:cs="Arial"/>
          <w:sz w:val="24"/>
          <w:szCs w:val="24"/>
        </w:rPr>
        <w:t>Existe una forma de difundir el servicio bibliotecario a través de las redes sociales en una página del Facebook, bajo el nombre de Biblioteca Fray Mamerto Esquiú</w:t>
      </w:r>
      <w:r w:rsidR="0077443D">
        <w:rPr>
          <w:rFonts w:ascii="Arial" w:hAnsi="Arial" w:cs="Arial"/>
          <w:sz w:val="24"/>
          <w:szCs w:val="24"/>
        </w:rPr>
        <w:t>,</w:t>
      </w:r>
      <w:r w:rsidR="00AC1786">
        <w:rPr>
          <w:rFonts w:ascii="Arial" w:hAnsi="Arial" w:cs="Arial"/>
          <w:sz w:val="24"/>
          <w:szCs w:val="24"/>
        </w:rPr>
        <w:t xml:space="preserve"> el correo es </w:t>
      </w:r>
      <w:hyperlink r:id="rId9" w:history="1">
        <w:r w:rsidR="00AC1786" w:rsidRPr="00671B48">
          <w:rPr>
            <w:rStyle w:val="Hipervnculo"/>
            <w:rFonts w:ascii="Arial" w:hAnsi="Arial" w:cs="Arial"/>
            <w:sz w:val="24"/>
            <w:szCs w:val="24"/>
          </w:rPr>
          <w:t>bibliotecafme@hotmail.com.ar</w:t>
        </w:r>
      </w:hyperlink>
      <w:r w:rsidR="00AC1786">
        <w:rPr>
          <w:rFonts w:ascii="Arial" w:hAnsi="Arial" w:cs="Arial"/>
          <w:sz w:val="24"/>
          <w:szCs w:val="24"/>
        </w:rPr>
        <w:t xml:space="preserve"> contraseña: mamerto;</w:t>
      </w:r>
      <w:r w:rsidR="0077443D">
        <w:rPr>
          <w:rFonts w:ascii="Arial" w:hAnsi="Arial" w:cs="Arial"/>
          <w:sz w:val="24"/>
          <w:szCs w:val="24"/>
        </w:rPr>
        <w:t xml:space="preserve"> siendo responsable de realizar las publicaciones la señorita Morales, Romina Elizabet.</w:t>
      </w:r>
    </w:p>
    <w:p w:rsidR="00FD3D4E" w:rsidRPr="00FD3D4E" w:rsidRDefault="00AF18D0" w:rsidP="00FD3D4E">
      <w:pPr>
        <w:pStyle w:val="Prrafodelista"/>
        <w:tabs>
          <w:tab w:val="left" w:pos="2745"/>
        </w:tabs>
        <w:spacing w:line="360" w:lineRule="auto"/>
        <w:jc w:val="both"/>
        <w:rPr>
          <w:rFonts w:ascii="Arial" w:hAnsi="Arial" w:cs="Arial"/>
          <w:sz w:val="24"/>
          <w:szCs w:val="24"/>
        </w:rPr>
      </w:pPr>
      <w:r>
        <w:rPr>
          <w:rFonts w:ascii="Arial" w:hAnsi="Arial" w:cs="Arial"/>
          <w:sz w:val="24"/>
          <w:szCs w:val="24"/>
        </w:rPr>
        <w:t xml:space="preserve">Los servicios de la Biblioteca se dan a conocer en las reuniones de Personal con la Escuela, en reuniones con los Padres. </w:t>
      </w:r>
    </w:p>
    <w:p w:rsidR="00AF18D0" w:rsidRDefault="00AF18D0" w:rsidP="00AF18D0">
      <w:pPr>
        <w:pStyle w:val="Prrafodelista"/>
        <w:numPr>
          <w:ilvl w:val="0"/>
          <w:numId w:val="15"/>
        </w:numPr>
        <w:tabs>
          <w:tab w:val="left" w:pos="2745"/>
        </w:tabs>
        <w:spacing w:line="360" w:lineRule="auto"/>
        <w:jc w:val="both"/>
        <w:rPr>
          <w:rFonts w:ascii="Arial" w:hAnsi="Arial" w:cs="Arial"/>
          <w:b/>
          <w:sz w:val="24"/>
          <w:szCs w:val="24"/>
        </w:rPr>
      </w:pPr>
      <w:r>
        <w:rPr>
          <w:rFonts w:ascii="Arial" w:hAnsi="Arial" w:cs="Arial"/>
          <w:b/>
          <w:sz w:val="24"/>
          <w:szCs w:val="24"/>
        </w:rPr>
        <w:t>RECURSOS HUMANOS</w:t>
      </w:r>
    </w:p>
    <w:p w:rsidR="00AF18D0" w:rsidRDefault="009C1A04" w:rsidP="00AF18D0">
      <w:pPr>
        <w:pStyle w:val="Prrafodelista"/>
        <w:tabs>
          <w:tab w:val="left" w:pos="2745"/>
        </w:tabs>
        <w:spacing w:line="360" w:lineRule="auto"/>
        <w:jc w:val="both"/>
        <w:rPr>
          <w:rFonts w:ascii="Arial" w:hAnsi="Arial" w:cs="Arial"/>
          <w:b/>
          <w:i/>
          <w:sz w:val="24"/>
          <w:szCs w:val="24"/>
          <w:u w:val="single"/>
        </w:rPr>
      </w:pPr>
      <w:r>
        <w:rPr>
          <w:rFonts w:ascii="Arial" w:hAnsi="Arial" w:cs="Arial"/>
          <w:b/>
          <w:i/>
          <w:sz w:val="24"/>
          <w:szCs w:val="24"/>
          <w:u w:val="single"/>
        </w:rPr>
        <w:t>Organigrama:</w:t>
      </w:r>
    </w:p>
    <w:p w:rsidR="00173D70" w:rsidRPr="00173D70" w:rsidRDefault="009C1A04" w:rsidP="00173D70">
      <w:pPr>
        <w:pStyle w:val="Prrafodelista"/>
        <w:tabs>
          <w:tab w:val="left" w:pos="2745"/>
        </w:tabs>
        <w:spacing w:line="360" w:lineRule="auto"/>
        <w:jc w:val="both"/>
        <w:rPr>
          <w:rFonts w:ascii="Arial" w:hAnsi="Arial" w:cs="Arial"/>
          <w:sz w:val="24"/>
          <w:szCs w:val="24"/>
        </w:rPr>
      </w:pPr>
      <w:r>
        <w:rPr>
          <w:rFonts w:ascii="Arial" w:hAnsi="Arial" w:cs="Arial"/>
          <w:sz w:val="24"/>
          <w:szCs w:val="24"/>
        </w:rPr>
        <w:t xml:space="preserve">La planta Funcional de la Biblioteca Escolar “Fray M. Esquiú”, se </w:t>
      </w:r>
      <w:r w:rsidR="00173D70">
        <w:rPr>
          <w:rFonts w:ascii="Arial" w:hAnsi="Arial" w:cs="Arial"/>
          <w:sz w:val="24"/>
          <w:szCs w:val="24"/>
        </w:rPr>
        <w:t>organiza de la siguiente manera:</w:t>
      </w:r>
    </w:p>
    <w:p w:rsidR="00FD3D4E" w:rsidRDefault="00FD3D4E" w:rsidP="00AF18D0">
      <w:pPr>
        <w:pStyle w:val="Prrafodelista"/>
        <w:tabs>
          <w:tab w:val="left" w:pos="2745"/>
        </w:tabs>
        <w:spacing w:line="360" w:lineRule="auto"/>
        <w:jc w:val="both"/>
        <w:rPr>
          <w:rFonts w:ascii="Arial" w:hAnsi="Arial" w:cs="Arial"/>
          <w:sz w:val="24"/>
          <w:szCs w:val="24"/>
        </w:rPr>
      </w:pPr>
    </w:p>
    <w:p w:rsidR="00FD3D4E" w:rsidRDefault="00FD3D4E" w:rsidP="00AF18D0">
      <w:pPr>
        <w:pStyle w:val="Prrafodelista"/>
        <w:tabs>
          <w:tab w:val="left" w:pos="2745"/>
        </w:tabs>
        <w:spacing w:line="360" w:lineRule="auto"/>
        <w:jc w:val="both"/>
        <w:rPr>
          <w:rFonts w:ascii="Arial" w:hAnsi="Arial" w:cs="Arial"/>
          <w:sz w:val="24"/>
          <w:szCs w:val="24"/>
        </w:rPr>
      </w:pPr>
    </w:p>
    <w:p w:rsidR="003D01E4" w:rsidRDefault="00B82274" w:rsidP="003D01E4">
      <w:pPr>
        <w:pStyle w:val="Prrafodelista"/>
        <w:tabs>
          <w:tab w:val="left" w:pos="2745"/>
        </w:tabs>
        <w:spacing w:line="360" w:lineRule="auto"/>
        <w:jc w:val="center"/>
        <w:rPr>
          <w:rFonts w:ascii="Arial" w:hAnsi="Arial" w:cs="Arial"/>
          <w:sz w:val="24"/>
          <w:szCs w:val="24"/>
        </w:rPr>
      </w:pPr>
      <w:r>
        <w:rPr>
          <w:rFonts w:ascii="Arial" w:hAnsi="Arial" w:cs="Arial"/>
          <w:noProof/>
          <w:sz w:val="24"/>
          <w:szCs w:val="24"/>
          <w:lang w:val="es-ES" w:eastAsia="es-ES"/>
        </w:rPr>
        <mc:AlternateContent>
          <mc:Choice Requires="wps">
            <w:drawing>
              <wp:anchor distT="0" distB="0" distL="114300" distR="114300" simplePos="0" relativeHeight="251659264" behindDoc="0" locked="0" layoutInCell="1" allowOverlap="1" wp14:anchorId="74BB2021" wp14:editId="49CC8FA5">
                <wp:simplePos x="0" y="0"/>
                <wp:positionH relativeFrom="column">
                  <wp:posOffset>2358390</wp:posOffset>
                </wp:positionH>
                <wp:positionV relativeFrom="paragraph">
                  <wp:posOffset>-51435</wp:posOffset>
                </wp:positionV>
                <wp:extent cx="1685925" cy="295275"/>
                <wp:effectExtent l="0" t="0" r="28575" b="28575"/>
                <wp:wrapNone/>
                <wp:docPr id="1" name="1 Rectángulo"/>
                <wp:cNvGraphicFramePr/>
                <a:graphic xmlns:a="http://schemas.openxmlformats.org/drawingml/2006/main">
                  <a:graphicData uri="http://schemas.microsoft.com/office/word/2010/wordprocessingShape">
                    <wps:wsp>
                      <wps:cNvSpPr/>
                      <wps:spPr>
                        <a:xfrm>
                          <a:off x="0" y="0"/>
                          <a:ext cx="1685925" cy="295275"/>
                        </a:xfrm>
                        <a:prstGeom prst="rect">
                          <a:avLst/>
                        </a:prstGeom>
                      </wps:spPr>
                      <wps:style>
                        <a:lnRef idx="2">
                          <a:schemeClr val="accent6"/>
                        </a:lnRef>
                        <a:fillRef idx="1">
                          <a:schemeClr val="lt1"/>
                        </a:fillRef>
                        <a:effectRef idx="0">
                          <a:schemeClr val="accent6"/>
                        </a:effectRef>
                        <a:fontRef idx="minor">
                          <a:schemeClr val="dk1"/>
                        </a:fontRef>
                      </wps:style>
                      <wps:txbx>
                        <w:txbxContent>
                          <w:p w:rsidR="00BE176F" w:rsidRPr="00BE176F" w:rsidRDefault="0077443D" w:rsidP="00BE176F">
                            <w:pPr>
                              <w:jc w:val="center"/>
                              <w:rPr>
                                <w:sz w:val="28"/>
                                <w:szCs w:val="28"/>
                                <w:lang w:val="es-ES"/>
                              </w:rPr>
                            </w:pPr>
                            <w:r>
                              <w:rPr>
                                <w:sz w:val="28"/>
                                <w:szCs w:val="28"/>
                                <w:lang w:val="es-ES"/>
                              </w:rPr>
                              <w:t>Segovia, M. Patricia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 Rectángulo" o:spid="_x0000_s1026" style="position:absolute;left:0;text-align:left;margin-left:185.7pt;margin-top:-4.05pt;width:132.75pt;height:2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" fillcolor="white [3201]" strokecolor="#f79646 [3209]" strokeweight="2pt">
                <v:textbox>
                  <w:txbxContent>
                    <w:p w:rsidR="00BE176F" w:rsidRPr="00BE176F" w:rsidRDefault="0077443D" w:rsidP="00BE176F">
                      <w:pPr>
                        <w:jc w:val="center"/>
                        <w:rPr>
                          <w:sz w:val="28"/>
                          <w:szCs w:val="28"/>
                          <w:lang w:val="es-ES"/>
                        </w:rPr>
                      </w:pPr>
                      <w:r>
                        <w:rPr>
                          <w:sz w:val="28"/>
                          <w:szCs w:val="28"/>
                          <w:lang w:val="es-ES"/>
                        </w:rPr>
                        <w:t>Segovia, M. Patricia</w:t>
                      </w:r>
                    </w:p>
                  </w:txbxContent>
                </v:textbox>
              </v:rect>
            </w:pict>
          </mc:Fallback>
        </mc:AlternateContent>
      </w:r>
      <w:r w:rsidR="00436AAF">
        <w:rPr>
          <w:rFonts w:ascii="Arial" w:hAnsi="Arial" w:cs="Arial"/>
          <w:noProof/>
          <w:sz w:val="24"/>
          <w:szCs w:val="24"/>
          <w:lang w:val="es-ES" w:eastAsia="es-ES"/>
        </w:rPr>
        <mc:AlternateContent>
          <mc:Choice Requires="wps">
            <w:drawing>
              <wp:anchor distT="0" distB="0" distL="114300" distR="114300" simplePos="0" relativeHeight="251669504" behindDoc="0" locked="0" layoutInCell="1" allowOverlap="1" wp14:anchorId="4DC73403" wp14:editId="6E233679">
                <wp:simplePos x="0" y="0"/>
                <wp:positionH relativeFrom="column">
                  <wp:posOffset>5292090</wp:posOffset>
                </wp:positionH>
                <wp:positionV relativeFrom="paragraph">
                  <wp:posOffset>196215</wp:posOffset>
                </wp:positionV>
                <wp:extent cx="0" cy="361950"/>
                <wp:effectExtent l="57150" t="19050" r="76200" b="76200"/>
                <wp:wrapNone/>
                <wp:docPr id="13" name="13 Conector recto"/>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13 Conector recto"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16.7pt,15.45pt" to="416.7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" strokecolor="black [3200]" strokeweight="2pt">
                <v:shadow on="t" color="black" opacity="24903f" origin=",.5" offset="0,.55556mm"/>
              </v:line>
            </w:pict>
          </mc:Fallback>
        </mc:AlternateContent>
      </w:r>
      <w:r w:rsidR="00436AAF">
        <w:rPr>
          <w:rFonts w:ascii="Arial" w:hAnsi="Arial" w:cs="Arial"/>
          <w:noProof/>
          <w:sz w:val="24"/>
          <w:szCs w:val="24"/>
          <w:lang w:val="es-ES" w:eastAsia="es-ES"/>
        </w:rPr>
        <mc:AlternateContent>
          <mc:Choice Requires="wps">
            <w:drawing>
              <wp:anchor distT="0" distB="0" distL="114300" distR="114300" simplePos="0" relativeHeight="251668480" behindDoc="0" locked="0" layoutInCell="1" allowOverlap="1" wp14:anchorId="57EDA290" wp14:editId="528249A6">
                <wp:simplePos x="0" y="0"/>
                <wp:positionH relativeFrom="column">
                  <wp:posOffset>4044314</wp:posOffset>
                </wp:positionH>
                <wp:positionV relativeFrom="paragraph">
                  <wp:posOffset>186690</wp:posOffset>
                </wp:positionV>
                <wp:extent cx="1247775" cy="9525"/>
                <wp:effectExtent l="38100" t="38100" r="66675" b="85725"/>
                <wp:wrapNone/>
                <wp:docPr id="12" name="12 Conector recto"/>
                <wp:cNvGraphicFramePr/>
                <a:graphic xmlns:a="http://schemas.openxmlformats.org/drawingml/2006/main">
                  <a:graphicData uri="http://schemas.microsoft.com/office/word/2010/wordprocessingShape">
                    <wps:wsp>
                      <wps:cNvCnPr/>
                      <wps:spPr>
                        <a:xfrm>
                          <a:off x="0" y="0"/>
                          <a:ext cx="124777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12 Conector recto"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18.45pt,14.7pt" to="416.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" strokecolor="black [3200]" strokeweight="2pt">
                <v:shadow on="t" color="black" opacity="24903f" origin=",.5" offset="0,.55556mm"/>
              </v:line>
            </w:pict>
          </mc:Fallback>
        </mc:AlternateContent>
      </w:r>
      <w:r w:rsidR="00436AAF">
        <w:rPr>
          <w:rFonts w:ascii="Arial" w:hAnsi="Arial" w:cs="Arial"/>
          <w:noProof/>
          <w:sz w:val="24"/>
          <w:szCs w:val="24"/>
          <w:lang w:val="es-ES" w:eastAsia="es-ES"/>
        </w:rPr>
        <mc:AlternateContent>
          <mc:Choice Requires="wps">
            <w:drawing>
              <wp:anchor distT="0" distB="0" distL="114300" distR="114300" simplePos="0" relativeHeight="251667456" behindDoc="0" locked="0" layoutInCell="1" allowOverlap="1" wp14:anchorId="6B504F40" wp14:editId="02FD4450">
                <wp:simplePos x="0" y="0"/>
                <wp:positionH relativeFrom="column">
                  <wp:posOffset>967740</wp:posOffset>
                </wp:positionH>
                <wp:positionV relativeFrom="paragraph">
                  <wp:posOffset>196215</wp:posOffset>
                </wp:positionV>
                <wp:extent cx="0" cy="361950"/>
                <wp:effectExtent l="76200" t="19050" r="76200" b="76200"/>
                <wp:wrapNone/>
                <wp:docPr id="11" name="11 Conector recto"/>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11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6.2pt,15.45pt" to="76.2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" strokecolor="black [3200]" strokeweight="3pt">
                <v:shadow on="t" color="black" opacity="22937f" origin=",.5" offset="0,.63889mm"/>
              </v:line>
            </w:pict>
          </mc:Fallback>
        </mc:AlternateContent>
      </w:r>
      <w:r w:rsidR="00436AAF">
        <w:rPr>
          <w:rFonts w:ascii="Arial" w:hAnsi="Arial" w:cs="Arial"/>
          <w:noProof/>
          <w:sz w:val="24"/>
          <w:szCs w:val="24"/>
          <w:lang w:val="es-ES" w:eastAsia="es-ES"/>
        </w:rPr>
        <mc:AlternateContent>
          <mc:Choice Requires="wps">
            <w:drawing>
              <wp:anchor distT="0" distB="0" distL="114300" distR="114300" simplePos="0" relativeHeight="251666432" behindDoc="0" locked="0" layoutInCell="1" allowOverlap="1" wp14:anchorId="4932607E" wp14:editId="2CAC9ACB">
                <wp:simplePos x="0" y="0"/>
                <wp:positionH relativeFrom="column">
                  <wp:posOffset>967740</wp:posOffset>
                </wp:positionH>
                <wp:positionV relativeFrom="paragraph">
                  <wp:posOffset>186690</wp:posOffset>
                </wp:positionV>
                <wp:extent cx="1390650" cy="9525"/>
                <wp:effectExtent l="57150" t="38100" r="57150" b="85725"/>
                <wp:wrapNone/>
                <wp:docPr id="9" name="9 Conector recto"/>
                <wp:cNvGraphicFramePr/>
                <a:graphic xmlns:a="http://schemas.openxmlformats.org/drawingml/2006/main">
                  <a:graphicData uri="http://schemas.microsoft.com/office/word/2010/wordprocessingShape">
                    <wps:wsp>
                      <wps:cNvCnPr/>
                      <wps:spPr>
                        <a:xfrm flipH="1" flipV="1">
                          <a:off x="0" y="0"/>
                          <a:ext cx="139065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id="9 Conector recto" o:spid="_x0000_s1026" style="position:absolute;flip:x 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6.2pt,14.7pt" to="185.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" strokecolor="black [3200]" strokeweight="3pt">
                <v:shadow on="t" color="black" opacity="22937f" origin=",.5" offset="0,.63889mm"/>
              </v:line>
            </w:pict>
          </mc:Fallback>
        </mc:AlternateContent>
      </w:r>
    </w:p>
    <w:p w:rsidR="003D01E4" w:rsidRDefault="003D01E4" w:rsidP="00AF18D0">
      <w:pPr>
        <w:pStyle w:val="Prrafodelista"/>
        <w:tabs>
          <w:tab w:val="left" w:pos="2745"/>
        </w:tabs>
        <w:spacing w:line="360" w:lineRule="auto"/>
        <w:jc w:val="both"/>
        <w:rPr>
          <w:rFonts w:ascii="Arial" w:hAnsi="Arial" w:cs="Arial"/>
          <w:sz w:val="24"/>
          <w:szCs w:val="24"/>
        </w:rPr>
      </w:pPr>
    </w:p>
    <w:p w:rsidR="00BE176F" w:rsidRPr="00BE176F" w:rsidRDefault="00601291" w:rsidP="00BE176F">
      <w:pPr>
        <w:pStyle w:val="Prrafodelista"/>
        <w:tabs>
          <w:tab w:val="left" w:pos="2745"/>
        </w:tabs>
        <w:spacing w:line="360" w:lineRule="auto"/>
        <w:jc w:val="center"/>
        <w:rPr>
          <w:rFonts w:ascii="Arial" w:hAnsi="Arial" w:cs="Arial"/>
          <w:sz w:val="20"/>
          <w:szCs w:val="20"/>
        </w:rPr>
      </w:pPr>
      <w:r w:rsidRPr="00BE176F">
        <w:rPr>
          <w:rFonts w:ascii="Arial" w:hAnsi="Arial" w:cs="Arial"/>
          <w:noProof/>
          <w:sz w:val="20"/>
          <w:szCs w:val="20"/>
          <w:lang w:val="es-ES" w:eastAsia="es-ES"/>
        </w:rPr>
        <mc:AlternateContent>
          <mc:Choice Requires="wps">
            <w:drawing>
              <wp:anchor distT="0" distB="0" distL="114300" distR="114300" simplePos="0" relativeHeight="251661312" behindDoc="0" locked="0" layoutInCell="1" allowOverlap="1" wp14:anchorId="0678D17B" wp14:editId="64091873">
                <wp:simplePos x="0" y="0"/>
                <wp:positionH relativeFrom="column">
                  <wp:posOffset>4644390</wp:posOffset>
                </wp:positionH>
                <wp:positionV relativeFrom="paragraph">
                  <wp:posOffset>32385</wp:posOffset>
                </wp:positionV>
                <wp:extent cx="1333500" cy="600075"/>
                <wp:effectExtent l="0" t="0" r="19050" b="28575"/>
                <wp:wrapNone/>
                <wp:docPr id="4" name="4 Rectángulo"/>
                <wp:cNvGraphicFramePr/>
                <a:graphic xmlns:a="http://schemas.openxmlformats.org/drawingml/2006/main">
                  <a:graphicData uri="http://schemas.microsoft.com/office/word/2010/wordprocessingShape">
                    <wps:wsp>
                      <wps:cNvSpPr/>
                      <wps:spPr>
                        <a:xfrm>
                          <a:off x="0" y="0"/>
                          <a:ext cx="1333500" cy="600075"/>
                        </a:xfrm>
                        <a:prstGeom prst="rect">
                          <a:avLst/>
                        </a:prstGeom>
                      </wps:spPr>
                      <wps:style>
                        <a:lnRef idx="2">
                          <a:schemeClr val="accent6"/>
                        </a:lnRef>
                        <a:fillRef idx="1">
                          <a:schemeClr val="lt1"/>
                        </a:fillRef>
                        <a:effectRef idx="0">
                          <a:schemeClr val="accent6"/>
                        </a:effectRef>
                        <a:fontRef idx="minor">
                          <a:schemeClr val="dk1"/>
                        </a:fontRef>
                      </wps:style>
                      <wps:txbx>
                        <w:txbxContent>
                          <w:p w:rsidR="00BE176F" w:rsidRDefault="00BE176F" w:rsidP="00BE176F">
                            <w:pPr>
                              <w:jc w:val="center"/>
                              <w:rPr>
                                <w:lang w:val="es-ES"/>
                              </w:rPr>
                            </w:pPr>
                            <w:r>
                              <w:rPr>
                                <w:lang w:val="es-ES"/>
                              </w:rPr>
                              <w:t>TURNO TARDE</w:t>
                            </w:r>
                          </w:p>
                          <w:p w:rsidR="00601291" w:rsidRPr="00BE176F" w:rsidRDefault="00601291" w:rsidP="00BE176F">
                            <w:pPr>
                              <w:jc w:val="center"/>
                              <w:rPr>
                                <w:lang w:val="es-ES"/>
                              </w:rPr>
                            </w:pPr>
                            <w:r>
                              <w:rPr>
                                <w:lang w:val="es-ES"/>
                              </w:rPr>
                              <w:t>Bibliotecarios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4 Rectángulo" o:spid="_x0000_s1027" style="position:absolute;left:0;text-align:left;margin-left:365.7pt;margin-top:2.55pt;width:105pt;height:4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" fillcolor="white [3201]" strokecolor="#f79646 [3209]" strokeweight="2pt">
                <v:textbox>
                  <w:txbxContent>
                    <w:p w:rsidR="00BE176F" w:rsidRDefault="00BE176F" w:rsidP="00BE176F">
                      <w:pPr>
                        <w:jc w:val="center"/>
                        <w:rPr>
                          <w:lang w:val="es-ES"/>
                        </w:rPr>
                      </w:pPr>
                      <w:r>
                        <w:rPr>
                          <w:lang w:val="es-ES"/>
                        </w:rPr>
                        <w:t>TURNO TARDE</w:t>
                      </w:r>
                    </w:p>
                    <w:p w:rsidR="00601291" w:rsidRPr="00BE176F" w:rsidRDefault="00601291" w:rsidP="00BE176F">
                      <w:pPr>
                        <w:jc w:val="center"/>
                        <w:rPr>
                          <w:lang w:val="es-ES"/>
                        </w:rPr>
                      </w:pPr>
                      <w:r>
                        <w:rPr>
                          <w:lang w:val="es-ES"/>
                        </w:rPr>
                        <w:t>Bibliotecarios</w:t>
                      </w:r>
                    </w:p>
                  </w:txbxContent>
                </v:textbox>
              </v:rect>
            </w:pict>
          </mc:Fallback>
        </mc:AlternateContent>
      </w:r>
      <w:r w:rsidR="006443F3" w:rsidRPr="00BE176F">
        <w:rPr>
          <w:rFonts w:ascii="Arial" w:hAnsi="Arial" w:cs="Arial"/>
          <w:noProof/>
          <w:sz w:val="20"/>
          <w:szCs w:val="20"/>
          <w:lang w:val="es-ES" w:eastAsia="es-ES"/>
        </w:rPr>
        <mc:AlternateContent>
          <mc:Choice Requires="wps">
            <w:drawing>
              <wp:anchor distT="0" distB="0" distL="114300" distR="114300" simplePos="0" relativeHeight="251660288" behindDoc="0" locked="0" layoutInCell="1" allowOverlap="1" wp14:anchorId="4BFBD988" wp14:editId="17D50383">
                <wp:simplePos x="0" y="0"/>
                <wp:positionH relativeFrom="column">
                  <wp:posOffset>396240</wp:posOffset>
                </wp:positionH>
                <wp:positionV relativeFrom="paragraph">
                  <wp:posOffset>32385</wp:posOffset>
                </wp:positionV>
                <wp:extent cx="1323975" cy="600075"/>
                <wp:effectExtent l="0" t="0" r="28575" b="28575"/>
                <wp:wrapNone/>
                <wp:docPr id="3" name="3 Rectángulo"/>
                <wp:cNvGraphicFramePr/>
                <a:graphic xmlns:a="http://schemas.openxmlformats.org/drawingml/2006/main">
                  <a:graphicData uri="http://schemas.microsoft.com/office/word/2010/wordprocessingShape">
                    <wps:wsp>
                      <wps:cNvSpPr/>
                      <wps:spPr>
                        <a:xfrm>
                          <a:off x="0" y="0"/>
                          <a:ext cx="1323975" cy="600075"/>
                        </a:xfrm>
                        <a:prstGeom prst="rect">
                          <a:avLst/>
                        </a:prstGeom>
                      </wps:spPr>
                      <wps:style>
                        <a:lnRef idx="2">
                          <a:schemeClr val="accent6"/>
                        </a:lnRef>
                        <a:fillRef idx="1">
                          <a:schemeClr val="lt1"/>
                        </a:fillRef>
                        <a:effectRef idx="0">
                          <a:schemeClr val="accent6"/>
                        </a:effectRef>
                        <a:fontRef idx="minor">
                          <a:schemeClr val="dk1"/>
                        </a:fontRef>
                      </wps:style>
                      <wps:txbx>
                        <w:txbxContent>
                          <w:p w:rsidR="00BE176F" w:rsidRDefault="00BE176F" w:rsidP="00BE176F">
                            <w:pPr>
                              <w:jc w:val="center"/>
                              <w:rPr>
                                <w:lang w:val="es-ES"/>
                              </w:rPr>
                            </w:pPr>
                            <w:r>
                              <w:rPr>
                                <w:lang w:val="es-ES"/>
                              </w:rPr>
                              <w:t>TURNO MAÑANA</w:t>
                            </w:r>
                          </w:p>
                          <w:p w:rsidR="006443F3" w:rsidRDefault="006443F3" w:rsidP="00BE176F">
                            <w:pPr>
                              <w:jc w:val="center"/>
                              <w:rPr>
                                <w:lang w:val="es-ES"/>
                              </w:rPr>
                            </w:pPr>
                            <w:r>
                              <w:rPr>
                                <w:lang w:val="es-ES"/>
                              </w:rPr>
                              <w:t>Bibliotecarios</w:t>
                            </w:r>
                          </w:p>
                          <w:p w:rsidR="006443F3" w:rsidRDefault="006443F3" w:rsidP="00BE176F">
                            <w:pPr>
                              <w:jc w:val="center"/>
                              <w:rPr>
                                <w:lang w:val="es-ES"/>
                              </w:rPr>
                            </w:pPr>
                          </w:p>
                          <w:p w:rsidR="006443F3" w:rsidRDefault="006443F3" w:rsidP="00BE176F">
                            <w:pPr>
                              <w:jc w:val="center"/>
                              <w:rPr>
                                <w:lang w:val="es-ES"/>
                              </w:rPr>
                            </w:pPr>
                          </w:p>
                          <w:p w:rsidR="006443F3" w:rsidRDefault="006443F3" w:rsidP="00BE176F">
                            <w:pPr>
                              <w:jc w:val="center"/>
                              <w:rPr>
                                <w:lang w:val="es-ES"/>
                              </w:rPr>
                            </w:pPr>
                            <w:r>
                              <w:rPr>
                                <w:lang w:val="es-ES"/>
                              </w:rPr>
                              <w:t>BI</w:t>
                            </w:r>
                          </w:p>
                          <w:p w:rsidR="006443F3" w:rsidRDefault="006443F3" w:rsidP="00BE176F">
                            <w:pPr>
                              <w:jc w:val="center"/>
                              <w:rPr>
                                <w:lang w:val="es-ES"/>
                              </w:rPr>
                            </w:pPr>
                          </w:p>
                          <w:p w:rsidR="006443F3" w:rsidRPr="00BE176F" w:rsidRDefault="006443F3" w:rsidP="00BE176F">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3 Rectángulo" o:spid="_x0000_s1028" style="position:absolute;left:0;text-align:left;margin-left:31.2pt;margin-top:2.55pt;width:104.25pt;height:4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" fillcolor="white [3201]" strokecolor="#f79646 [3209]" strokeweight="2pt">
                <v:textbox>
                  <w:txbxContent>
                    <w:p w:rsidR="00BE176F" w:rsidRDefault="00BE176F" w:rsidP="00BE176F">
                      <w:pPr>
                        <w:jc w:val="center"/>
                        <w:rPr>
                          <w:lang w:val="es-ES"/>
                        </w:rPr>
                      </w:pPr>
                      <w:r>
                        <w:rPr>
                          <w:lang w:val="es-ES"/>
                        </w:rPr>
                        <w:t>TURNO MAÑANA</w:t>
                      </w:r>
                    </w:p>
                    <w:p w:rsidR="006443F3" w:rsidRDefault="006443F3" w:rsidP="00BE176F">
                      <w:pPr>
                        <w:jc w:val="center"/>
                        <w:rPr>
                          <w:lang w:val="es-ES"/>
                        </w:rPr>
                      </w:pPr>
                      <w:r>
                        <w:rPr>
                          <w:lang w:val="es-ES"/>
                        </w:rPr>
                        <w:t>Bibliotecarios</w:t>
                      </w:r>
                    </w:p>
                    <w:p w:rsidR="006443F3" w:rsidRDefault="006443F3" w:rsidP="00BE176F">
                      <w:pPr>
                        <w:jc w:val="center"/>
                        <w:rPr>
                          <w:lang w:val="es-ES"/>
                        </w:rPr>
                      </w:pPr>
                    </w:p>
                    <w:p w:rsidR="006443F3" w:rsidRDefault="006443F3" w:rsidP="00BE176F">
                      <w:pPr>
                        <w:jc w:val="center"/>
                        <w:rPr>
                          <w:lang w:val="es-ES"/>
                        </w:rPr>
                      </w:pPr>
                    </w:p>
                    <w:p w:rsidR="006443F3" w:rsidRDefault="006443F3" w:rsidP="00BE176F">
                      <w:pPr>
                        <w:jc w:val="center"/>
                        <w:rPr>
                          <w:lang w:val="es-ES"/>
                        </w:rPr>
                      </w:pPr>
                      <w:r>
                        <w:rPr>
                          <w:lang w:val="es-ES"/>
                        </w:rPr>
                        <w:t>BI</w:t>
                      </w:r>
                    </w:p>
                    <w:p w:rsidR="006443F3" w:rsidRDefault="006443F3" w:rsidP="00BE176F">
                      <w:pPr>
                        <w:jc w:val="center"/>
                        <w:rPr>
                          <w:lang w:val="es-ES"/>
                        </w:rPr>
                      </w:pPr>
                    </w:p>
                    <w:p w:rsidR="006443F3" w:rsidRPr="00BE176F" w:rsidRDefault="006443F3" w:rsidP="00BE176F">
                      <w:pPr>
                        <w:jc w:val="center"/>
                        <w:rPr>
                          <w:lang w:val="es-ES"/>
                        </w:rPr>
                      </w:pPr>
                    </w:p>
                  </w:txbxContent>
                </v:textbox>
              </v:rect>
            </w:pict>
          </mc:Fallback>
        </mc:AlternateContent>
      </w:r>
      <w:r w:rsidR="00BE176F">
        <w:rPr>
          <w:rFonts w:ascii="Arial" w:hAnsi="Arial" w:cs="Arial"/>
          <w:sz w:val="20"/>
          <w:szCs w:val="20"/>
        </w:rPr>
        <w:t xml:space="preserve">      </w:t>
      </w:r>
      <w:r w:rsidR="00BE176F" w:rsidRPr="00BE176F">
        <w:rPr>
          <w:rFonts w:ascii="Arial" w:hAnsi="Arial" w:cs="Arial"/>
          <w:sz w:val="20"/>
          <w:szCs w:val="20"/>
        </w:rPr>
        <w:t>Organización del personal, administración</w:t>
      </w:r>
    </w:p>
    <w:p w:rsidR="003D01E4" w:rsidRPr="00F33988" w:rsidRDefault="00F33988" w:rsidP="00AF18D0">
      <w:pPr>
        <w:pStyle w:val="Prrafodelista"/>
        <w:tabs>
          <w:tab w:val="left" w:pos="2745"/>
        </w:tabs>
        <w:spacing w:line="360" w:lineRule="auto"/>
        <w:jc w:val="both"/>
        <w:rPr>
          <w:rFonts w:ascii="Arial" w:hAnsi="Arial" w:cs="Arial"/>
          <w:sz w:val="20"/>
          <w:szCs w:val="20"/>
        </w:rPr>
      </w:pPr>
      <w:r>
        <w:rPr>
          <w:rFonts w:ascii="Arial" w:hAnsi="Arial" w:cs="Arial"/>
          <w:sz w:val="24"/>
          <w:szCs w:val="24"/>
        </w:rPr>
        <w:t xml:space="preserve">                                   </w:t>
      </w:r>
      <w:r w:rsidRPr="00F33988">
        <w:rPr>
          <w:rFonts w:ascii="Arial" w:hAnsi="Arial" w:cs="Arial"/>
          <w:sz w:val="20"/>
          <w:szCs w:val="20"/>
        </w:rPr>
        <w:t>Gestión</w:t>
      </w:r>
    </w:p>
    <w:p w:rsidR="003D01E4" w:rsidRDefault="009F5E2B" w:rsidP="00AF18D0">
      <w:pPr>
        <w:pStyle w:val="Prrafodelista"/>
        <w:tabs>
          <w:tab w:val="left" w:pos="2745"/>
        </w:tabs>
        <w:spacing w:line="360" w:lineRule="auto"/>
        <w:jc w:val="both"/>
        <w:rPr>
          <w:rFonts w:ascii="Arial" w:hAnsi="Arial" w:cs="Arial"/>
          <w:sz w:val="24"/>
          <w:szCs w:val="24"/>
        </w:rPr>
      </w:pPr>
      <w:r>
        <w:rPr>
          <w:rFonts w:ascii="Arial" w:hAnsi="Arial" w:cs="Arial"/>
          <w:noProof/>
          <w:sz w:val="24"/>
          <w:szCs w:val="24"/>
          <w:lang w:val="es-ES" w:eastAsia="es-ES"/>
        </w:rPr>
        <mc:AlternateContent>
          <mc:Choice Requires="wps">
            <w:drawing>
              <wp:anchor distT="0" distB="0" distL="114300" distR="114300" simplePos="0" relativeHeight="251664384" behindDoc="0" locked="0" layoutInCell="1" allowOverlap="1" wp14:anchorId="61F4688B" wp14:editId="785B7FEC">
                <wp:simplePos x="0" y="0"/>
                <wp:positionH relativeFrom="column">
                  <wp:posOffset>2482215</wp:posOffset>
                </wp:positionH>
                <wp:positionV relativeFrom="paragraph">
                  <wp:posOffset>-111125</wp:posOffset>
                </wp:positionV>
                <wp:extent cx="1628775" cy="581025"/>
                <wp:effectExtent l="0" t="0" r="28575" b="28575"/>
                <wp:wrapNone/>
                <wp:docPr id="7" name="7 Rectángulo"/>
                <wp:cNvGraphicFramePr/>
                <a:graphic xmlns:a="http://schemas.openxmlformats.org/drawingml/2006/main">
                  <a:graphicData uri="http://schemas.microsoft.com/office/word/2010/wordprocessingShape">
                    <wps:wsp>
                      <wps:cNvSpPr/>
                      <wps:spPr>
                        <a:xfrm>
                          <a:off x="0" y="0"/>
                          <a:ext cx="1628775" cy="581025"/>
                        </a:xfrm>
                        <a:prstGeom prst="rect">
                          <a:avLst/>
                        </a:prstGeom>
                      </wps:spPr>
                      <wps:style>
                        <a:lnRef idx="2">
                          <a:schemeClr val="accent6"/>
                        </a:lnRef>
                        <a:fillRef idx="1">
                          <a:schemeClr val="lt1"/>
                        </a:fillRef>
                        <a:effectRef idx="0">
                          <a:schemeClr val="accent6"/>
                        </a:effectRef>
                        <a:fontRef idx="minor">
                          <a:schemeClr val="dk1"/>
                        </a:fontRef>
                      </wps:style>
                      <wps:txbx>
                        <w:txbxContent>
                          <w:p w:rsidR="00BE176F" w:rsidRDefault="00BE176F" w:rsidP="00BE176F">
                            <w:pPr>
                              <w:jc w:val="center"/>
                              <w:rPr>
                                <w:lang w:val="es-ES"/>
                              </w:rPr>
                            </w:pPr>
                            <w:r>
                              <w:rPr>
                                <w:lang w:val="es-ES"/>
                              </w:rPr>
                              <w:t>PERSONAL DE SERVICIO</w:t>
                            </w:r>
                          </w:p>
                          <w:p w:rsidR="006443F3" w:rsidRPr="00BE176F" w:rsidRDefault="006443F3" w:rsidP="00BE176F">
                            <w:pPr>
                              <w:jc w:val="center"/>
                              <w:rPr>
                                <w:lang w:val="es-ES"/>
                              </w:rPr>
                            </w:pPr>
                            <w:r>
                              <w:rPr>
                                <w:lang w:val="es-ES"/>
                              </w:rPr>
                              <w:t>-Sugasti Elena Beatriz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7 Rectángulo" o:spid="_x0000_s1029" style="position:absolute;left:0;text-align:left;margin-left:195.45pt;margin-top:-8.75pt;width:128.25pt;height:45.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" fillcolor="white [3201]" strokecolor="#f79646 [3209]" strokeweight="2pt">
                <v:textbox>
                  <w:txbxContent>
                    <w:p w:rsidR="00BE176F" w:rsidRDefault="00BE176F" w:rsidP="00BE176F">
                      <w:pPr>
                        <w:jc w:val="center"/>
                        <w:rPr>
                          <w:lang w:val="es-ES"/>
                        </w:rPr>
                      </w:pPr>
                      <w:r>
                        <w:rPr>
                          <w:lang w:val="es-ES"/>
                        </w:rPr>
                        <w:t>PERSONAL DE SERVICIO</w:t>
                      </w:r>
                    </w:p>
                    <w:p w:rsidR="006443F3" w:rsidRPr="00BE176F" w:rsidRDefault="006443F3" w:rsidP="00BE176F">
                      <w:pPr>
                        <w:jc w:val="center"/>
                        <w:rPr>
                          <w:lang w:val="es-ES"/>
                        </w:rPr>
                      </w:pPr>
                      <w:r>
                        <w:rPr>
                          <w:lang w:val="es-ES"/>
                        </w:rPr>
                        <w:t>-Sugasti Elena Beatriz</w:t>
                      </w:r>
                    </w:p>
                  </w:txbxContent>
                </v:textbox>
              </v:rect>
            </w:pict>
          </mc:Fallback>
        </mc:AlternateContent>
      </w:r>
      <w:r>
        <w:rPr>
          <w:rFonts w:ascii="Arial" w:hAnsi="Arial" w:cs="Arial"/>
          <w:noProof/>
          <w:sz w:val="24"/>
          <w:szCs w:val="24"/>
          <w:lang w:val="es-ES" w:eastAsia="es-ES"/>
        </w:rPr>
        <mc:AlternateContent>
          <mc:Choice Requires="wps">
            <w:drawing>
              <wp:anchor distT="0" distB="0" distL="114300" distR="114300" simplePos="0" relativeHeight="251673600" behindDoc="0" locked="0" layoutInCell="1" allowOverlap="1" wp14:anchorId="6947825C" wp14:editId="7760E68D">
                <wp:simplePos x="0" y="0"/>
                <wp:positionH relativeFrom="column">
                  <wp:posOffset>4044315</wp:posOffset>
                </wp:positionH>
                <wp:positionV relativeFrom="paragraph">
                  <wp:posOffset>-107315</wp:posOffset>
                </wp:positionV>
                <wp:extent cx="600075" cy="0"/>
                <wp:effectExtent l="38100" t="38100" r="66675" b="95250"/>
                <wp:wrapNone/>
                <wp:docPr id="18" name="18 Conector recto"/>
                <wp:cNvGraphicFramePr/>
                <a:graphic xmlns:a="http://schemas.openxmlformats.org/drawingml/2006/main">
                  <a:graphicData uri="http://schemas.microsoft.com/office/word/2010/wordprocessingShape">
                    <wps:wsp>
                      <wps:cNvCnPr/>
                      <wps:spPr>
                        <a:xfrm>
                          <a:off x="0" y="0"/>
                          <a:ext cx="6000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18 Conector recto"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18.45pt,-8.45pt" to="365.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" strokecolor="black [3200]" strokeweight="2pt">
                <v:shadow on="t" color="black" opacity="24903f" origin=",.5" offset="0,.55556mm"/>
              </v:line>
            </w:pict>
          </mc:Fallback>
        </mc:AlternateContent>
      </w:r>
      <w:r>
        <w:rPr>
          <w:rFonts w:ascii="Arial" w:hAnsi="Arial" w:cs="Arial"/>
          <w:noProof/>
          <w:sz w:val="24"/>
          <w:szCs w:val="24"/>
          <w:lang w:val="es-ES" w:eastAsia="es-ES"/>
        </w:rPr>
        <mc:AlternateContent>
          <mc:Choice Requires="wps">
            <w:drawing>
              <wp:anchor distT="0" distB="0" distL="114300" distR="114300" simplePos="0" relativeHeight="251672576" behindDoc="0" locked="0" layoutInCell="1" allowOverlap="1" wp14:anchorId="5B7994F9" wp14:editId="62550812">
                <wp:simplePos x="0" y="0"/>
                <wp:positionH relativeFrom="column">
                  <wp:posOffset>1720215</wp:posOffset>
                </wp:positionH>
                <wp:positionV relativeFrom="paragraph">
                  <wp:posOffset>-12065</wp:posOffset>
                </wp:positionV>
                <wp:extent cx="762000" cy="0"/>
                <wp:effectExtent l="38100" t="38100" r="57150" b="95250"/>
                <wp:wrapNone/>
                <wp:docPr id="17" name="17 Conector recto"/>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17 Conector recto"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35.45pt,-.95pt" to="19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" strokecolor="black [3200]" strokeweight="2pt">
                <v:shadow on="t" color="black" opacity="24903f" origin=",.5" offset="0,.55556mm"/>
              </v:line>
            </w:pict>
          </mc:Fallback>
        </mc:AlternateContent>
      </w:r>
      <w:r w:rsidR="00601291">
        <w:rPr>
          <w:rFonts w:ascii="Arial" w:hAnsi="Arial" w:cs="Arial"/>
          <w:noProof/>
          <w:sz w:val="24"/>
          <w:szCs w:val="24"/>
          <w:lang w:val="es-ES" w:eastAsia="es-ES"/>
        </w:rPr>
        <mc:AlternateContent>
          <mc:Choice Requires="wps">
            <w:drawing>
              <wp:anchor distT="0" distB="0" distL="114300" distR="114300" simplePos="0" relativeHeight="251671552" behindDoc="0" locked="0" layoutInCell="1" allowOverlap="1" wp14:anchorId="73237ECA" wp14:editId="33C40CEF">
                <wp:simplePos x="0" y="0"/>
                <wp:positionH relativeFrom="column">
                  <wp:posOffset>5292090</wp:posOffset>
                </wp:positionH>
                <wp:positionV relativeFrom="paragraph">
                  <wp:posOffset>194945</wp:posOffset>
                </wp:positionV>
                <wp:extent cx="0" cy="219075"/>
                <wp:effectExtent l="57150" t="19050" r="76200" b="85725"/>
                <wp:wrapNone/>
                <wp:docPr id="16" name="16 Conector recto"/>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16 Conector recto"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6.7pt,15.35pt" to="416.7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" strokecolor="black [3200]" strokeweight="2pt">
                <v:shadow on="t" color="black" opacity="24903f" origin=",.5" offset="0,.55556mm"/>
              </v:line>
            </w:pict>
          </mc:Fallback>
        </mc:AlternateContent>
      </w:r>
      <w:r w:rsidR="006443F3">
        <w:rPr>
          <w:rFonts w:ascii="Arial" w:hAnsi="Arial" w:cs="Arial"/>
          <w:noProof/>
          <w:sz w:val="24"/>
          <w:szCs w:val="24"/>
          <w:lang w:val="es-ES" w:eastAsia="es-ES"/>
        </w:rPr>
        <mc:AlternateContent>
          <mc:Choice Requires="wps">
            <w:drawing>
              <wp:anchor distT="0" distB="0" distL="114300" distR="114300" simplePos="0" relativeHeight="251670528" behindDoc="0" locked="0" layoutInCell="1" allowOverlap="1" wp14:anchorId="033108EA" wp14:editId="0B2FB58E">
                <wp:simplePos x="0" y="0"/>
                <wp:positionH relativeFrom="column">
                  <wp:posOffset>967740</wp:posOffset>
                </wp:positionH>
                <wp:positionV relativeFrom="paragraph">
                  <wp:posOffset>156845</wp:posOffset>
                </wp:positionV>
                <wp:extent cx="0" cy="200025"/>
                <wp:effectExtent l="57150" t="19050" r="76200" b="85725"/>
                <wp:wrapNone/>
                <wp:docPr id="14" name="14 Conector recto"/>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14 Conector recto"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6.2pt,12.35pt" to="76.2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" strokecolor="black [3200]" strokeweight="2pt">
                <v:shadow on="t" color="black" opacity="24903f" origin=",.5" offset="0,.55556mm"/>
              </v:line>
            </w:pict>
          </mc:Fallback>
        </mc:AlternateContent>
      </w:r>
    </w:p>
    <w:p w:rsidR="00BE176F" w:rsidRDefault="00601291" w:rsidP="00BE176F">
      <w:pPr>
        <w:pStyle w:val="Prrafodelista"/>
        <w:tabs>
          <w:tab w:val="left" w:pos="2745"/>
        </w:tabs>
        <w:spacing w:line="360" w:lineRule="auto"/>
        <w:jc w:val="center"/>
        <w:rPr>
          <w:rFonts w:ascii="Arial" w:hAnsi="Arial" w:cs="Arial"/>
          <w:sz w:val="24"/>
          <w:szCs w:val="24"/>
        </w:rPr>
      </w:pPr>
      <w:r>
        <w:rPr>
          <w:rFonts w:ascii="Arial" w:hAnsi="Arial" w:cs="Arial"/>
          <w:noProof/>
          <w:sz w:val="24"/>
          <w:szCs w:val="24"/>
          <w:lang w:val="es-ES" w:eastAsia="es-ES"/>
        </w:rPr>
        <mc:AlternateContent>
          <mc:Choice Requires="wps">
            <w:drawing>
              <wp:anchor distT="0" distB="0" distL="114300" distR="114300" simplePos="0" relativeHeight="251662336" behindDoc="0" locked="0" layoutInCell="1" allowOverlap="1" wp14:anchorId="4054B313" wp14:editId="0C66AA00">
                <wp:simplePos x="0" y="0"/>
                <wp:positionH relativeFrom="column">
                  <wp:posOffset>396240</wp:posOffset>
                </wp:positionH>
                <wp:positionV relativeFrom="paragraph">
                  <wp:posOffset>93980</wp:posOffset>
                </wp:positionV>
                <wp:extent cx="1257300" cy="647700"/>
                <wp:effectExtent l="0" t="0" r="19050" b="19050"/>
                <wp:wrapNone/>
                <wp:docPr id="5" name="5 Rectángulo"/>
                <wp:cNvGraphicFramePr/>
                <a:graphic xmlns:a="http://schemas.openxmlformats.org/drawingml/2006/main">
                  <a:graphicData uri="http://schemas.microsoft.com/office/word/2010/wordprocessingShape">
                    <wps:wsp>
                      <wps:cNvSpPr/>
                      <wps:spPr>
                        <a:xfrm>
                          <a:off x="0" y="0"/>
                          <a:ext cx="1257300" cy="647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9D1248" w:rsidRDefault="009D1248" w:rsidP="00BE176F">
                            <w:pPr>
                              <w:jc w:val="center"/>
                              <w:rPr>
                                <w:lang w:val="es-ES"/>
                              </w:rPr>
                            </w:pPr>
                            <w:r>
                              <w:rPr>
                                <w:lang w:val="es-ES"/>
                              </w:rPr>
                              <w:t>-</w:t>
                            </w:r>
                            <w:proofErr w:type="spellStart"/>
                            <w:r>
                              <w:rPr>
                                <w:lang w:val="es-ES"/>
                              </w:rPr>
                              <w:t>Gelves</w:t>
                            </w:r>
                            <w:proofErr w:type="spellEnd"/>
                            <w:r>
                              <w:rPr>
                                <w:lang w:val="es-ES"/>
                              </w:rPr>
                              <w:t>, D. Beatriz</w:t>
                            </w:r>
                            <w:r w:rsidR="00BE176F">
                              <w:rPr>
                                <w:lang w:val="es-ES"/>
                              </w:rPr>
                              <w:t xml:space="preserve"> </w:t>
                            </w:r>
                          </w:p>
                          <w:p w:rsidR="009D1248" w:rsidRDefault="009D1248" w:rsidP="00BE176F">
                            <w:pPr>
                              <w:jc w:val="center"/>
                              <w:rPr>
                                <w:lang w:val="es-ES"/>
                              </w:rPr>
                            </w:pPr>
                            <w:r>
                              <w:rPr>
                                <w:lang w:val="es-ES"/>
                              </w:rPr>
                              <w:t>-Morales, Romina E</w:t>
                            </w:r>
                          </w:p>
                          <w:p w:rsidR="009D1248" w:rsidRDefault="009D1248" w:rsidP="00BE176F">
                            <w:pPr>
                              <w:jc w:val="center"/>
                              <w:rPr>
                                <w:lang w:val="es-ES"/>
                              </w:rPr>
                            </w:pPr>
                          </w:p>
                          <w:p w:rsidR="00BE176F" w:rsidRPr="00BE176F" w:rsidRDefault="00BE176F" w:rsidP="00BE176F">
                            <w:pPr>
                              <w:jc w:val="center"/>
                              <w:rPr>
                                <w:lang w:val="es-ES"/>
                              </w:rPr>
                            </w:pPr>
                            <w:r>
                              <w:rPr>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5 Rectángulo" o:spid="_x0000_s1030" style="position:absolute;left:0;text-align:left;margin-left:31.2pt;margin-top:7.4pt;width:99pt;height:5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" fillcolor="white [3201]" strokecolor="#f79646 [3209]" strokeweight="2pt">
                <v:textbox>
                  <w:txbxContent>
                    <w:p w:rsidR="009D1248" w:rsidRDefault="009D1248" w:rsidP="00BE176F">
                      <w:pPr>
                        <w:jc w:val="center"/>
                        <w:rPr>
                          <w:lang w:val="es-ES"/>
                        </w:rPr>
                      </w:pPr>
                      <w:r>
                        <w:rPr>
                          <w:lang w:val="es-ES"/>
                        </w:rPr>
                        <w:t>-</w:t>
                      </w:r>
                      <w:proofErr w:type="spellStart"/>
                      <w:r>
                        <w:rPr>
                          <w:lang w:val="es-ES"/>
                        </w:rPr>
                        <w:t>Gelves</w:t>
                      </w:r>
                      <w:proofErr w:type="spellEnd"/>
                      <w:r>
                        <w:rPr>
                          <w:lang w:val="es-ES"/>
                        </w:rPr>
                        <w:t>, D. Beatriz</w:t>
                      </w:r>
                      <w:r w:rsidR="00BE176F">
                        <w:rPr>
                          <w:lang w:val="es-ES"/>
                        </w:rPr>
                        <w:t xml:space="preserve"> </w:t>
                      </w:r>
                    </w:p>
                    <w:p w:rsidR="009D1248" w:rsidRDefault="009D1248" w:rsidP="00BE176F">
                      <w:pPr>
                        <w:jc w:val="center"/>
                        <w:rPr>
                          <w:lang w:val="es-ES"/>
                        </w:rPr>
                      </w:pPr>
                      <w:r>
                        <w:rPr>
                          <w:lang w:val="es-ES"/>
                        </w:rPr>
                        <w:t>-Morales, Romina E</w:t>
                      </w:r>
                    </w:p>
                    <w:p w:rsidR="009D1248" w:rsidRDefault="009D1248" w:rsidP="00BE176F">
                      <w:pPr>
                        <w:jc w:val="center"/>
                        <w:rPr>
                          <w:lang w:val="es-ES"/>
                        </w:rPr>
                      </w:pPr>
                    </w:p>
                    <w:p w:rsidR="00BE176F" w:rsidRPr="00BE176F" w:rsidRDefault="00BE176F" w:rsidP="00BE176F">
                      <w:pPr>
                        <w:jc w:val="center"/>
                        <w:rPr>
                          <w:lang w:val="es-ES"/>
                        </w:rPr>
                      </w:pPr>
                      <w:r>
                        <w:rPr>
                          <w:lang w:val="es-ES"/>
                        </w:rPr>
                        <w:t xml:space="preserve">                                                     </w:t>
                      </w:r>
                    </w:p>
                  </w:txbxContent>
                </v:textbox>
              </v:rect>
            </w:pict>
          </mc:Fallback>
        </mc:AlternateContent>
      </w:r>
      <w:r>
        <w:rPr>
          <w:rFonts w:ascii="Arial" w:hAnsi="Arial" w:cs="Arial"/>
          <w:noProof/>
          <w:sz w:val="24"/>
          <w:szCs w:val="24"/>
          <w:lang w:val="es-ES" w:eastAsia="es-ES"/>
        </w:rPr>
        <mc:AlternateContent>
          <mc:Choice Requires="wps">
            <w:drawing>
              <wp:anchor distT="0" distB="0" distL="114300" distR="114300" simplePos="0" relativeHeight="251663360" behindDoc="0" locked="0" layoutInCell="1" allowOverlap="1" wp14:anchorId="59947ED7" wp14:editId="30D2EAD4">
                <wp:simplePos x="0" y="0"/>
                <wp:positionH relativeFrom="column">
                  <wp:posOffset>4653915</wp:posOffset>
                </wp:positionH>
                <wp:positionV relativeFrom="paragraph">
                  <wp:posOffset>153035</wp:posOffset>
                </wp:positionV>
                <wp:extent cx="1543050" cy="647700"/>
                <wp:effectExtent l="0" t="0" r="19050" b="19050"/>
                <wp:wrapNone/>
                <wp:docPr id="6" name="6 Rectángulo"/>
                <wp:cNvGraphicFramePr/>
                <a:graphic xmlns:a="http://schemas.openxmlformats.org/drawingml/2006/main">
                  <a:graphicData uri="http://schemas.microsoft.com/office/word/2010/wordprocessingShape">
                    <wps:wsp>
                      <wps:cNvSpPr/>
                      <wps:spPr>
                        <a:xfrm>
                          <a:off x="0" y="0"/>
                          <a:ext cx="1543050" cy="647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BE176F" w:rsidRDefault="009D1248" w:rsidP="00BE176F">
                            <w:pPr>
                              <w:jc w:val="center"/>
                              <w:rPr>
                                <w:lang w:val="es-ES"/>
                              </w:rPr>
                            </w:pPr>
                            <w:r>
                              <w:rPr>
                                <w:lang w:val="es-ES"/>
                              </w:rPr>
                              <w:t>-</w:t>
                            </w:r>
                            <w:proofErr w:type="spellStart"/>
                            <w:r>
                              <w:rPr>
                                <w:lang w:val="es-ES"/>
                              </w:rPr>
                              <w:t>Gutierrez</w:t>
                            </w:r>
                            <w:proofErr w:type="spellEnd"/>
                            <w:r>
                              <w:rPr>
                                <w:lang w:val="es-ES"/>
                              </w:rPr>
                              <w:t xml:space="preserve">, Andrea R  </w:t>
                            </w:r>
                          </w:p>
                          <w:p w:rsidR="009D1248" w:rsidRPr="00BE176F" w:rsidRDefault="009D1248" w:rsidP="00BE176F">
                            <w:pPr>
                              <w:jc w:val="center"/>
                              <w:rPr>
                                <w:lang w:val="es-ES"/>
                              </w:rPr>
                            </w:pPr>
                            <w:r>
                              <w:rPr>
                                <w:lang w:val="es-ES"/>
                              </w:rPr>
                              <w:t>-Fernández, Norma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 Rectángulo" o:spid="_x0000_s1031" style="position:absolute;left:0;text-align:left;margin-left:366.45pt;margin-top:12.05pt;width:121.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" fillcolor="white [3201]" strokecolor="#f79646 [3209]" strokeweight="2pt">
                <v:textbox>
                  <w:txbxContent>
                    <w:p w:rsidR="00BE176F" w:rsidRDefault="009D1248" w:rsidP="00BE176F">
                      <w:pPr>
                        <w:jc w:val="center"/>
                        <w:rPr>
                          <w:lang w:val="es-ES"/>
                        </w:rPr>
                      </w:pPr>
                      <w:r>
                        <w:rPr>
                          <w:lang w:val="es-ES"/>
                        </w:rPr>
                        <w:t>-</w:t>
                      </w:r>
                      <w:proofErr w:type="spellStart"/>
                      <w:r>
                        <w:rPr>
                          <w:lang w:val="es-ES"/>
                        </w:rPr>
                        <w:t>Gutierrez</w:t>
                      </w:r>
                      <w:proofErr w:type="spellEnd"/>
                      <w:r>
                        <w:rPr>
                          <w:lang w:val="es-ES"/>
                        </w:rPr>
                        <w:t xml:space="preserve">, Andrea R  </w:t>
                      </w:r>
                    </w:p>
                    <w:p w:rsidR="009D1248" w:rsidRPr="00BE176F" w:rsidRDefault="009D1248" w:rsidP="00BE176F">
                      <w:pPr>
                        <w:jc w:val="center"/>
                        <w:rPr>
                          <w:lang w:val="es-ES"/>
                        </w:rPr>
                      </w:pPr>
                      <w:r>
                        <w:rPr>
                          <w:lang w:val="es-ES"/>
                        </w:rPr>
                        <w:t>-Fernández, Norma E.</w:t>
                      </w:r>
                    </w:p>
                  </w:txbxContent>
                </v:textbox>
              </v:rect>
            </w:pict>
          </mc:Fallback>
        </mc:AlternateContent>
      </w:r>
    </w:p>
    <w:p w:rsidR="003D01E4" w:rsidRDefault="00513AB7" w:rsidP="00AF18D0">
      <w:pPr>
        <w:pStyle w:val="Prrafodelista"/>
        <w:tabs>
          <w:tab w:val="left" w:pos="2745"/>
        </w:tabs>
        <w:spacing w:line="360" w:lineRule="auto"/>
        <w:jc w:val="both"/>
        <w:rPr>
          <w:rFonts w:ascii="Arial" w:hAnsi="Arial" w:cs="Arial"/>
          <w:sz w:val="24"/>
          <w:szCs w:val="24"/>
        </w:rPr>
      </w:pPr>
      <w:r>
        <w:rPr>
          <w:rFonts w:ascii="Arial" w:hAnsi="Arial" w:cs="Arial"/>
          <w:noProof/>
          <w:sz w:val="24"/>
          <w:szCs w:val="24"/>
          <w:lang w:val="es-ES" w:eastAsia="es-ES"/>
        </w:rPr>
        <mc:AlternateContent>
          <mc:Choice Requires="wps">
            <w:drawing>
              <wp:anchor distT="0" distB="0" distL="114300" distR="114300" simplePos="0" relativeHeight="251665408" behindDoc="0" locked="0" layoutInCell="1" allowOverlap="1" wp14:anchorId="28D03D0F" wp14:editId="57C33BD8">
                <wp:simplePos x="0" y="0"/>
                <wp:positionH relativeFrom="column">
                  <wp:posOffset>1939290</wp:posOffset>
                </wp:positionH>
                <wp:positionV relativeFrom="paragraph">
                  <wp:posOffset>177165</wp:posOffset>
                </wp:positionV>
                <wp:extent cx="2543175" cy="304800"/>
                <wp:effectExtent l="0" t="0" r="28575" b="19050"/>
                <wp:wrapNone/>
                <wp:docPr id="8" name="8 Rectángulo"/>
                <wp:cNvGraphicFramePr/>
                <a:graphic xmlns:a="http://schemas.openxmlformats.org/drawingml/2006/main">
                  <a:graphicData uri="http://schemas.microsoft.com/office/word/2010/wordprocessingShape">
                    <wps:wsp>
                      <wps:cNvSpPr/>
                      <wps:spPr>
                        <a:xfrm>
                          <a:off x="0" y="0"/>
                          <a:ext cx="2543175" cy="304800"/>
                        </a:xfrm>
                        <a:prstGeom prst="rect">
                          <a:avLst/>
                        </a:prstGeom>
                      </wps:spPr>
                      <wps:style>
                        <a:lnRef idx="2">
                          <a:schemeClr val="accent6"/>
                        </a:lnRef>
                        <a:fillRef idx="1">
                          <a:schemeClr val="lt1"/>
                        </a:fillRef>
                        <a:effectRef idx="0">
                          <a:schemeClr val="accent6"/>
                        </a:effectRef>
                        <a:fontRef idx="minor">
                          <a:schemeClr val="dk1"/>
                        </a:fontRef>
                      </wps:style>
                      <wps:txbx>
                        <w:txbxContent>
                          <w:p w:rsidR="00BE176F" w:rsidRPr="00BE176F" w:rsidRDefault="00BE176F" w:rsidP="00BE176F">
                            <w:pPr>
                              <w:jc w:val="center"/>
                              <w:rPr>
                                <w:lang w:val="es-ES"/>
                              </w:rPr>
                            </w:pPr>
                            <w:r>
                              <w:rPr>
                                <w:lang w:val="es-ES"/>
                              </w:rPr>
                              <w:t>SERVICIO BIBLIOTECARIO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8 Rectángulo" o:spid="_x0000_s1032" style="position:absolute;left:0;text-align:left;margin-left:152.7pt;margin-top:13.95pt;width:200.25pt;height:2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" fillcolor="white [3201]" strokecolor="#f79646 [3209]" strokeweight="2pt">
                <v:textbox>
                  <w:txbxContent>
                    <w:p w:rsidR="00BE176F" w:rsidRPr="00BE176F" w:rsidRDefault="00BE176F" w:rsidP="00BE176F">
                      <w:pPr>
                        <w:jc w:val="center"/>
                        <w:rPr>
                          <w:lang w:val="es-ES"/>
                        </w:rPr>
                      </w:pPr>
                      <w:r>
                        <w:rPr>
                          <w:lang w:val="es-ES"/>
                        </w:rPr>
                        <w:t>SERVICIO BIBLIOTECARIO</w:t>
                      </w:r>
                    </w:p>
                  </w:txbxContent>
                </v:textbox>
              </v:rect>
            </w:pict>
          </mc:Fallback>
        </mc:AlternateContent>
      </w:r>
      <w:r w:rsidR="00B82274">
        <w:rPr>
          <w:rFonts w:ascii="Arial" w:hAnsi="Arial" w:cs="Arial"/>
          <w:noProof/>
          <w:sz w:val="24"/>
          <w:szCs w:val="24"/>
          <w:lang w:val="es-ES" w:eastAsia="es-ES"/>
        </w:rPr>
        <mc:AlternateContent>
          <mc:Choice Requires="wps">
            <w:drawing>
              <wp:anchor distT="0" distB="0" distL="114300" distR="114300" simplePos="0" relativeHeight="251678720" behindDoc="0" locked="0" layoutInCell="1" allowOverlap="1" wp14:anchorId="5A865258" wp14:editId="6E11E7F6">
                <wp:simplePos x="0" y="0"/>
                <wp:positionH relativeFrom="column">
                  <wp:posOffset>3215640</wp:posOffset>
                </wp:positionH>
                <wp:positionV relativeFrom="paragraph">
                  <wp:posOffset>2540</wp:posOffset>
                </wp:positionV>
                <wp:extent cx="0" cy="171450"/>
                <wp:effectExtent l="57150" t="19050" r="76200" b="76200"/>
                <wp:wrapNone/>
                <wp:docPr id="23" name="23 Conector recto"/>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23 Conector recto"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53.2pt,.2pt" to="253.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" strokecolor="black [3200]" strokeweight="2pt">
                <v:shadow on="t" color="black" opacity="24903f" origin=",.5" offset="0,.55556mm"/>
              </v:line>
            </w:pict>
          </mc:Fallback>
        </mc:AlternateContent>
      </w:r>
    </w:p>
    <w:p w:rsidR="00BE176F" w:rsidRDefault="009F5E2B" w:rsidP="00AF18D0">
      <w:pPr>
        <w:pStyle w:val="Prrafodelista"/>
        <w:tabs>
          <w:tab w:val="left" w:pos="2745"/>
        </w:tabs>
        <w:spacing w:line="360" w:lineRule="auto"/>
        <w:jc w:val="both"/>
        <w:rPr>
          <w:rFonts w:ascii="Arial" w:hAnsi="Arial" w:cs="Arial"/>
          <w:sz w:val="24"/>
          <w:szCs w:val="24"/>
        </w:rPr>
      </w:pPr>
      <w:r>
        <w:rPr>
          <w:rFonts w:ascii="Arial" w:hAnsi="Arial" w:cs="Arial"/>
          <w:noProof/>
          <w:sz w:val="24"/>
          <w:szCs w:val="24"/>
          <w:lang w:val="es-ES" w:eastAsia="es-ES"/>
        </w:rPr>
        <mc:AlternateContent>
          <mc:Choice Requires="wps">
            <w:drawing>
              <wp:anchor distT="0" distB="0" distL="114300" distR="114300" simplePos="0" relativeHeight="251677696" behindDoc="0" locked="0" layoutInCell="1" allowOverlap="1" wp14:anchorId="3FFCBB15" wp14:editId="5DA1F210">
                <wp:simplePos x="0" y="0"/>
                <wp:positionH relativeFrom="column">
                  <wp:posOffset>1653540</wp:posOffset>
                </wp:positionH>
                <wp:positionV relativeFrom="paragraph">
                  <wp:posOffset>94615</wp:posOffset>
                </wp:positionV>
                <wp:extent cx="295275" cy="0"/>
                <wp:effectExtent l="38100" t="38100" r="66675" b="95250"/>
                <wp:wrapNone/>
                <wp:docPr id="22" name="22 Conector recto"/>
                <wp:cNvGraphicFramePr/>
                <a:graphic xmlns:a="http://schemas.openxmlformats.org/drawingml/2006/main">
                  <a:graphicData uri="http://schemas.microsoft.com/office/word/2010/wordprocessingShape">
                    <wps:wsp>
                      <wps:cNvCnPr/>
                      <wps:spPr>
                        <a:xfrm>
                          <a:off x="0" y="0"/>
                          <a:ext cx="2952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22 Conector recto"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0.2pt,7.45pt" to="153.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" strokecolor="black [3200]" strokeweight="2pt">
                <v:shadow on="t" color="black" opacity="24903f" origin=",.5" offset="0,.55556mm"/>
              </v:line>
            </w:pict>
          </mc:Fallback>
        </mc:AlternateContent>
      </w:r>
    </w:p>
    <w:p w:rsidR="00BE176F" w:rsidRDefault="00513AB7" w:rsidP="00BE176F">
      <w:pPr>
        <w:pStyle w:val="Prrafodelista"/>
        <w:tabs>
          <w:tab w:val="left" w:pos="2745"/>
        </w:tabs>
        <w:spacing w:line="360" w:lineRule="auto"/>
        <w:jc w:val="center"/>
        <w:rPr>
          <w:rFonts w:ascii="Arial" w:hAnsi="Arial" w:cs="Arial"/>
          <w:sz w:val="24"/>
          <w:szCs w:val="24"/>
        </w:rPr>
      </w:pPr>
      <w:r>
        <w:rPr>
          <w:rFonts w:ascii="Arial" w:hAnsi="Arial" w:cs="Arial"/>
          <w:noProof/>
          <w:sz w:val="24"/>
          <w:szCs w:val="24"/>
          <w:lang w:val="es-ES" w:eastAsia="es-ES"/>
        </w:rPr>
        <mc:AlternateContent>
          <mc:Choice Requires="wps">
            <w:drawing>
              <wp:anchor distT="0" distB="0" distL="114300" distR="114300" simplePos="0" relativeHeight="251679744" behindDoc="0" locked="0" layoutInCell="1" allowOverlap="1">
                <wp:simplePos x="0" y="0"/>
                <wp:positionH relativeFrom="column">
                  <wp:posOffset>3168015</wp:posOffset>
                </wp:positionH>
                <wp:positionV relativeFrom="paragraph">
                  <wp:posOffset>15875</wp:posOffset>
                </wp:positionV>
                <wp:extent cx="0" cy="228600"/>
                <wp:effectExtent l="57150" t="19050" r="76200" b="76200"/>
                <wp:wrapNone/>
                <wp:docPr id="10" name="10 Conector recto"/>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0 Conector recto"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45pt,1.25pt" to="249.4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" strokecolor="black [3200]" strokeweight="2pt">
                <v:shadow on="t" color="black" opacity="24903f" origin=",.5" offset="0,.55556mm"/>
              </v:line>
            </w:pict>
          </mc:Fallback>
        </mc:AlternateContent>
      </w:r>
      <w:r w:rsidR="009F5E2B">
        <w:rPr>
          <w:rFonts w:ascii="Arial" w:hAnsi="Arial" w:cs="Arial"/>
          <w:noProof/>
          <w:sz w:val="24"/>
          <w:szCs w:val="24"/>
          <w:lang w:val="es-ES" w:eastAsia="es-ES"/>
        </w:rPr>
        <mc:AlternateContent>
          <mc:Choice Requires="wps">
            <w:drawing>
              <wp:anchor distT="0" distB="0" distL="114300" distR="114300" simplePos="0" relativeHeight="251675648" behindDoc="0" locked="0" layoutInCell="1" allowOverlap="1" wp14:anchorId="23CF07B7" wp14:editId="5867CC4C">
                <wp:simplePos x="0" y="0"/>
                <wp:positionH relativeFrom="column">
                  <wp:posOffset>4482466</wp:posOffset>
                </wp:positionH>
                <wp:positionV relativeFrom="paragraph">
                  <wp:posOffset>-120650</wp:posOffset>
                </wp:positionV>
                <wp:extent cx="161924" cy="0"/>
                <wp:effectExtent l="38100" t="38100" r="67310" b="95250"/>
                <wp:wrapNone/>
                <wp:docPr id="20" name="20 Conector recto"/>
                <wp:cNvGraphicFramePr/>
                <a:graphic xmlns:a="http://schemas.openxmlformats.org/drawingml/2006/main">
                  <a:graphicData uri="http://schemas.microsoft.com/office/word/2010/wordprocessingShape">
                    <wps:wsp>
                      <wps:cNvCnPr/>
                      <wps:spPr>
                        <a:xfrm flipH="1">
                          <a:off x="0" y="0"/>
                          <a:ext cx="161924"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0 Conector recto"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95pt,-9.5pt" to="365.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" strokecolor="black [3200]" strokeweight="2pt">
                <v:shadow on="t" color="black" opacity="24903f" origin=",.5" offset="0,.55556mm"/>
              </v:line>
            </w:pict>
          </mc:Fallback>
        </mc:AlternateContent>
      </w:r>
    </w:p>
    <w:p w:rsidR="00BE176F" w:rsidRPr="00EA4F8D" w:rsidRDefault="00BE176F" w:rsidP="00BE176F">
      <w:pPr>
        <w:pStyle w:val="Prrafodelista"/>
        <w:numPr>
          <w:ilvl w:val="0"/>
          <w:numId w:val="17"/>
        </w:numPr>
        <w:tabs>
          <w:tab w:val="left" w:pos="2745"/>
        </w:tabs>
        <w:spacing w:line="360" w:lineRule="auto"/>
        <w:jc w:val="center"/>
        <w:rPr>
          <w:rFonts w:cs="Arial"/>
          <w:i/>
          <w:sz w:val="24"/>
          <w:szCs w:val="24"/>
        </w:rPr>
      </w:pPr>
      <w:r w:rsidRPr="00E55A67">
        <w:rPr>
          <w:rFonts w:cs="Arial"/>
          <w:i/>
          <w:sz w:val="20"/>
          <w:szCs w:val="20"/>
        </w:rPr>
        <w:t>CIRCULACION Y PRESTAMO</w:t>
      </w:r>
    </w:p>
    <w:p w:rsidR="00EA4F8D" w:rsidRPr="00E55A67" w:rsidRDefault="00EA4F8D" w:rsidP="00EA4F8D">
      <w:pPr>
        <w:pStyle w:val="Prrafodelista"/>
        <w:numPr>
          <w:ilvl w:val="0"/>
          <w:numId w:val="17"/>
        </w:numPr>
        <w:tabs>
          <w:tab w:val="left" w:pos="2745"/>
        </w:tabs>
        <w:spacing w:line="360" w:lineRule="auto"/>
        <w:jc w:val="center"/>
        <w:rPr>
          <w:rFonts w:cs="Arial"/>
          <w:i/>
          <w:sz w:val="24"/>
          <w:szCs w:val="24"/>
        </w:rPr>
      </w:pPr>
      <w:r>
        <w:rPr>
          <w:rFonts w:cs="Arial"/>
          <w:i/>
          <w:sz w:val="24"/>
          <w:szCs w:val="24"/>
        </w:rPr>
        <w:lastRenderedPageBreak/>
        <w:t>PROCESOS TÉCNICOS</w:t>
      </w:r>
    </w:p>
    <w:p w:rsidR="00E55A67" w:rsidRPr="00E55A67" w:rsidRDefault="00E55A67" w:rsidP="00BE176F">
      <w:pPr>
        <w:pStyle w:val="Prrafodelista"/>
        <w:numPr>
          <w:ilvl w:val="0"/>
          <w:numId w:val="17"/>
        </w:numPr>
        <w:tabs>
          <w:tab w:val="left" w:pos="2745"/>
        </w:tabs>
        <w:spacing w:line="360" w:lineRule="auto"/>
        <w:jc w:val="center"/>
        <w:rPr>
          <w:rFonts w:cs="Arial"/>
          <w:i/>
          <w:sz w:val="24"/>
          <w:szCs w:val="24"/>
        </w:rPr>
      </w:pPr>
      <w:r>
        <w:rPr>
          <w:rFonts w:cs="Arial"/>
          <w:i/>
          <w:sz w:val="20"/>
          <w:szCs w:val="20"/>
        </w:rPr>
        <w:t>REFERENCIA</w:t>
      </w:r>
    </w:p>
    <w:p w:rsidR="00E55A67" w:rsidRPr="00E55A67" w:rsidRDefault="00E55A67" w:rsidP="00BE176F">
      <w:pPr>
        <w:pStyle w:val="Prrafodelista"/>
        <w:numPr>
          <w:ilvl w:val="0"/>
          <w:numId w:val="17"/>
        </w:numPr>
        <w:tabs>
          <w:tab w:val="left" w:pos="2745"/>
        </w:tabs>
        <w:spacing w:line="360" w:lineRule="auto"/>
        <w:jc w:val="center"/>
        <w:rPr>
          <w:rFonts w:cs="Arial"/>
          <w:i/>
          <w:sz w:val="24"/>
          <w:szCs w:val="24"/>
        </w:rPr>
      </w:pPr>
      <w:r>
        <w:rPr>
          <w:rFonts w:cs="Arial"/>
          <w:i/>
          <w:sz w:val="20"/>
          <w:szCs w:val="20"/>
        </w:rPr>
        <w:t>EXTENCION BIBLIOTECARIA</w:t>
      </w:r>
      <w:r w:rsidR="00FD3D4E">
        <w:rPr>
          <w:rFonts w:cs="Arial"/>
          <w:i/>
          <w:sz w:val="20"/>
          <w:szCs w:val="20"/>
        </w:rPr>
        <w:t xml:space="preserve"> y Participación del PEC</w:t>
      </w:r>
    </w:p>
    <w:p w:rsidR="00FD3D4E" w:rsidRPr="00B36307" w:rsidRDefault="009D1248" w:rsidP="00FD3D4E">
      <w:pPr>
        <w:tabs>
          <w:tab w:val="left" w:pos="2745"/>
        </w:tabs>
        <w:spacing w:line="360" w:lineRule="auto"/>
        <w:jc w:val="both"/>
        <w:rPr>
          <w:rFonts w:ascii="Arial" w:hAnsi="Arial" w:cs="Arial"/>
          <w:b/>
          <w:i/>
          <w:sz w:val="24"/>
          <w:szCs w:val="24"/>
        </w:rPr>
      </w:pPr>
      <w:r>
        <w:rPr>
          <w:rFonts w:ascii="Arial" w:hAnsi="Arial" w:cs="Arial"/>
          <w:i/>
          <w:sz w:val="24"/>
          <w:szCs w:val="24"/>
        </w:rPr>
        <w:t xml:space="preserve">                </w:t>
      </w:r>
    </w:p>
    <w:p w:rsidR="00BE176F" w:rsidRDefault="00BE176F" w:rsidP="009C1A04">
      <w:pPr>
        <w:pStyle w:val="Prrafodelista"/>
        <w:tabs>
          <w:tab w:val="left" w:pos="2745"/>
        </w:tabs>
        <w:spacing w:line="360" w:lineRule="auto"/>
        <w:jc w:val="both"/>
        <w:rPr>
          <w:rFonts w:ascii="Arial" w:hAnsi="Arial" w:cs="Arial"/>
          <w:i/>
          <w:sz w:val="24"/>
          <w:szCs w:val="24"/>
        </w:rPr>
      </w:pPr>
    </w:p>
    <w:p w:rsidR="00B05738" w:rsidRDefault="009C1A04" w:rsidP="009C1A04">
      <w:pPr>
        <w:pStyle w:val="Prrafodelista"/>
        <w:tabs>
          <w:tab w:val="left" w:pos="2745"/>
        </w:tabs>
        <w:spacing w:line="360" w:lineRule="auto"/>
        <w:jc w:val="both"/>
        <w:rPr>
          <w:rFonts w:ascii="Arial" w:hAnsi="Arial" w:cs="Arial"/>
          <w:sz w:val="24"/>
          <w:szCs w:val="24"/>
        </w:rPr>
      </w:pPr>
      <w:r w:rsidRPr="009C1A04">
        <w:rPr>
          <w:rFonts w:ascii="Arial" w:hAnsi="Arial" w:cs="Arial"/>
          <w:i/>
          <w:sz w:val="24"/>
          <w:szCs w:val="24"/>
        </w:rPr>
        <w:t>Personal Directivo</w:t>
      </w:r>
      <w:r>
        <w:rPr>
          <w:rFonts w:ascii="Arial" w:hAnsi="Arial" w:cs="Arial"/>
          <w:sz w:val="24"/>
          <w:szCs w:val="24"/>
        </w:rPr>
        <w:t xml:space="preserve">: Tareas administrativas- Gestión- Reunión con el Personal y distribución de tareas específicas del Personal Bibliotecario: </w:t>
      </w:r>
      <w:r w:rsidR="00C37959">
        <w:rPr>
          <w:rFonts w:ascii="Arial" w:hAnsi="Arial" w:cs="Arial"/>
          <w:sz w:val="24"/>
          <w:szCs w:val="24"/>
        </w:rPr>
        <w:t>Circulación y Prestamos – Procesos Técnicos- Extensión Bibliotecaria- Participación en el PEC.</w:t>
      </w:r>
    </w:p>
    <w:p w:rsidR="00C37959" w:rsidRDefault="00C37959" w:rsidP="009C1A04">
      <w:pPr>
        <w:pStyle w:val="Prrafodelista"/>
        <w:tabs>
          <w:tab w:val="left" w:pos="2745"/>
        </w:tabs>
        <w:spacing w:line="360" w:lineRule="auto"/>
        <w:jc w:val="both"/>
        <w:rPr>
          <w:rFonts w:ascii="Arial" w:hAnsi="Arial" w:cs="Arial"/>
          <w:sz w:val="24"/>
          <w:szCs w:val="24"/>
        </w:rPr>
      </w:pPr>
    </w:p>
    <w:p w:rsidR="00C37959" w:rsidRDefault="00C37959" w:rsidP="009C1A04">
      <w:pPr>
        <w:pStyle w:val="Prrafodelista"/>
        <w:tabs>
          <w:tab w:val="left" w:pos="2745"/>
        </w:tabs>
        <w:spacing w:line="360" w:lineRule="auto"/>
        <w:jc w:val="both"/>
        <w:rPr>
          <w:rFonts w:ascii="Arial" w:hAnsi="Arial" w:cs="Arial"/>
          <w:sz w:val="24"/>
          <w:szCs w:val="24"/>
        </w:rPr>
      </w:pPr>
    </w:p>
    <w:p w:rsidR="00A26D30" w:rsidRDefault="00A26D30" w:rsidP="00A26D30">
      <w:pPr>
        <w:pStyle w:val="Prrafodelista"/>
        <w:tabs>
          <w:tab w:val="left" w:pos="2745"/>
        </w:tabs>
        <w:spacing w:line="360" w:lineRule="auto"/>
        <w:ind w:left="1140"/>
        <w:jc w:val="both"/>
        <w:rPr>
          <w:rFonts w:ascii="Arial" w:hAnsi="Arial" w:cs="Arial"/>
          <w:sz w:val="24"/>
          <w:szCs w:val="24"/>
        </w:rPr>
      </w:pPr>
    </w:p>
    <w:p w:rsidR="00A26D30" w:rsidRDefault="00A26D30" w:rsidP="00A26D30">
      <w:pPr>
        <w:pStyle w:val="Prrafodelista"/>
        <w:tabs>
          <w:tab w:val="left" w:pos="2745"/>
        </w:tabs>
        <w:spacing w:line="360" w:lineRule="auto"/>
        <w:ind w:left="1140"/>
        <w:jc w:val="both"/>
        <w:rPr>
          <w:rFonts w:ascii="Arial" w:hAnsi="Arial" w:cs="Arial"/>
          <w:sz w:val="24"/>
          <w:szCs w:val="24"/>
        </w:rPr>
      </w:pPr>
    </w:p>
    <w:p w:rsidR="00A26D30" w:rsidRDefault="00FD3D4E" w:rsidP="00A26D30">
      <w:pPr>
        <w:pStyle w:val="Prrafodelista"/>
        <w:numPr>
          <w:ilvl w:val="0"/>
          <w:numId w:val="15"/>
        </w:numPr>
        <w:tabs>
          <w:tab w:val="left" w:pos="2745"/>
        </w:tabs>
        <w:spacing w:line="360" w:lineRule="auto"/>
        <w:jc w:val="both"/>
        <w:rPr>
          <w:rFonts w:ascii="Arial" w:hAnsi="Arial" w:cs="Arial"/>
          <w:b/>
          <w:sz w:val="24"/>
          <w:szCs w:val="24"/>
        </w:rPr>
      </w:pPr>
      <w:r>
        <w:rPr>
          <w:rFonts w:ascii="Arial" w:hAnsi="Arial" w:cs="Arial"/>
          <w:b/>
          <w:sz w:val="24"/>
          <w:szCs w:val="24"/>
        </w:rPr>
        <w:t>EQUIPAMIENTO Y SOPORTE TÉ</w:t>
      </w:r>
      <w:r w:rsidR="00A26D30">
        <w:rPr>
          <w:rFonts w:ascii="Arial" w:hAnsi="Arial" w:cs="Arial"/>
          <w:b/>
          <w:sz w:val="24"/>
          <w:szCs w:val="24"/>
        </w:rPr>
        <w:t xml:space="preserve">CNICO </w:t>
      </w:r>
    </w:p>
    <w:p w:rsidR="00A26D30" w:rsidRDefault="00A26D30" w:rsidP="00A26D30">
      <w:pPr>
        <w:pStyle w:val="Prrafodelista"/>
        <w:tabs>
          <w:tab w:val="left" w:pos="2745"/>
        </w:tabs>
        <w:spacing w:line="360" w:lineRule="auto"/>
        <w:jc w:val="both"/>
        <w:rPr>
          <w:rFonts w:ascii="Arial" w:hAnsi="Arial" w:cs="Arial"/>
          <w:b/>
          <w:i/>
          <w:sz w:val="24"/>
          <w:szCs w:val="24"/>
          <w:u w:val="single"/>
        </w:rPr>
      </w:pPr>
      <w:r>
        <w:rPr>
          <w:rFonts w:ascii="Arial" w:hAnsi="Arial" w:cs="Arial"/>
          <w:b/>
          <w:i/>
          <w:sz w:val="24"/>
          <w:szCs w:val="24"/>
          <w:u w:val="single"/>
        </w:rPr>
        <w:t xml:space="preserve">Mobiliario: </w:t>
      </w:r>
    </w:p>
    <w:p w:rsidR="00A26D30" w:rsidRDefault="006067F7" w:rsidP="00A26D30">
      <w:pPr>
        <w:pStyle w:val="Prrafodelista"/>
        <w:tabs>
          <w:tab w:val="left" w:pos="2745"/>
        </w:tabs>
        <w:spacing w:line="360" w:lineRule="auto"/>
        <w:jc w:val="both"/>
        <w:rPr>
          <w:rFonts w:ascii="Arial" w:hAnsi="Arial" w:cs="Arial"/>
          <w:sz w:val="24"/>
          <w:szCs w:val="24"/>
        </w:rPr>
      </w:pPr>
      <w:r>
        <w:rPr>
          <w:rFonts w:ascii="Arial" w:hAnsi="Arial" w:cs="Arial"/>
          <w:sz w:val="24"/>
          <w:szCs w:val="24"/>
        </w:rPr>
        <w:t>La institución cuenta con los siguientes equipamientos:</w:t>
      </w:r>
    </w:p>
    <w:p w:rsidR="006067F7" w:rsidRDefault="006067F7" w:rsidP="00A26D30">
      <w:pPr>
        <w:pStyle w:val="Prrafodelista"/>
        <w:tabs>
          <w:tab w:val="left" w:pos="2745"/>
        </w:tabs>
        <w:spacing w:line="360" w:lineRule="auto"/>
        <w:jc w:val="both"/>
        <w:rPr>
          <w:rFonts w:ascii="Arial" w:hAnsi="Arial" w:cs="Arial"/>
          <w:sz w:val="24"/>
          <w:szCs w:val="24"/>
        </w:rPr>
      </w:pPr>
      <w:r w:rsidRPr="006067F7">
        <w:rPr>
          <w:rFonts w:ascii="Arial" w:hAnsi="Arial" w:cs="Arial"/>
          <w:b/>
          <w:i/>
          <w:sz w:val="24"/>
          <w:szCs w:val="24"/>
        </w:rPr>
        <w:t>Estanterías</w:t>
      </w:r>
      <w:r>
        <w:rPr>
          <w:rFonts w:ascii="Arial" w:hAnsi="Arial" w:cs="Arial"/>
          <w:sz w:val="24"/>
          <w:szCs w:val="24"/>
        </w:rPr>
        <w:t>; 14, amuradas a la pared.</w:t>
      </w:r>
    </w:p>
    <w:p w:rsidR="00192CD3" w:rsidRDefault="00192CD3" w:rsidP="00A26D30">
      <w:pPr>
        <w:pStyle w:val="Prrafodelista"/>
        <w:tabs>
          <w:tab w:val="left" w:pos="2745"/>
        </w:tabs>
        <w:spacing w:line="360" w:lineRule="auto"/>
        <w:jc w:val="both"/>
        <w:rPr>
          <w:rFonts w:ascii="Arial" w:hAnsi="Arial" w:cs="Arial"/>
          <w:sz w:val="24"/>
          <w:szCs w:val="24"/>
        </w:rPr>
      </w:pPr>
    </w:p>
    <w:bookmarkStart w:id="1" w:name="_MON_1637566276"/>
    <w:bookmarkEnd w:id="1"/>
    <w:p w:rsidR="00192CD3" w:rsidRDefault="00294EA2" w:rsidP="00294EA2">
      <w:pPr>
        <w:pStyle w:val="Prrafodelista"/>
        <w:tabs>
          <w:tab w:val="left" w:pos="2745"/>
        </w:tabs>
        <w:spacing w:line="360" w:lineRule="auto"/>
        <w:jc w:val="both"/>
        <w:rPr>
          <w:rFonts w:ascii="Arial" w:hAnsi="Arial" w:cs="Arial"/>
          <w:sz w:val="24"/>
          <w:szCs w:val="24"/>
        </w:rPr>
      </w:pPr>
      <w:r>
        <w:rPr>
          <w:rFonts w:ascii="Arial" w:hAnsi="Arial" w:cs="Arial"/>
          <w:sz w:val="24"/>
          <w:szCs w:val="24"/>
        </w:rPr>
        <w:object w:dxaOrig="8965" w:dyaOrig="1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654pt" o:ole="">
            <v:imagedata r:id="rId10" o:title=""/>
          </v:shape>
          <o:OLEObject Type="Embed" ProgID="Word.Document.12" ShapeID="_x0000_i1025" DrawAspect="Content" ObjectID="_1637600714" r:id="rId11">
            <o:FieldCodes>\s</o:FieldCodes>
          </o:OLEObject>
        </w:object>
      </w:r>
    </w:p>
    <w:p w:rsidR="006067F7" w:rsidRDefault="006067F7" w:rsidP="00A26D30">
      <w:pPr>
        <w:pStyle w:val="Prrafodelista"/>
        <w:tabs>
          <w:tab w:val="left" w:pos="2745"/>
        </w:tabs>
        <w:spacing w:line="360" w:lineRule="auto"/>
        <w:jc w:val="both"/>
        <w:rPr>
          <w:rFonts w:ascii="Arial" w:hAnsi="Arial" w:cs="Arial"/>
          <w:sz w:val="24"/>
          <w:szCs w:val="24"/>
        </w:rPr>
      </w:pPr>
      <w:r w:rsidRPr="006067F7">
        <w:rPr>
          <w:rFonts w:ascii="Arial" w:hAnsi="Arial" w:cs="Arial"/>
          <w:b/>
          <w:i/>
          <w:sz w:val="24"/>
          <w:szCs w:val="24"/>
        </w:rPr>
        <w:lastRenderedPageBreak/>
        <w:t>Mesas para lectura</w:t>
      </w:r>
      <w:r>
        <w:rPr>
          <w:rFonts w:ascii="Arial" w:hAnsi="Arial" w:cs="Arial"/>
          <w:sz w:val="24"/>
          <w:szCs w:val="24"/>
        </w:rPr>
        <w:t xml:space="preserve">; 2 de fórmica, 3 de plástico color blanco (donados por la fundación Chaco solidario, año 2013), 1 mesa de 1 metro de largo de madera aglomerada con dos dependencias para el equipo de Informática con patas de hierro estructurado (donado por el M.E.C.C y T, en el año 2014), 1 mostrador de madera de 2 metros de largo aglomerada (patas de machimbre) se utiliza para el personal Bibliotecario y como divisoria entre la sala de Lectura y procesos técnicos. 1 mesita de formica de 75 cms. Con patas de hierro estructurado. 2 mesitas de plástico chicas para el </w:t>
      </w:r>
      <w:r w:rsidR="00967CC5">
        <w:rPr>
          <w:rFonts w:ascii="Arial" w:hAnsi="Arial" w:cs="Arial"/>
          <w:sz w:val="24"/>
          <w:szCs w:val="24"/>
        </w:rPr>
        <w:t>rincón</w:t>
      </w:r>
      <w:r>
        <w:rPr>
          <w:rFonts w:ascii="Arial" w:hAnsi="Arial" w:cs="Arial"/>
          <w:sz w:val="24"/>
          <w:szCs w:val="24"/>
        </w:rPr>
        <w:t xml:space="preserve"> infantil.</w:t>
      </w:r>
    </w:p>
    <w:p w:rsidR="006067F7" w:rsidRPr="006067F7" w:rsidRDefault="006067F7" w:rsidP="00A26D30">
      <w:pPr>
        <w:pStyle w:val="Prrafodelista"/>
        <w:tabs>
          <w:tab w:val="left" w:pos="2745"/>
        </w:tabs>
        <w:spacing w:line="360" w:lineRule="auto"/>
        <w:jc w:val="both"/>
        <w:rPr>
          <w:rFonts w:ascii="Arial" w:hAnsi="Arial" w:cs="Arial"/>
          <w:b/>
          <w:i/>
          <w:sz w:val="24"/>
          <w:szCs w:val="24"/>
        </w:rPr>
      </w:pPr>
    </w:p>
    <w:p w:rsidR="006067F7" w:rsidRDefault="006067F7" w:rsidP="00A26D30">
      <w:pPr>
        <w:pStyle w:val="Prrafodelista"/>
        <w:tabs>
          <w:tab w:val="left" w:pos="2745"/>
        </w:tabs>
        <w:spacing w:line="360" w:lineRule="auto"/>
        <w:jc w:val="both"/>
        <w:rPr>
          <w:rFonts w:ascii="Arial" w:hAnsi="Arial" w:cs="Arial"/>
          <w:sz w:val="24"/>
          <w:szCs w:val="24"/>
        </w:rPr>
      </w:pPr>
      <w:r w:rsidRPr="006067F7">
        <w:rPr>
          <w:rFonts w:ascii="Arial" w:hAnsi="Arial" w:cs="Arial"/>
          <w:b/>
          <w:i/>
          <w:sz w:val="24"/>
          <w:szCs w:val="24"/>
        </w:rPr>
        <w:t>Sillas</w:t>
      </w:r>
      <w:r>
        <w:rPr>
          <w:rFonts w:ascii="Arial" w:hAnsi="Arial" w:cs="Arial"/>
          <w:sz w:val="24"/>
          <w:szCs w:val="24"/>
        </w:rPr>
        <w:t xml:space="preserve">; </w:t>
      </w:r>
      <w:r w:rsidR="00967CC5">
        <w:rPr>
          <w:rFonts w:ascii="Arial" w:hAnsi="Arial" w:cs="Arial"/>
          <w:sz w:val="24"/>
          <w:szCs w:val="24"/>
        </w:rPr>
        <w:t>20 sillas de plástico blanco (donado por Fundación Chaco Solidario, año 2013), 2 sillas metálicas (donados por M.E.C.C y T en el año 2014). 10 sillitas de plástico (donadas por Fundación Chaco).</w:t>
      </w:r>
    </w:p>
    <w:p w:rsidR="00967CC5" w:rsidRDefault="00967CC5" w:rsidP="00A26D30">
      <w:pPr>
        <w:pStyle w:val="Prrafodelista"/>
        <w:tabs>
          <w:tab w:val="left" w:pos="2745"/>
        </w:tabs>
        <w:spacing w:line="360" w:lineRule="auto"/>
        <w:jc w:val="both"/>
        <w:rPr>
          <w:rFonts w:ascii="Arial" w:hAnsi="Arial" w:cs="Arial"/>
          <w:sz w:val="24"/>
          <w:szCs w:val="24"/>
        </w:rPr>
      </w:pPr>
      <w:r>
        <w:rPr>
          <w:rFonts w:ascii="Arial" w:hAnsi="Arial" w:cs="Arial"/>
          <w:sz w:val="24"/>
          <w:szCs w:val="24"/>
        </w:rPr>
        <w:t>1 armario</w:t>
      </w:r>
      <w:r>
        <w:rPr>
          <w:rFonts w:ascii="Arial" w:hAnsi="Arial" w:cs="Arial"/>
          <w:b/>
          <w:sz w:val="24"/>
          <w:szCs w:val="24"/>
        </w:rPr>
        <w:t xml:space="preserve"> </w:t>
      </w:r>
      <w:r w:rsidRPr="00967CC5">
        <w:rPr>
          <w:rFonts w:ascii="Arial" w:hAnsi="Arial" w:cs="Arial"/>
          <w:sz w:val="24"/>
          <w:szCs w:val="24"/>
        </w:rPr>
        <w:t>metálico de uso administrativo. 1 armari</w:t>
      </w:r>
      <w:r>
        <w:rPr>
          <w:rFonts w:ascii="Arial" w:hAnsi="Arial" w:cs="Arial"/>
          <w:b/>
          <w:sz w:val="24"/>
          <w:szCs w:val="24"/>
        </w:rPr>
        <w:t>o</w:t>
      </w:r>
      <w:r>
        <w:rPr>
          <w:rFonts w:ascii="Arial" w:hAnsi="Arial" w:cs="Arial"/>
          <w:sz w:val="24"/>
          <w:szCs w:val="24"/>
        </w:rPr>
        <w:t xml:space="preserve"> de madera con 3 pue</w:t>
      </w:r>
      <w:r w:rsidRPr="00967CC5">
        <w:rPr>
          <w:rFonts w:ascii="Arial" w:hAnsi="Arial" w:cs="Arial"/>
          <w:sz w:val="24"/>
          <w:szCs w:val="24"/>
        </w:rPr>
        <w:t>rtas</w:t>
      </w:r>
      <w:r>
        <w:rPr>
          <w:rFonts w:ascii="Arial" w:hAnsi="Arial" w:cs="Arial"/>
          <w:b/>
          <w:sz w:val="24"/>
          <w:szCs w:val="24"/>
        </w:rPr>
        <w:t xml:space="preserve"> </w:t>
      </w:r>
      <w:r>
        <w:rPr>
          <w:rFonts w:ascii="Arial" w:hAnsi="Arial" w:cs="Arial"/>
          <w:sz w:val="24"/>
          <w:szCs w:val="24"/>
        </w:rPr>
        <w:t xml:space="preserve">vidriadas. </w:t>
      </w:r>
    </w:p>
    <w:p w:rsidR="00967CC5" w:rsidRDefault="00967CC5" w:rsidP="00A26D30">
      <w:pPr>
        <w:pStyle w:val="Prrafodelista"/>
        <w:tabs>
          <w:tab w:val="left" w:pos="2745"/>
        </w:tabs>
        <w:spacing w:line="360" w:lineRule="auto"/>
        <w:jc w:val="both"/>
        <w:rPr>
          <w:rFonts w:ascii="Arial" w:hAnsi="Arial" w:cs="Arial"/>
          <w:sz w:val="24"/>
          <w:szCs w:val="24"/>
        </w:rPr>
      </w:pPr>
      <w:r>
        <w:rPr>
          <w:rFonts w:ascii="Arial" w:hAnsi="Arial" w:cs="Arial"/>
          <w:sz w:val="24"/>
          <w:szCs w:val="24"/>
        </w:rPr>
        <w:t>2 tachos reciclados de plástico duro como soporte de mapas.</w:t>
      </w:r>
      <w:r w:rsidR="00FD3D4E">
        <w:rPr>
          <w:rFonts w:ascii="Arial" w:hAnsi="Arial" w:cs="Arial"/>
          <w:sz w:val="24"/>
          <w:szCs w:val="24"/>
        </w:rPr>
        <w:t xml:space="preserve"> 1 tacho de madera y 1 de PLASTICO</w:t>
      </w:r>
      <w:r>
        <w:rPr>
          <w:rFonts w:ascii="Arial" w:hAnsi="Arial" w:cs="Arial"/>
          <w:sz w:val="24"/>
          <w:szCs w:val="24"/>
        </w:rPr>
        <w:t xml:space="preserve"> duro que contienen elementos de geometría (reglas, escuadras, compas, semicírculo).</w:t>
      </w:r>
    </w:p>
    <w:p w:rsidR="00967CC5" w:rsidRDefault="00967CC5" w:rsidP="00A26D30">
      <w:pPr>
        <w:pStyle w:val="Prrafodelista"/>
        <w:tabs>
          <w:tab w:val="left" w:pos="2745"/>
        </w:tabs>
        <w:spacing w:line="360" w:lineRule="auto"/>
        <w:jc w:val="both"/>
        <w:rPr>
          <w:rFonts w:ascii="Arial" w:hAnsi="Arial" w:cs="Arial"/>
          <w:sz w:val="24"/>
          <w:szCs w:val="24"/>
        </w:rPr>
      </w:pPr>
      <w:r>
        <w:rPr>
          <w:rFonts w:ascii="Arial" w:hAnsi="Arial" w:cs="Arial"/>
          <w:sz w:val="24"/>
          <w:szCs w:val="24"/>
        </w:rPr>
        <w:t>1 fichero pequeño metálico que contiene fichas de Referencia Temática.</w:t>
      </w:r>
    </w:p>
    <w:p w:rsidR="00F6695F" w:rsidRDefault="00F6695F" w:rsidP="00A26D30">
      <w:pPr>
        <w:pStyle w:val="Prrafodelista"/>
        <w:tabs>
          <w:tab w:val="left" w:pos="2745"/>
        </w:tabs>
        <w:spacing w:line="360" w:lineRule="auto"/>
        <w:jc w:val="both"/>
        <w:rPr>
          <w:rFonts w:ascii="Arial" w:hAnsi="Arial" w:cs="Arial"/>
          <w:sz w:val="24"/>
          <w:szCs w:val="24"/>
        </w:rPr>
      </w:pPr>
    </w:p>
    <w:p w:rsidR="00F6695F" w:rsidRDefault="00F6695F" w:rsidP="00A26D30">
      <w:pPr>
        <w:pStyle w:val="Prrafodelista"/>
        <w:tabs>
          <w:tab w:val="left" w:pos="2745"/>
        </w:tabs>
        <w:spacing w:line="360" w:lineRule="auto"/>
        <w:jc w:val="both"/>
        <w:rPr>
          <w:rFonts w:ascii="Arial" w:hAnsi="Arial" w:cs="Arial"/>
          <w:b/>
          <w:i/>
          <w:sz w:val="24"/>
          <w:szCs w:val="24"/>
          <w:u w:val="single"/>
        </w:rPr>
      </w:pPr>
      <w:r>
        <w:rPr>
          <w:rFonts w:ascii="Arial" w:hAnsi="Arial" w:cs="Arial"/>
          <w:b/>
          <w:i/>
          <w:sz w:val="24"/>
          <w:szCs w:val="24"/>
          <w:u w:val="single"/>
        </w:rPr>
        <w:t xml:space="preserve">Equipamiento técnico: </w:t>
      </w:r>
    </w:p>
    <w:p w:rsidR="0062308B" w:rsidRDefault="0073639E" w:rsidP="0073639E">
      <w:pPr>
        <w:pStyle w:val="Prrafodelista"/>
        <w:tabs>
          <w:tab w:val="left" w:pos="2745"/>
        </w:tabs>
        <w:spacing w:line="360" w:lineRule="auto"/>
        <w:jc w:val="both"/>
        <w:rPr>
          <w:rFonts w:ascii="Arial" w:hAnsi="Arial" w:cs="Arial"/>
          <w:sz w:val="24"/>
          <w:szCs w:val="24"/>
        </w:rPr>
      </w:pPr>
      <w:r>
        <w:rPr>
          <w:rFonts w:ascii="Arial" w:hAnsi="Arial" w:cs="Arial"/>
          <w:sz w:val="24"/>
          <w:szCs w:val="24"/>
        </w:rPr>
        <w:t xml:space="preserve">La biblioteca cuenta con una computadora para el uso personal, con los siguientes especificaciones (procesador Inter ®, Celeron ®, CPU G1610@ 2.60 GHZ, 2600 MHZ, 2 procesadores principales), memoria física instalada (RAM) </w:t>
      </w:r>
      <w:r w:rsidR="0062308B">
        <w:rPr>
          <w:rFonts w:ascii="Arial" w:hAnsi="Arial" w:cs="Arial"/>
          <w:sz w:val="24"/>
          <w:szCs w:val="24"/>
        </w:rPr>
        <w:t>4,00 GB. Cuenta con un mouse, un teclado y un monitor led de 19 pulgadas. La misma no posee lectora DVD.</w:t>
      </w:r>
    </w:p>
    <w:p w:rsidR="0062308B" w:rsidRDefault="0062308B" w:rsidP="0073639E">
      <w:pPr>
        <w:pStyle w:val="Prrafodelista"/>
        <w:tabs>
          <w:tab w:val="left" w:pos="2745"/>
        </w:tabs>
        <w:spacing w:line="360" w:lineRule="auto"/>
        <w:jc w:val="both"/>
        <w:rPr>
          <w:rFonts w:ascii="Arial" w:hAnsi="Arial" w:cs="Arial"/>
          <w:sz w:val="24"/>
          <w:szCs w:val="24"/>
        </w:rPr>
      </w:pPr>
    </w:p>
    <w:p w:rsidR="0062308B" w:rsidRPr="0062308B" w:rsidRDefault="0062308B" w:rsidP="0062308B">
      <w:pPr>
        <w:pStyle w:val="Prrafodelista"/>
        <w:numPr>
          <w:ilvl w:val="0"/>
          <w:numId w:val="15"/>
        </w:numPr>
        <w:tabs>
          <w:tab w:val="left" w:pos="2745"/>
        </w:tabs>
        <w:spacing w:line="360" w:lineRule="auto"/>
        <w:jc w:val="both"/>
        <w:rPr>
          <w:rFonts w:ascii="Arial" w:hAnsi="Arial" w:cs="Arial"/>
          <w:sz w:val="24"/>
          <w:szCs w:val="24"/>
        </w:rPr>
      </w:pPr>
      <w:r>
        <w:rPr>
          <w:rFonts w:ascii="Arial" w:hAnsi="Arial" w:cs="Arial"/>
          <w:b/>
          <w:sz w:val="24"/>
          <w:szCs w:val="24"/>
        </w:rPr>
        <w:t>AMBIENTACION Y SEGURIDAD</w:t>
      </w:r>
    </w:p>
    <w:p w:rsidR="00AA6D7B" w:rsidRDefault="00AA6D7B" w:rsidP="0062308B">
      <w:pPr>
        <w:pStyle w:val="Prrafodelista"/>
        <w:tabs>
          <w:tab w:val="left" w:pos="2745"/>
        </w:tabs>
        <w:spacing w:line="360" w:lineRule="auto"/>
        <w:jc w:val="both"/>
        <w:rPr>
          <w:rFonts w:ascii="Arial" w:hAnsi="Arial" w:cs="Arial"/>
          <w:sz w:val="24"/>
          <w:szCs w:val="24"/>
        </w:rPr>
      </w:pPr>
      <w:r>
        <w:rPr>
          <w:rFonts w:ascii="Arial" w:hAnsi="Arial" w:cs="Arial"/>
          <w:b/>
          <w:i/>
          <w:sz w:val="24"/>
          <w:szCs w:val="24"/>
        </w:rPr>
        <w:t xml:space="preserve">Señalización; </w:t>
      </w:r>
      <w:r>
        <w:rPr>
          <w:rFonts w:ascii="Arial" w:hAnsi="Arial" w:cs="Arial"/>
          <w:sz w:val="24"/>
          <w:szCs w:val="24"/>
        </w:rPr>
        <w:t>los materiales bibliográficos tienen sus respectivos carteles escritos en letra mayúscula imprenta.</w:t>
      </w:r>
    </w:p>
    <w:p w:rsidR="00AA6D7B" w:rsidRDefault="00AA6D7B" w:rsidP="0062308B">
      <w:pPr>
        <w:pStyle w:val="Prrafodelista"/>
        <w:tabs>
          <w:tab w:val="left" w:pos="2745"/>
        </w:tabs>
        <w:spacing w:line="360" w:lineRule="auto"/>
        <w:jc w:val="both"/>
        <w:rPr>
          <w:rFonts w:ascii="Arial" w:hAnsi="Arial" w:cs="Arial"/>
          <w:sz w:val="24"/>
          <w:szCs w:val="24"/>
        </w:rPr>
      </w:pPr>
      <w:r>
        <w:rPr>
          <w:rFonts w:ascii="Arial" w:hAnsi="Arial" w:cs="Arial"/>
          <w:b/>
          <w:i/>
          <w:sz w:val="24"/>
          <w:szCs w:val="24"/>
        </w:rPr>
        <w:t xml:space="preserve">Iluminación; </w:t>
      </w:r>
      <w:r>
        <w:rPr>
          <w:rFonts w:ascii="Arial" w:hAnsi="Arial" w:cs="Arial"/>
          <w:sz w:val="24"/>
          <w:szCs w:val="24"/>
        </w:rPr>
        <w:t>en el techo están instalados 4 plataformas que contienen tubos fluorescentes, hay 2 ventanales de 2 metros de largo por 1,30 metros de ancho, que por sus dimensiones permite una buena entrada de luz natural.</w:t>
      </w:r>
    </w:p>
    <w:p w:rsidR="00AA6D7B" w:rsidRDefault="008F767D" w:rsidP="0062308B">
      <w:pPr>
        <w:pStyle w:val="Prrafodelista"/>
        <w:tabs>
          <w:tab w:val="left" w:pos="2745"/>
        </w:tabs>
        <w:spacing w:line="360" w:lineRule="auto"/>
        <w:jc w:val="both"/>
        <w:rPr>
          <w:rFonts w:ascii="Arial" w:hAnsi="Arial" w:cs="Arial"/>
          <w:sz w:val="24"/>
          <w:szCs w:val="24"/>
        </w:rPr>
      </w:pPr>
      <w:r>
        <w:rPr>
          <w:rFonts w:ascii="Arial" w:hAnsi="Arial" w:cs="Arial"/>
          <w:b/>
          <w:i/>
          <w:sz w:val="24"/>
          <w:szCs w:val="24"/>
        </w:rPr>
        <w:lastRenderedPageBreak/>
        <w:t xml:space="preserve">Ventilación; </w:t>
      </w:r>
      <w:r w:rsidR="008D3B93">
        <w:rPr>
          <w:rFonts w:ascii="Arial" w:hAnsi="Arial" w:cs="Arial"/>
          <w:sz w:val="24"/>
          <w:szCs w:val="24"/>
        </w:rPr>
        <w:t>la institución cuenta con un ventilador giratorio incrustado en la pared, 2 ventiladores que no están en funcionamiento. Cuenta con 1 aire acondicionado arca Noble</w:t>
      </w:r>
      <w:r w:rsidR="00EA4F8D">
        <w:rPr>
          <w:rFonts w:ascii="Arial" w:hAnsi="Arial" w:cs="Arial"/>
          <w:sz w:val="24"/>
          <w:szCs w:val="24"/>
        </w:rPr>
        <w:t>x de 2</w:t>
      </w:r>
      <w:r w:rsidR="008D3B93">
        <w:rPr>
          <w:rFonts w:ascii="Arial" w:hAnsi="Arial" w:cs="Arial"/>
          <w:sz w:val="24"/>
          <w:szCs w:val="24"/>
        </w:rPr>
        <w:t>500 frigorías.</w:t>
      </w:r>
    </w:p>
    <w:p w:rsidR="008D3B93" w:rsidRDefault="008D3B93" w:rsidP="0062308B">
      <w:pPr>
        <w:pStyle w:val="Prrafodelista"/>
        <w:tabs>
          <w:tab w:val="left" w:pos="2745"/>
        </w:tabs>
        <w:spacing w:line="360" w:lineRule="auto"/>
        <w:jc w:val="both"/>
        <w:rPr>
          <w:rFonts w:ascii="Arial" w:hAnsi="Arial" w:cs="Arial"/>
          <w:sz w:val="24"/>
          <w:szCs w:val="24"/>
        </w:rPr>
      </w:pPr>
      <w:r>
        <w:rPr>
          <w:rFonts w:ascii="Arial" w:hAnsi="Arial" w:cs="Arial"/>
          <w:b/>
          <w:i/>
          <w:sz w:val="24"/>
          <w:szCs w:val="24"/>
        </w:rPr>
        <w:t>Limpieza e Higiene;</w:t>
      </w:r>
      <w:r>
        <w:rPr>
          <w:rFonts w:ascii="Arial" w:hAnsi="Arial" w:cs="Arial"/>
          <w:sz w:val="24"/>
          <w:szCs w:val="24"/>
        </w:rPr>
        <w:t xml:space="preserve"> la limpieza está a cargo de la Sra. Sugasti, Elena Beatriz designada por decreto N° </w:t>
      </w:r>
      <w:r w:rsidR="00B465E7">
        <w:rPr>
          <w:rFonts w:ascii="Arial" w:hAnsi="Arial" w:cs="Arial"/>
          <w:sz w:val="24"/>
          <w:szCs w:val="24"/>
        </w:rPr>
        <w:t xml:space="preserve">2198/13. Se realiza limpieza diaria de los pisos y mobiliario de la biblioteca, mientras que los materiales bibliográficos se limpian dos veces por semana en conjunto con el personal bibliotecario. La </w:t>
      </w:r>
      <w:r w:rsidR="009C3147">
        <w:rPr>
          <w:rFonts w:ascii="Arial" w:hAnsi="Arial" w:cs="Arial"/>
          <w:sz w:val="24"/>
          <w:szCs w:val="24"/>
        </w:rPr>
        <w:t>Sra.</w:t>
      </w:r>
      <w:r w:rsidR="00B465E7">
        <w:rPr>
          <w:rFonts w:ascii="Arial" w:hAnsi="Arial" w:cs="Arial"/>
          <w:sz w:val="24"/>
          <w:szCs w:val="24"/>
        </w:rPr>
        <w:t xml:space="preserve"> Elena Sugasti, es una persona colaboradora, en muchas ocasiones realiza tareas de arreglo de material bibliográfico o especial.</w:t>
      </w:r>
    </w:p>
    <w:p w:rsidR="00B465E7" w:rsidRDefault="009C3147" w:rsidP="0062308B">
      <w:pPr>
        <w:pStyle w:val="Prrafodelista"/>
        <w:tabs>
          <w:tab w:val="left" w:pos="2745"/>
        </w:tabs>
        <w:spacing w:line="360" w:lineRule="auto"/>
        <w:jc w:val="both"/>
        <w:rPr>
          <w:rFonts w:ascii="Arial" w:hAnsi="Arial" w:cs="Arial"/>
          <w:sz w:val="24"/>
          <w:szCs w:val="24"/>
        </w:rPr>
      </w:pPr>
      <w:r>
        <w:rPr>
          <w:rFonts w:ascii="Arial" w:hAnsi="Arial" w:cs="Arial"/>
          <w:b/>
          <w:i/>
          <w:sz w:val="24"/>
          <w:szCs w:val="24"/>
        </w:rPr>
        <w:t xml:space="preserve">Seguridad; </w:t>
      </w:r>
      <w:r>
        <w:rPr>
          <w:rFonts w:ascii="Arial" w:hAnsi="Arial" w:cs="Arial"/>
          <w:sz w:val="24"/>
          <w:szCs w:val="24"/>
        </w:rPr>
        <w:t>en cuanto a la seguridad de la biblioteca, la parte más vulnerable es la puerta de acceso, que cuenta con dos candados y cerradura, es de madera con vidrio. En  estas condiciones, al dar al patio de la escuela está más expuesta a ser violentada.</w:t>
      </w:r>
    </w:p>
    <w:p w:rsidR="009C3147" w:rsidRDefault="00595770" w:rsidP="0062308B">
      <w:pPr>
        <w:pStyle w:val="Prrafodelista"/>
        <w:tabs>
          <w:tab w:val="left" w:pos="2745"/>
        </w:tabs>
        <w:spacing w:line="360" w:lineRule="auto"/>
        <w:jc w:val="both"/>
        <w:rPr>
          <w:rFonts w:ascii="Arial" w:hAnsi="Arial" w:cs="Arial"/>
          <w:sz w:val="24"/>
          <w:szCs w:val="24"/>
        </w:rPr>
      </w:pPr>
      <w:r>
        <w:rPr>
          <w:rFonts w:ascii="Arial" w:hAnsi="Arial" w:cs="Arial"/>
          <w:sz w:val="24"/>
          <w:szCs w:val="24"/>
        </w:rPr>
        <w:t>La biblioteca no cuenta con matafuegos, en caso de incendios se llamara al cuerpo de bomberos de la localidad de Las Palmas.</w:t>
      </w:r>
    </w:p>
    <w:p w:rsidR="00595770" w:rsidRDefault="00595770" w:rsidP="0062308B">
      <w:pPr>
        <w:pStyle w:val="Prrafodelista"/>
        <w:tabs>
          <w:tab w:val="left" w:pos="2745"/>
        </w:tabs>
        <w:spacing w:line="360" w:lineRule="auto"/>
        <w:jc w:val="both"/>
        <w:rPr>
          <w:rFonts w:ascii="Arial" w:hAnsi="Arial" w:cs="Arial"/>
          <w:sz w:val="24"/>
          <w:szCs w:val="24"/>
        </w:rPr>
      </w:pPr>
      <w:r>
        <w:rPr>
          <w:rFonts w:ascii="Arial" w:hAnsi="Arial" w:cs="Arial"/>
          <w:sz w:val="24"/>
          <w:szCs w:val="24"/>
        </w:rPr>
        <w:t>Se implementará el listado de números útiles o de interés como policía, bomberos y hospitales.</w:t>
      </w:r>
    </w:p>
    <w:p w:rsidR="00595770" w:rsidRDefault="00595770" w:rsidP="0062308B">
      <w:pPr>
        <w:pStyle w:val="Prrafodelista"/>
        <w:tabs>
          <w:tab w:val="left" w:pos="2745"/>
        </w:tabs>
        <w:spacing w:line="360" w:lineRule="auto"/>
        <w:jc w:val="both"/>
        <w:rPr>
          <w:rFonts w:ascii="Arial" w:hAnsi="Arial" w:cs="Arial"/>
          <w:sz w:val="24"/>
          <w:szCs w:val="24"/>
        </w:rPr>
      </w:pPr>
    </w:p>
    <w:p w:rsidR="0039092D" w:rsidRPr="0039092D" w:rsidRDefault="00595770" w:rsidP="0039092D">
      <w:pPr>
        <w:pStyle w:val="Prrafodelista"/>
        <w:numPr>
          <w:ilvl w:val="0"/>
          <w:numId w:val="15"/>
        </w:numPr>
        <w:tabs>
          <w:tab w:val="left" w:pos="2745"/>
        </w:tabs>
        <w:spacing w:line="360" w:lineRule="auto"/>
        <w:jc w:val="both"/>
        <w:rPr>
          <w:rFonts w:ascii="Arial" w:hAnsi="Arial" w:cs="Arial"/>
          <w:sz w:val="24"/>
          <w:szCs w:val="24"/>
        </w:rPr>
      </w:pPr>
      <w:r>
        <w:rPr>
          <w:rFonts w:ascii="Arial" w:hAnsi="Arial" w:cs="Arial"/>
          <w:b/>
          <w:sz w:val="24"/>
          <w:szCs w:val="24"/>
        </w:rPr>
        <w:t xml:space="preserve">PLAN DE EMERGENCIA </w:t>
      </w:r>
      <w:r w:rsidR="0039092D">
        <w:rPr>
          <w:rFonts w:ascii="Arial" w:hAnsi="Arial" w:cs="Arial"/>
          <w:b/>
          <w:sz w:val="24"/>
          <w:szCs w:val="24"/>
        </w:rPr>
        <w:t>y PROTOCOLO : NO Posee</w:t>
      </w:r>
    </w:p>
    <w:p w:rsidR="00595770" w:rsidRDefault="00F47419" w:rsidP="0039092D">
      <w:pPr>
        <w:pStyle w:val="Prrafodelista"/>
        <w:numPr>
          <w:ilvl w:val="0"/>
          <w:numId w:val="15"/>
        </w:numPr>
        <w:tabs>
          <w:tab w:val="left" w:pos="2745"/>
        </w:tabs>
        <w:spacing w:line="360" w:lineRule="auto"/>
        <w:jc w:val="both"/>
        <w:rPr>
          <w:rFonts w:ascii="Arial" w:hAnsi="Arial" w:cs="Arial"/>
          <w:sz w:val="24"/>
          <w:szCs w:val="24"/>
        </w:rPr>
      </w:pPr>
      <w:r>
        <w:rPr>
          <w:rFonts w:ascii="Arial" w:hAnsi="Arial" w:cs="Arial"/>
          <w:b/>
          <w:i/>
          <w:sz w:val="24"/>
          <w:szCs w:val="24"/>
          <w:u w:val="single"/>
        </w:rPr>
        <w:t xml:space="preserve">Emergencia </w:t>
      </w:r>
      <w:r w:rsidR="00E00B39">
        <w:rPr>
          <w:rFonts w:ascii="Arial" w:hAnsi="Arial" w:cs="Arial"/>
          <w:b/>
          <w:i/>
          <w:sz w:val="24"/>
          <w:szCs w:val="24"/>
          <w:u w:val="single"/>
        </w:rPr>
        <w:t>médica</w:t>
      </w:r>
      <w:r w:rsidR="00EA4F8D">
        <w:rPr>
          <w:rFonts w:ascii="Arial" w:hAnsi="Arial" w:cs="Arial"/>
          <w:b/>
          <w:i/>
          <w:sz w:val="24"/>
          <w:szCs w:val="24"/>
          <w:u w:val="single"/>
        </w:rPr>
        <w:t>;</w:t>
      </w:r>
      <w:r w:rsidR="00595770">
        <w:rPr>
          <w:rFonts w:ascii="Arial" w:hAnsi="Arial" w:cs="Arial"/>
          <w:sz w:val="24"/>
          <w:szCs w:val="24"/>
        </w:rPr>
        <w:t xml:space="preserve"> </w:t>
      </w:r>
      <w:r>
        <w:rPr>
          <w:rFonts w:ascii="Arial" w:hAnsi="Arial" w:cs="Arial"/>
          <w:sz w:val="24"/>
          <w:szCs w:val="24"/>
        </w:rPr>
        <w:t>en caso de descompost</w:t>
      </w:r>
      <w:r w:rsidR="00B164AD">
        <w:rPr>
          <w:rFonts w:ascii="Arial" w:hAnsi="Arial" w:cs="Arial"/>
          <w:sz w:val="24"/>
          <w:szCs w:val="24"/>
        </w:rPr>
        <w:t>ura de algún alumno, se comunica</w:t>
      </w:r>
      <w:r>
        <w:rPr>
          <w:rFonts w:ascii="Arial" w:hAnsi="Arial" w:cs="Arial"/>
          <w:sz w:val="24"/>
          <w:szCs w:val="24"/>
        </w:rPr>
        <w:t xml:space="preserve"> al docente del grado correspondiente,</w:t>
      </w:r>
      <w:r w:rsidR="00B164AD">
        <w:rPr>
          <w:rFonts w:ascii="Arial" w:hAnsi="Arial" w:cs="Arial"/>
          <w:sz w:val="24"/>
          <w:szCs w:val="24"/>
        </w:rPr>
        <w:t xml:space="preserve"> se llama al 107, también se solicita</w:t>
      </w:r>
      <w:r>
        <w:rPr>
          <w:rFonts w:ascii="Arial" w:hAnsi="Arial" w:cs="Arial"/>
          <w:sz w:val="24"/>
          <w:szCs w:val="24"/>
        </w:rPr>
        <w:t xml:space="preserve"> el número de teléfono del tutor o encargado para informarle,</w:t>
      </w:r>
      <w:r w:rsidR="00B164AD">
        <w:rPr>
          <w:rFonts w:ascii="Arial" w:hAnsi="Arial" w:cs="Arial"/>
          <w:sz w:val="24"/>
          <w:szCs w:val="24"/>
        </w:rPr>
        <w:t xml:space="preserve"> y de acuerdo con la situación presentada, se acciona en común acuerdo con los Directivos del establecimiento.</w:t>
      </w:r>
    </w:p>
    <w:p w:rsidR="00B164AD" w:rsidRDefault="00F47419" w:rsidP="00595770">
      <w:pPr>
        <w:pStyle w:val="Prrafodelista"/>
        <w:tabs>
          <w:tab w:val="left" w:pos="2745"/>
        </w:tabs>
        <w:spacing w:line="360" w:lineRule="auto"/>
        <w:jc w:val="both"/>
        <w:rPr>
          <w:rFonts w:ascii="Arial" w:hAnsi="Arial" w:cs="Arial"/>
          <w:sz w:val="24"/>
          <w:szCs w:val="24"/>
        </w:rPr>
      </w:pPr>
      <w:r>
        <w:rPr>
          <w:rFonts w:ascii="Arial" w:hAnsi="Arial" w:cs="Arial"/>
          <w:sz w:val="24"/>
          <w:szCs w:val="24"/>
        </w:rPr>
        <w:t>Se confecciona un acta detalla</w:t>
      </w:r>
      <w:r w:rsidR="00B164AD">
        <w:rPr>
          <w:rFonts w:ascii="Arial" w:hAnsi="Arial" w:cs="Arial"/>
          <w:sz w:val="24"/>
          <w:szCs w:val="24"/>
        </w:rPr>
        <w:t>n</w:t>
      </w:r>
      <w:r>
        <w:rPr>
          <w:rFonts w:ascii="Arial" w:hAnsi="Arial" w:cs="Arial"/>
          <w:sz w:val="24"/>
          <w:szCs w:val="24"/>
        </w:rPr>
        <w:t xml:space="preserve">do lo ocurrido. </w:t>
      </w:r>
    </w:p>
    <w:p w:rsidR="00B164AD" w:rsidRDefault="00BE7AD6" w:rsidP="00595770">
      <w:pPr>
        <w:pStyle w:val="Prrafodelista"/>
        <w:tabs>
          <w:tab w:val="left" w:pos="2745"/>
        </w:tabs>
        <w:spacing w:line="360" w:lineRule="auto"/>
        <w:jc w:val="both"/>
        <w:rPr>
          <w:rFonts w:ascii="Arial" w:hAnsi="Arial" w:cs="Arial"/>
          <w:sz w:val="24"/>
          <w:szCs w:val="24"/>
        </w:rPr>
      </w:pPr>
      <w:r>
        <w:rPr>
          <w:rFonts w:ascii="Arial" w:hAnsi="Arial" w:cs="Arial"/>
          <w:b/>
          <w:i/>
          <w:sz w:val="24"/>
          <w:szCs w:val="24"/>
          <w:u w:val="single"/>
        </w:rPr>
        <w:t xml:space="preserve">Corte de electricidad o de suministro </w:t>
      </w:r>
      <w:r w:rsidR="00EA4F8D">
        <w:rPr>
          <w:rFonts w:ascii="Arial" w:hAnsi="Arial" w:cs="Arial"/>
          <w:b/>
          <w:i/>
          <w:sz w:val="24"/>
          <w:szCs w:val="24"/>
          <w:u w:val="single"/>
        </w:rPr>
        <w:t>de agua;</w:t>
      </w:r>
      <w:r w:rsidR="00B164AD">
        <w:rPr>
          <w:rFonts w:ascii="Arial" w:hAnsi="Arial" w:cs="Arial"/>
          <w:b/>
          <w:i/>
          <w:sz w:val="24"/>
          <w:szCs w:val="24"/>
          <w:u w:val="single"/>
        </w:rPr>
        <w:t xml:space="preserve"> </w:t>
      </w:r>
      <w:r>
        <w:rPr>
          <w:rFonts w:ascii="Arial" w:hAnsi="Arial" w:cs="Arial"/>
          <w:sz w:val="24"/>
          <w:szCs w:val="24"/>
        </w:rPr>
        <w:t xml:space="preserve">con los cortes de electricidad no hay mayores inconvenientes por el horario, </w:t>
      </w:r>
      <w:r w:rsidR="005C2F28">
        <w:rPr>
          <w:rFonts w:ascii="Arial" w:hAnsi="Arial" w:cs="Arial"/>
          <w:sz w:val="24"/>
          <w:szCs w:val="24"/>
        </w:rPr>
        <w:t xml:space="preserve">al contar con la luz natural. </w:t>
      </w:r>
    </w:p>
    <w:p w:rsidR="00E00B39" w:rsidRDefault="00E00B39" w:rsidP="00595770">
      <w:pPr>
        <w:pStyle w:val="Prrafodelista"/>
        <w:tabs>
          <w:tab w:val="left" w:pos="2745"/>
        </w:tabs>
        <w:spacing w:line="360" w:lineRule="auto"/>
        <w:jc w:val="both"/>
        <w:rPr>
          <w:rFonts w:ascii="Arial" w:hAnsi="Arial" w:cs="Arial"/>
          <w:sz w:val="24"/>
          <w:szCs w:val="24"/>
        </w:rPr>
      </w:pPr>
      <w:r>
        <w:rPr>
          <w:rFonts w:ascii="Arial" w:hAnsi="Arial" w:cs="Arial"/>
          <w:sz w:val="24"/>
          <w:szCs w:val="24"/>
        </w:rPr>
        <w:t>En caso de corte de suministro de agua, por largo tiempo, la situación se complica por la higiene ya sea personal como en los baños qu</w:t>
      </w:r>
      <w:r w:rsidR="00B164AD">
        <w:rPr>
          <w:rFonts w:ascii="Arial" w:hAnsi="Arial" w:cs="Arial"/>
          <w:sz w:val="24"/>
          <w:szCs w:val="24"/>
        </w:rPr>
        <w:t xml:space="preserve">e se ven muy afectados. De acuerdo con la  situación, la Directora de la escuela consulta a </w:t>
      </w:r>
      <w:r>
        <w:rPr>
          <w:rFonts w:ascii="Arial" w:hAnsi="Arial" w:cs="Arial"/>
          <w:sz w:val="24"/>
          <w:szCs w:val="24"/>
        </w:rPr>
        <w:t xml:space="preserve">la Supervisora de Nivel Primario, </w:t>
      </w:r>
      <w:r w:rsidR="00B164AD">
        <w:rPr>
          <w:rFonts w:ascii="Arial" w:hAnsi="Arial" w:cs="Arial"/>
          <w:sz w:val="24"/>
          <w:szCs w:val="24"/>
        </w:rPr>
        <w:t>quien evalúa la situación y asesora al respecto.</w:t>
      </w:r>
    </w:p>
    <w:p w:rsidR="0039092D" w:rsidRDefault="004C640A" w:rsidP="00CB1ABA">
      <w:pPr>
        <w:pStyle w:val="Prrafodelista"/>
        <w:tabs>
          <w:tab w:val="left" w:pos="2745"/>
        </w:tabs>
        <w:spacing w:line="360" w:lineRule="auto"/>
        <w:jc w:val="both"/>
        <w:rPr>
          <w:rFonts w:ascii="Arial" w:hAnsi="Arial" w:cs="Arial"/>
          <w:sz w:val="24"/>
          <w:szCs w:val="24"/>
        </w:rPr>
      </w:pPr>
      <w:r>
        <w:rPr>
          <w:rFonts w:ascii="Arial" w:hAnsi="Arial" w:cs="Arial"/>
          <w:b/>
          <w:i/>
          <w:sz w:val="24"/>
          <w:szCs w:val="24"/>
          <w:u w:val="single"/>
        </w:rPr>
        <w:lastRenderedPageBreak/>
        <w:t xml:space="preserve">Hechos de violencia; </w:t>
      </w:r>
      <w:r w:rsidR="00E00B39">
        <w:rPr>
          <w:rFonts w:ascii="Arial" w:hAnsi="Arial" w:cs="Arial"/>
          <w:sz w:val="24"/>
          <w:szCs w:val="24"/>
        </w:rPr>
        <w:t>en este aspecto, el personal Bibliotecario</w:t>
      </w:r>
      <w:r w:rsidR="00D917D5">
        <w:rPr>
          <w:rFonts w:ascii="Arial" w:hAnsi="Arial" w:cs="Arial"/>
          <w:sz w:val="24"/>
          <w:szCs w:val="24"/>
        </w:rPr>
        <w:t xml:space="preserve"> </w:t>
      </w:r>
      <w:r w:rsidR="003F0908">
        <w:rPr>
          <w:rFonts w:ascii="Arial" w:hAnsi="Arial" w:cs="Arial"/>
          <w:sz w:val="24"/>
          <w:szCs w:val="24"/>
        </w:rPr>
        <w:t>actúa</w:t>
      </w:r>
      <w:r w:rsidR="00D917D5">
        <w:rPr>
          <w:rFonts w:ascii="Arial" w:hAnsi="Arial" w:cs="Arial"/>
          <w:sz w:val="24"/>
          <w:szCs w:val="24"/>
        </w:rPr>
        <w:t xml:space="preserve"> en el marco de lo establecido en la Resol. 2136/14 (</w:t>
      </w:r>
      <w:proofErr w:type="spellStart"/>
      <w:r w:rsidR="00D917D5">
        <w:rPr>
          <w:rFonts w:ascii="Arial" w:hAnsi="Arial" w:cs="Arial"/>
          <w:sz w:val="24"/>
          <w:szCs w:val="24"/>
        </w:rPr>
        <w:t>MECCyT</w:t>
      </w:r>
      <w:proofErr w:type="spellEnd"/>
      <w:r w:rsidR="00D917D5">
        <w:rPr>
          <w:rFonts w:ascii="Arial" w:hAnsi="Arial" w:cs="Arial"/>
          <w:sz w:val="24"/>
          <w:szCs w:val="24"/>
        </w:rPr>
        <w:t>) Guía provincial de orientaciones para la intervención educativa en situaciones complejas relacionadas con la vida escolar.</w:t>
      </w:r>
      <w:r w:rsidR="00CB1ABA">
        <w:rPr>
          <w:rFonts w:ascii="Arial" w:hAnsi="Arial" w:cs="Arial"/>
          <w:sz w:val="24"/>
          <w:szCs w:val="24"/>
        </w:rPr>
        <w:t xml:space="preserve"> </w:t>
      </w:r>
    </w:p>
    <w:p w:rsidR="00CB1ABA" w:rsidRDefault="00CB1ABA" w:rsidP="00CB1ABA">
      <w:pPr>
        <w:pStyle w:val="Prrafodelista"/>
        <w:tabs>
          <w:tab w:val="left" w:pos="2745"/>
        </w:tabs>
        <w:spacing w:line="360" w:lineRule="auto"/>
        <w:jc w:val="both"/>
        <w:rPr>
          <w:rFonts w:ascii="Arial" w:hAnsi="Arial" w:cs="Arial"/>
          <w:sz w:val="24"/>
          <w:szCs w:val="24"/>
        </w:rPr>
      </w:pPr>
      <w:r>
        <w:rPr>
          <w:rFonts w:ascii="Arial" w:hAnsi="Arial" w:cs="Arial"/>
          <w:b/>
          <w:i/>
          <w:sz w:val="24"/>
          <w:szCs w:val="24"/>
          <w:u w:val="single"/>
        </w:rPr>
        <w:t>Inundaciones/ Desastres naturales;</w:t>
      </w:r>
      <w:r>
        <w:rPr>
          <w:rFonts w:ascii="Arial" w:hAnsi="Arial" w:cs="Arial"/>
          <w:sz w:val="24"/>
          <w:szCs w:val="24"/>
        </w:rPr>
        <w:t xml:space="preserve"> en el caso de inundaciones o fenómenos meteorológicos se coordina con el comité de emergencia del Municipio Local, cómo se va a proceder de acuerdo a las directivas de los encargados para afrontar estas situaciones.</w:t>
      </w:r>
    </w:p>
    <w:p w:rsidR="00CB1ABA" w:rsidRDefault="00CB1ABA" w:rsidP="00CB1ABA">
      <w:pPr>
        <w:pStyle w:val="Prrafodelista"/>
        <w:tabs>
          <w:tab w:val="left" w:pos="2745"/>
        </w:tabs>
        <w:spacing w:line="360" w:lineRule="auto"/>
        <w:jc w:val="both"/>
        <w:rPr>
          <w:rFonts w:ascii="Arial" w:hAnsi="Arial" w:cs="Arial"/>
          <w:sz w:val="24"/>
          <w:szCs w:val="24"/>
        </w:rPr>
      </w:pPr>
      <w:r>
        <w:rPr>
          <w:rFonts w:ascii="Arial" w:hAnsi="Arial" w:cs="Arial"/>
          <w:b/>
          <w:i/>
          <w:sz w:val="24"/>
          <w:szCs w:val="24"/>
          <w:u w:val="single"/>
        </w:rPr>
        <w:t xml:space="preserve">Movilizaciones Sociales; </w:t>
      </w:r>
      <w:r>
        <w:rPr>
          <w:rFonts w:ascii="Arial" w:hAnsi="Arial" w:cs="Arial"/>
          <w:sz w:val="24"/>
          <w:szCs w:val="24"/>
        </w:rPr>
        <w:t>en el caso de marchas o concentraciones, se cierran las puertas, como precaución, hasta que pasen todos los que conforman la movilización.</w:t>
      </w:r>
    </w:p>
    <w:p w:rsidR="00CB1ABA" w:rsidRDefault="00CB1ABA" w:rsidP="00CB1ABA">
      <w:pPr>
        <w:pStyle w:val="Prrafodelista"/>
        <w:tabs>
          <w:tab w:val="left" w:pos="2745"/>
        </w:tabs>
        <w:spacing w:line="360" w:lineRule="auto"/>
        <w:jc w:val="both"/>
        <w:rPr>
          <w:rFonts w:ascii="Arial" w:hAnsi="Arial" w:cs="Arial"/>
          <w:sz w:val="24"/>
          <w:szCs w:val="24"/>
        </w:rPr>
      </w:pPr>
    </w:p>
    <w:p w:rsidR="00CB1ABA" w:rsidRPr="00E9190E" w:rsidRDefault="00CB1ABA" w:rsidP="00CB1ABA">
      <w:pPr>
        <w:pStyle w:val="Prrafodelista"/>
        <w:tabs>
          <w:tab w:val="left" w:pos="2745"/>
        </w:tabs>
        <w:spacing w:line="360" w:lineRule="auto"/>
        <w:jc w:val="both"/>
        <w:rPr>
          <w:rFonts w:ascii="Arial" w:hAnsi="Arial" w:cs="Arial"/>
          <w:b/>
          <w:sz w:val="24"/>
          <w:szCs w:val="24"/>
        </w:rPr>
      </w:pPr>
      <w:r w:rsidRPr="00E9190E">
        <w:rPr>
          <w:rFonts w:ascii="Arial" w:hAnsi="Arial" w:cs="Arial"/>
          <w:b/>
          <w:sz w:val="24"/>
          <w:szCs w:val="24"/>
          <w:u w:val="single"/>
        </w:rPr>
        <w:t>AREA ADMINISTRATIVA</w:t>
      </w:r>
    </w:p>
    <w:p w:rsidR="006E3090" w:rsidRDefault="006E3090" w:rsidP="00CB1ABA">
      <w:pPr>
        <w:pStyle w:val="Prrafodelista"/>
        <w:tabs>
          <w:tab w:val="left" w:pos="2745"/>
        </w:tabs>
        <w:spacing w:line="360" w:lineRule="auto"/>
        <w:jc w:val="both"/>
        <w:rPr>
          <w:rFonts w:ascii="Arial" w:hAnsi="Arial" w:cs="Arial"/>
          <w:sz w:val="24"/>
          <w:szCs w:val="24"/>
        </w:rPr>
      </w:pPr>
      <w:r>
        <w:rPr>
          <w:rFonts w:ascii="Arial" w:hAnsi="Arial" w:cs="Arial"/>
          <w:sz w:val="24"/>
          <w:szCs w:val="24"/>
        </w:rPr>
        <w:t>Es el área de competencia del Directivo de la Biblioteca</w:t>
      </w:r>
      <w:r w:rsidR="003F0908">
        <w:rPr>
          <w:rFonts w:ascii="Arial" w:hAnsi="Arial" w:cs="Arial"/>
          <w:sz w:val="24"/>
          <w:szCs w:val="24"/>
        </w:rPr>
        <w:t>. Procede de acuerdo con las</w:t>
      </w:r>
      <w:r>
        <w:rPr>
          <w:rFonts w:ascii="Arial" w:hAnsi="Arial" w:cs="Arial"/>
          <w:sz w:val="24"/>
          <w:szCs w:val="24"/>
        </w:rPr>
        <w:t xml:space="preserve"> Resoluciones</w:t>
      </w:r>
      <w:r w:rsidR="003F0908">
        <w:rPr>
          <w:rFonts w:ascii="Arial" w:hAnsi="Arial" w:cs="Arial"/>
          <w:sz w:val="24"/>
          <w:szCs w:val="24"/>
        </w:rPr>
        <w:t>: Nº 1000/92 (</w:t>
      </w:r>
      <w:proofErr w:type="spellStart"/>
      <w:r w:rsidR="003F0908">
        <w:rPr>
          <w:rFonts w:ascii="Arial" w:hAnsi="Arial" w:cs="Arial"/>
          <w:sz w:val="24"/>
          <w:szCs w:val="24"/>
        </w:rPr>
        <w:t>MECCyT</w:t>
      </w:r>
      <w:proofErr w:type="spellEnd"/>
      <w:r w:rsidR="003F0908">
        <w:rPr>
          <w:rFonts w:ascii="Arial" w:hAnsi="Arial" w:cs="Arial"/>
          <w:sz w:val="24"/>
          <w:szCs w:val="24"/>
        </w:rPr>
        <w:t>) Misiones, funciones y actividades del Director; Nº 3013/91 (</w:t>
      </w:r>
      <w:proofErr w:type="spellStart"/>
      <w:r w:rsidR="003F0908">
        <w:rPr>
          <w:rFonts w:ascii="Arial" w:hAnsi="Arial" w:cs="Arial"/>
          <w:sz w:val="24"/>
          <w:szCs w:val="24"/>
        </w:rPr>
        <w:t>MECCyT</w:t>
      </w:r>
      <w:proofErr w:type="spellEnd"/>
      <w:r w:rsidR="003F0908">
        <w:rPr>
          <w:rFonts w:ascii="Arial" w:hAnsi="Arial" w:cs="Arial"/>
          <w:sz w:val="24"/>
          <w:szCs w:val="24"/>
        </w:rPr>
        <w:t>) Concepto, Hoja y pautas</w:t>
      </w:r>
      <w:r w:rsidR="004870B7">
        <w:rPr>
          <w:rFonts w:ascii="Arial" w:hAnsi="Arial" w:cs="Arial"/>
          <w:sz w:val="24"/>
          <w:szCs w:val="24"/>
        </w:rPr>
        <w:t xml:space="preserve"> del calificador; Nº 3618/10 (</w:t>
      </w:r>
      <w:proofErr w:type="spellStart"/>
      <w:r w:rsidR="004870B7">
        <w:rPr>
          <w:rFonts w:ascii="Arial" w:hAnsi="Arial" w:cs="Arial"/>
          <w:sz w:val="24"/>
          <w:szCs w:val="24"/>
        </w:rPr>
        <w:t>MECCyT</w:t>
      </w:r>
      <w:proofErr w:type="spellEnd"/>
      <w:r w:rsidR="004870B7">
        <w:rPr>
          <w:rFonts w:ascii="Arial" w:hAnsi="Arial" w:cs="Arial"/>
          <w:sz w:val="24"/>
          <w:szCs w:val="24"/>
        </w:rPr>
        <w:t>)</w:t>
      </w:r>
      <w:r>
        <w:rPr>
          <w:rFonts w:ascii="Arial" w:hAnsi="Arial" w:cs="Arial"/>
          <w:sz w:val="24"/>
          <w:szCs w:val="24"/>
        </w:rPr>
        <w:t xml:space="preserve"> </w:t>
      </w:r>
      <w:r w:rsidR="004870B7">
        <w:rPr>
          <w:rFonts w:ascii="Arial" w:hAnsi="Arial" w:cs="Arial"/>
          <w:sz w:val="24"/>
          <w:szCs w:val="24"/>
        </w:rPr>
        <w:t xml:space="preserve"> Otorgamiento de Licencias, permisos, inasistencia y cambio de funciones del personal docente; </w:t>
      </w:r>
      <w:r>
        <w:rPr>
          <w:rFonts w:ascii="Arial" w:hAnsi="Arial" w:cs="Arial"/>
          <w:sz w:val="24"/>
          <w:szCs w:val="24"/>
        </w:rPr>
        <w:t>N° 2988/89 Calendario Único</w:t>
      </w:r>
      <w:r w:rsidR="003F0908">
        <w:rPr>
          <w:rFonts w:ascii="Arial" w:hAnsi="Arial" w:cs="Arial"/>
          <w:sz w:val="24"/>
          <w:szCs w:val="24"/>
        </w:rPr>
        <w:t xml:space="preserve"> y el calendario administrativo y pedagógico de cada calendario escolar; normativa de Planta Orgánica Funcional Resol.</w:t>
      </w:r>
      <w:r>
        <w:rPr>
          <w:rFonts w:ascii="Arial" w:hAnsi="Arial" w:cs="Arial"/>
          <w:sz w:val="24"/>
          <w:szCs w:val="24"/>
        </w:rPr>
        <w:t xml:space="preserve"> N° </w:t>
      </w:r>
      <w:r w:rsidR="00362B9B">
        <w:rPr>
          <w:rFonts w:ascii="Arial" w:hAnsi="Arial" w:cs="Arial"/>
          <w:sz w:val="24"/>
          <w:szCs w:val="24"/>
        </w:rPr>
        <w:t>1042/97 y su modificatoria</w:t>
      </w:r>
      <w:r w:rsidR="003F0908">
        <w:rPr>
          <w:rFonts w:ascii="Arial" w:hAnsi="Arial" w:cs="Arial"/>
          <w:sz w:val="24"/>
          <w:szCs w:val="24"/>
        </w:rPr>
        <w:t xml:space="preserve"> Resol.</w:t>
      </w:r>
      <w:r w:rsidR="00362B9B">
        <w:rPr>
          <w:rFonts w:ascii="Arial" w:hAnsi="Arial" w:cs="Arial"/>
          <w:sz w:val="24"/>
          <w:szCs w:val="24"/>
        </w:rPr>
        <w:t xml:space="preserve"> N° 854/99</w:t>
      </w:r>
      <w:r w:rsidR="003F0908">
        <w:rPr>
          <w:rFonts w:ascii="Arial" w:hAnsi="Arial" w:cs="Arial"/>
          <w:sz w:val="24"/>
          <w:szCs w:val="24"/>
        </w:rPr>
        <w:t xml:space="preserve"> </w:t>
      </w:r>
      <w:r w:rsidR="00362B9B">
        <w:rPr>
          <w:rFonts w:ascii="Arial" w:hAnsi="Arial" w:cs="Arial"/>
          <w:sz w:val="24"/>
          <w:szCs w:val="24"/>
        </w:rPr>
        <w:t xml:space="preserve"> N° 844/16 </w:t>
      </w:r>
      <w:r w:rsidR="003F0908">
        <w:rPr>
          <w:rFonts w:ascii="Arial" w:hAnsi="Arial" w:cs="Arial"/>
          <w:sz w:val="24"/>
          <w:szCs w:val="24"/>
        </w:rPr>
        <w:t>y Resol. Nº 025/08 (</w:t>
      </w:r>
      <w:proofErr w:type="spellStart"/>
      <w:r w:rsidR="003F0908">
        <w:rPr>
          <w:rFonts w:ascii="Arial" w:hAnsi="Arial" w:cs="Arial"/>
          <w:sz w:val="24"/>
          <w:szCs w:val="24"/>
        </w:rPr>
        <w:t>MECCyT</w:t>
      </w:r>
      <w:proofErr w:type="spellEnd"/>
      <w:r w:rsidR="003F0908">
        <w:rPr>
          <w:rFonts w:ascii="Arial" w:hAnsi="Arial" w:cs="Arial"/>
          <w:sz w:val="24"/>
          <w:szCs w:val="24"/>
        </w:rPr>
        <w:t>) Reglamento de Bibliotecas del Subsistema bibliotecario de la Provincia del Chaco.</w:t>
      </w:r>
    </w:p>
    <w:p w:rsidR="004870B7" w:rsidRDefault="004870B7" w:rsidP="00CB1ABA">
      <w:pPr>
        <w:pStyle w:val="Prrafodelista"/>
        <w:tabs>
          <w:tab w:val="left" w:pos="2745"/>
        </w:tabs>
        <w:spacing w:line="360" w:lineRule="auto"/>
        <w:jc w:val="both"/>
        <w:rPr>
          <w:rFonts w:ascii="Arial" w:hAnsi="Arial" w:cs="Arial"/>
          <w:sz w:val="24"/>
          <w:szCs w:val="24"/>
        </w:rPr>
      </w:pPr>
    </w:p>
    <w:p w:rsidR="00541758" w:rsidRPr="00541758" w:rsidRDefault="00541758">
      <w:pPr>
        <w:rPr>
          <w:sz w:val="56"/>
          <w:szCs w:val="56"/>
        </w:rPr>
      </w:pPr>
    </w:p>
    <w:sectPr w:rsidR="00541758" w:rsidRPr="00541758" w:rsidSect="0084189F">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FBB" w:rsidRDefault="00B66FBB" w:rsidP="00B47249">
      <w:pPr>
        <w:spacing w:after="0" w:line="240" w:lineRule="auto"/>
      </w:pPr>
      <w:r>
        <w:separator/>
      </w:r>
    </w:p>
  </w:endnote>
  <w:endnote w:type="continuationSeparator" w:id="0">
    <w:p w:rsidR="00B66FBB" w:rsidRDefault="00B66FBB" w:rsidP="00B47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ungsuh">
    <w:altName w:val="Arial Unicode MS"/>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FBB" w:rsidRDefault="00B66FBB" w:rsidP="00B47249">
      <w:pPr>
        <w:spacing w:after="0" w:line="240" w:lineRule="auto"/>
      </w:pPr>
      <w:r>
        <w:separator/>
      </w:r>
    </w:p>
  </w:footnote>
  <w:footnote w:type="continuationSeparator" w:id="0">
    <w:p w:rsidR="00B66FBB" w:rsidRDefault="00B66FBB" w:rsidP="00B472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2ADA"/>
    <w:multiLevelType w:val="hybridMultilevel"/>
    <w:tmpl w:val="0D90B9B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4B712DA"/>
    <w:multiLevelType w:val="hybridMultilevel"/>
    <w:tmpl w:val="60E492B6"/>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A3C42DD"/>
    <w:multiLevelType w:val="hybridMultilevel"/>
    <w:tmpl w:val="3424D158"/>
    <w:lvl w:ilvl="0" w:tplc="D1648B3E">
      <w:start w:val="4"/>
      <w:numFmt w:val="bullet"/>
      <w:lvlText w:val="-"/>
      <w:lvlJc w:val="left"/>
      <w:pPr>
        <w:ind w:left="1080" w:hanging="360"/>
      </w:pPr>
      <w:rPr>
        <w:rFonts w:ascii="Calibri" w:eastAsiaTheme="minorEastAsia"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
    <w:nsid w:val="14717A92"/>
    <w:multiLevelType w:val="hybridMultilevel"/>
    <w:tmpl w:val="7B6C7660"/>
    <w:lvl w:ilvl="0" w:tplc="345C38EE">
      <w:numFmt w:val="bullet"/>
      <w:lvlText w:val=""/>
      <w:lvlJc w:val="left"/>
      <w:pPr>
        <w:ind w:left="720" w:hanging="360"/>
      </w:pPr>
      <w:rPr>
        <w:rFonts w:ascii="Symbol" w:eastAsiaTheme="minorEastAsia" w:hAnsi="Symbol" w:cstheme="minorHAns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17FC5286"/>
    <w:multiLevelType w:val="hybridMultilevel"/>
    <w:tmpl w:val="454E499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nsid w:val="21741052"/>
    <w:multiLevelType w:val="hybridMultilevel"/>
    <w:tmpl w:val="989E7A5A"/>
    <w:lvl w:ilvl="0" w:tplc="FA52BC12">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nsid w:val="224B4842"/>
    <w:multiLevelType w:val="hybridMultilevel"/>
    <w:tmpl w:val="CA8C053C"/>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2BDC423B"/>
    <w:multiLevelType w:val="hybridMultilevel"/>
    <w:tmpl w:val="381E20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3B2A00F3"/>
    <w:multiLevelType w:val="hybridMultilevel"/>
    <w:tmpl w:val="B0AAEBF4"/>
    <w:lvl w:ilvl="0" w:tplc="5FF6D05A">
      <w:numFmt w:val="bullet"/>
      <w:lvlText w:val=""/>
      <w:lvlJc w:val="left"/>
      <w:pPr>
        <w:ind w:left="786" w:hanging="360"/>
      </w:pPr>
      <w:rPr>
        <w:rFonts w:ascii="Symbol" w:eastAsiaTheme="minorEastAsia" w:hAnsi="Symbol" w:cstheme="minorHAnsi"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9">
    <w:nsid w:val="3C3D3548"/>
    <w:multiLevelType w:val="hybridMultilevel"/>
    <w:tmpl w:val="6E8A26FE"/>
    <w:lvl w:ilvl="0" w:tplc="2C0A0011">
      <w:start w:val="1"/>
      <w:numFmt w:val="decimal"/>
      <w:lvlText w:val="%1)"/>
      <w:lvlJc w:val="left"/>
      <w:pPr>
        <w:ind w:left="1500" w:hanging="360"/>
      </w:pPr>
    </w:lvl>
    <w:lvl w:ilvl="1" w:tplc="2C0A0019" w:tentative="1">
      <w:start w:val="1"/>
      <w:numFmt w:val="lowerLetter"/>
      <w:lvlText w:val="%2."/>
      <w:lvlJc w:val="left"/>
      <w:pPr>
        <w:ind w:left="2220" w:hanging="360"/>
      </w:pPr>
    </w:lvl>
    <w:lvl w:ilvl="2" w:tplc="2C0A001B" w:tentative="1">
      <w:start w:val="1"/>
      <w:numFmt w:val="lowerRoman"/>
      <w:lvlText w:val="%3."/>
      <w:lvlJc w:val="right"/>
      <w:pPr>
        <w:ind w:left="2940" w:hanging="180"/>
      </w:pPr>
    </w:lvl>
    <w:lvl w:ilvl="3" w:tplc="2C0A000F" w:tentative="1">
      <w:start w:val="1"/>
      <w:numFmt w:val="decimal"/>
      <w:lvlText w:val="%4."/>
      <w:lvlJc w:val="left"/>
      <w:pPr>
        <w:ind w:left="3660" w:hanging="360"/>
      </w:pPr>
    </w:lvl>
    <w:lvl w:ilvl="4" w:tplc="2C0A0019" w:tentative="1">
      <w:start w:val="1"/>
      <w:numFmt w:val="lowerLetter"/>
      <w:lvlText w:val="%5."/>
      <w:lvlJc w:val="left"/>
      <w:pPr>
        <w:ind w:left="4380" w:hanging="360"/>
      </w:pPr>
    </w:lvl>
    <w:lvl w:ilvl="5" w:tplc="2C0A001B" w:tentative="1">
      <w:start w:val="1"/>
      <w:numFmt w:val="lowerRoman"/>
      <w:lvlText w:val="%6."/>
      <w:lvlJc w:val="right"/>
      <w:pPr>
        <w:ind w:left="5100" w:hanging="180"/>
      </w:pPr>
    </w:lvl>
    <w:lvl w:ilvl="6" w:tplc="2C0A000F" w:tentative="1">
      <w:start w:val="1"/>
      <w:numFmt w:val="decimal"/>
      <w:lvlText w:val="%7."/>
      <w:lvlJc w:val="left"/>
      <w:pPr>
        <w:ind w:left="5820" w:hanging="360"/>
      </w:pPr>
    </w:lvl>
    <w:lvl w:ilvl="7" w:tplc="2C0A0019" w:tentative="1">
      <w:start w:val="1"/>
      <w:numFmt w:val="lowerLetter"/>
      <w:lvlText w:val="%8."/>
      <w:lvlJc w:val="left"/>
      <w:pPr>
        <w:ind w:left="6540" w:hanging="360"/>
      </w:pPr>
    </w:lvl>
    <w:lvl w:ilvl="8" w:tplc="2C0A001B" w:tentative="1">
      <w:start w:val="1"/>
      <w:numFmt w:val="lowerRoman"/>
      <w:lvlText w:val="%9."/>
      <w:lvlJc w:val="right"/>
      <w:pPr>
        <w:ind w:left="7260" w:hanging="180"/>
      </w:pPr>
    </w:lvl>
  </w:abstractNum>
  <w:abstractNum w:abstractNumId="10">
    <w:nsid w:val="3CC47974"/>
    <w:multiLevelType w:val="hybridMultilevel"/>
    <w:tmpl w:val="FBFCA1C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3D0B0EAE"/>
    <w:multiLevelType w:val="hybridMultilevel"/>
    <w:tmpl w:val="B8E013C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4B891DA6"/>
    <w:multiLevelType w:val="hybridMultilevel"/>
    <w:tmpl w:val="6A6403AA"/>
    <w:lvl w:ilvl="0" w:tplc="8D2C6768">
      <w:numFmt w:val="bullet"/>
      <w:lvlText w:val="-"/>
      <w:lvlJc w:val="left"/>
      <w:pPr>
        <w:ind w:left="720" w:hanging="360"/>
      </w:pPr>
      <w:rPr>
        <w:rFonts w:ascii="Arial" w:eastAsiaTheme="minorEastAsia"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4F216CC6"/>
    <w:multiLevelType w:val="hybridMultilevel"/>
    <w:tmpl w:val="489E4FC6"/>
    <w:lvl w:ilvl="0" w:tplc="2C0A0001">
      <w:start w:val="1"/>
      <w:numFmt w:val="bullet"/>
      <w:lvlText w:val=""/>
      <w:lvlJc w:val="left"/>
      <w:pPr>
        <w:ind w:left="1923" w:hanging="360"/>
      </w:pPr>
      <w:rPr>
        <w:rFonts w:ascii="Symbol" w:hAnsi="Symbol" w:hint="default"/>
      </w:rPr>
    </w:lvl>
    <w:lvl w:ilvl="1" w:tplc="2C0A0003" w:tentative="1">
      <w:start w:val="1"/>
      <w:numFmt w:val="bullet"/>
      <w:lvlText w:val="o"/>
      <w:lvlJc w:val="left"/>
      <w:pPr>
        <w:ind w:left="2643" w:hanging="360"/>
      </w:pPr>
      <w:rPr>
        <w:rFonts w:ascii="Courier New" w:hAnsi="Courier New" w:cs="Courier New" w:hint="default"/>
      </w:rPr>
    </w:lvl>
    <w:lvl w:ilvl="2" w:tplc="2C0A0005" w:tentative="1">
      <w:start w:val="1"/>
      <w:numFmt w:val="bullet"/>
      <w:lvlText w:val=""/>
      <w:lvlJc w:val="left"/>
      <w:pPr>
        <w:ind w:left="3363" w:hanging="360"/>
      </w:pPr>
      <w:rPr>
        <w:rFonts w:ascii="Wingdings" w:hAnsi="Wingdings" w:hint="default"/>
      </w:rPr>
    </w:lvl>
    <w:lvl w:ilvl="3" w:tplc="2C0A0001" w:tentative="1">
      <w:start w:val="1"/>
      <w:numFmt w:val="bullet"/>
      <w:lvlText w:val=""/>
      <w:lvlJc w:val="left"/>
      <w:pPr>
        <w:ind w:left="4083" w:hanging="360"/>
      </w:pPr>
      <w:rPr>
        <w:rFonts w:ascii="Symbol" w:hAnsi="Symbol" w:hint="default"/>
      </w:rPr>
    </w:lvl>
    <w:lvl w:ilvl="4" w:tplc="2C0A0003" w:tentative="1">
      <w:start w:val="1"/>
      <w:numFmt w:val="bullet"/>
      <w:lvlText w:val="o"/>
      <w:lvlJc w:val="left"/>
      <w:pPr>
        <w:ind w:left="4803" w:hanging="360"/>
      </w:pPr>
      <w:rPr>
        <w:rFonts w:ascii="Courier New" w:hAnsi="Courier New" w:cs="Courier New" w:hint="default"/>
      </w:rPr>
    </w:lvl>
    <w:lvl w:ilvl="5" w:tplc="2C0A0005" w:tentative="1">
      <w:start w:val="1"/>
      <w:numFmt w:val="bullet"/>
      <w:lvlText w:val=""/>
      <w:lvlJc w:val="left"/>
      <w:pPr>
        <w:ind w:left="5523" w:hanging="360"/>
      </w:pPr>
      <w:rPr>
        <w:rFonts w:ascii="Wingdings" w:hAnsi="Wingdings" w:hint="default"/>
      </w:rPr>
    </w:lvl>
    <w:lvl w:ilvl="6" w:tplc="2C0A0001" w:tentative="1">
      <w:start w:val="1"/>
      <w:numFmt w:val="bullet"/>
      <w:lvlText w:val=""/>
      <w:lvlJc w:val="left"/>
      <w:pPr>
        <w:ind w:left="6243" w:hanging="360"/>
      </w:pPr>
      <w:rPr>
        <w:rFonts w:ascii="Symbol" w:hAnsi="Symbol" w:hint="default"/>
      </w:rPr>
    </w:lvl>
    <w:lvl w:ilvl="7" w:tplc="2C0A0003" w:tentative="1">
      <w:start w:val="1"/>
      <w:numFmt w:val="bullet"/>
      <w:lvlText w:val="o"/>
      <w:lvlJc w:val="left"/>
      <w:pPr>
        <w:ind w:left="6963" w:hanging="360"/>
      </w:pPr>
      <w:rPr>
        <w:rFonts w:ascii="Courier New" w:hAnsi="Courier New" w:cs="Courier New" w:hint="default"/>
      </w:rPr>
    </w:lvl>
    <w:lvl w:ilvl="8" w:tplc="2C0A0005" w:tentative="1">
      <w:start w:val="1"/>
      <w:numFmt w:val="bullet"/>
      <w:lvlText w:val=""/>
      <w:lvlJc w:val="left"/>
      <w:pPr>
        <w:ind w:left="7683" w:hanging="360"/>
      </w:pPr>
      <w:rPr>
        <w:rFonts w:ascii="Wingdings" w:hAnsi="Wingdings" w:hint="default"/>
      </w:rPr>
    </w:lvl>
  </w:abstractNum>
  <w:abstractNum w:abstractNumId="14">
    <w:nsid w:val="59706A58"/>
    <w:multiLevelType w:val="hybridMultilevel"/>
    <w:tmpl w:val="8136611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nsid w:val="5C877E5B"/>
    <w:multiLevelType w:val="hybridMultilevel"/>
    <w:tmpl w:val="4E38273A"/>
    <w:lvl w:ilvl="0" w:tplc="2B34F5F4">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66EE10E3"/>
    <w:multiLevelType w:val="hybridMultilevel"/>
    <w:tmpl w:val="1840978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736B11E9"/>
    <w:multiLevelType w:val="hybridMultilevel"/>
    <w:tmpl w:val="DF4E48C6"/>
    <w:lvl w:ilvl="0" w:tplc="FB7C6960">
      <w:start w:val="7"/>
      <w:numFmt w:val="bullet"/>
      <w:lvlText w:val="-"/>
      <w:lvlJc w:val="left"/>
      <w:pPr>
        <w:ind w:left="928" w:hanging="360"/>
      </w:pPr>
      <w:rPr>
        <w:rFonts w:ascii="Arial" w:eastAsiaTheme="minorEastAsia" w:hAnsi="Arial" w:cs="Arial" w:hint="default"/>
      </w:rPr>
    </w:lvl>
    <w:lvl w:ilvl="1" w:tplc="2C0A0003" w:tentative="1">
      <w:start w:val="1"/>
      <w:numFmt w:val="bullet"/>
      <w:lvlText w:val="o"/>
      <w:lvlJc w:val="left"/>
      <w:pPr>
        <w:ind w:left="1648" w:hanging="360"/>
      </w:pPr>
      <w:rPr>
        <w:rFonts w:ascii="Courier New" w:hAnsi="Courier New" w:cs="Courier New" w:hint="default"/>
      </w:rPr>
    </w:lvl>
    <w:lvl w:ilvl="2" w:tplc="2C0A0005" w:tentative="1">
      <w:start w:val="1"/>
      <w:numFmt w:val="bullet"/>
      <w:lvlText w:val=""/>
      <w:lvlJc w:val="left"/>
      <w:pPr>
        <w:ind w:left="2368" w:hanging="360"/>
      </w:pPr>
      <w:rPr>
        <w:rFonts w:ascii="Wingdings" w:hAnsi="Wingdings" w:hint="default"/>
      </w:rPr>
    </w:lvl>
    <w:lvl w:ilvl="3" w:tplc="2C0A0001" w:tentative="1">
      <w:start w:val="1"/>
      <w:numFmt w:val="bullet"/>
      <w:lvlText w:val=""/>
      <w:lvlJc w:val="left"/>
      <w:pPr>
        <w:ind w:left="3088" w:hanging="360"/>
      </w:pPr>
      <w:rPr>
        <w:rFonts w:ascii="Symbol" w:hAnsi="Symbol" w:hint="default"/>
      </w:rPr>
    </w:lvl>
    <w:lvl w:ilvl="4" w:tplc="2C0A0003" w:tentative="1">
      <w:start w:val="1"/>
      <w:numFmt w:val="bullet"/>
      <w:lvlText w:val="o"/>
      <w:lvlJc w:val="left"/>
      <w:pPr>
        <w:ind w:left="3808" w:hanging="360"/>
      </w:pPr>
      <w:rPr>
        <w:rFonts w:ascii="Courier New" w:hAnsi="Courier New" w:cs="Courier New" w:hint="default"/>
      </w:rPr>
    </w:lvl>
    <w:lvl w:ilvl="5" w:tplc="2C0A0005" w:tentative="1">
      <w:start w:val="1"/>
      <w:numFmt w:val="bullet"/>
      <w:lvlText w:val=""/>
      <w:lvlJc w:val="left"/>
      <w:pPr>
        <w:ind w:left="4528" w:hanging="360"/>
      </w:pPr>
      <w:rPr>
        <w:rFonts w:ascii="Wingdings" w:hAnsi="Wingdings" w:hint="default"/>
      </w:rPr>
    </w:lvl>
    <w:lvl w:ilvl="6" w:tplc="2C0A0001" w:tentative="1">
      <w:start w:val="1"/>
      <w:numFmt w:val="bullet"/>
      <w:lvlText w:val=""/>
      <w:lvlJc w:val="left"/>
      <w:pPr>
        <w:ind w:left="5248" w:hanging="360"/>
      </w:pPr>
      <w:rPr>
        <w:rFonts w:ascii="Symbol" w:hAnsi="Symbol" w:hint="default"/>
      </w:rPr>
    </w:lvl>
    <w:lvl w:ilvl="7" w:tplc="2C0A0003" w:tentative="1">
      <w:start w:val="1"/>
      <w:numFmt w:val="bullet"/>
      <w:lvlText w:val="o"/>
      <w:lvlJc w:val="left"/>
      <w:pPr>
        <w:ind w:left="5968" w:hanging="360"/>
      </w:pPr>
      <w:rPr>
        <w:rFonts w:ascii="Courier New" w:hAnsi="Courier New" w:cs="Courier New" w:hint="default"/>
      </w:rPr>
    </w:lvl>
    <w:lvl w:ilvl="8" w:tplc="2C0A0005" w:tentative="1">
      <w:start w:val="1"/>
      <w:numFmt w:val="bullet"/>
      <w:lvlText w:val=""/>
      <w:lvlJc w:val="left"/>
      <w:pPr>
        <w:ind w:left="6688" w:hanging="360"/>
      </w:pPr>
      <w:rPr>
        <w:rFonts w:ascii="Wingdings" w:hAnsi="Wingdings" w:hint="default"/>
      </w:rPr>
    </w:lvl>
  </w:abstractNum>
  <w:num w:numId="1">
    <w:abstractNumId w:val="1"/>
  </w:num>
  <w:num w:numId="2">
    <w:abstractNumId w:val="5"/>
  </w:num>
  <w:num w:numId="3">
    <w:abstractNumId w:val="6"/>
  </w:num>
  <w:num w:numId="4">
    <w:abstractNumId w:val="10"/>
  </w:num>
  <w:num w:numId="5">
    <w:abstractNumId w:val="0"/>
  </w:num>
  <w:num w:numId="6">
    <w:abstractNumId w:val="2"/>
  </w:num>
  <w:num w:numId="7">
    <w:abstractNumId w:val="13"/>
  </w:num>
  <w:num w:numId="8">
    <w:abstractNumId w:val="11"/>
  </w:num>
  <w:num w:numId="9">
    <w:abstractNumId w:val="7"/>
  </w:num>
  <w:num w:numId="10">
    <w:abstractNumId w:val="4"/>
  </w:num>
  <w:num w:numId="11">
    <w:abstractNumId w:val="3"/>
  </w:num>
  <w:num w:numId="12">
    <w:abstractNumId w:val="8"/>
  </w:num>
  <w:num w:numId="13">
    <w:abstractNumId w:val="16"/>
  </w:num>
  <w:num w:numId="14">
    <w:abstractNumId w:val="9"/>
  </w:num>
  <w:num w:numId="15">
    <w:abstractNumId w:val="15"/>
  </w:num>
  <w:num w:numId="16">
    <w:abstractNumId w:val="17"/>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758"/>
    <w:rsid w:val="00001648"/>
    <w:rsid w:val="00001D56"/>
    <w:rsid w:val="00007F54"/>
    <w:rsid w:val="0003101A"/>
    <w:rsid w:val="00067C55"/>
    <w:rsid w:val="00077F21"/>
    <w:rsid w:val="00081038"/>
    <w:rsid w:val="00090A0F"/>
    <w:rsid w:val="000A71D6"/>
    <w:rsid w:val="000B188A"/>
    <w:rsid w:val="000C4B35"/>
    <w:rsid w:val="000C5EF8"/>
    <w:rsid w:val="00104F3D"/>
    <w:rsid w:val="001106D9"/>
    <w:rsid w:val="00114C69"/>
    <w:rsid w:val="00122F1C"/>
    <w:rsid w:val="00127FF2"/>
    <w:rsid w:val="0013117B"/>
    <w:rsid w:val="001324E7"/>
    <w:rsid w:val="0013741C"/>
    <w:rsid w:val="00143F77"/>
    <w:rsid w:val="00152835"/>
    <w:rsid w:val="001620A3"/>
    <w:rsid w:val="00165DE7"/>
    <w:rsid w:val="00171888"/>
    <w:rsid w:val="001736F6"/>
    <w:rsid w:val="00173D70"/>
    <w:rsid w:val="001905B5"/>
    <w:rsid w:val="00192CD3"/>
    <w:rsid w:val="00194C7D"/>
    <w:rsid w:val="00197085"/>
    <w:rsid w:val="001A6C2C"/>
    <w:rsid w:val="001B0FD0"/>
    <w:rsid w:val="001C1266"/>
    <w:rsid w:val="001D31A0"/>
    <w:rsid w:val="001E1F89"/>
    <w:rsid w:val="001E5C5D"/>
    <w:rsid w:val="001E5D9C"/>
    <w:rsid w:val="001E7E56"/>
    <w:rsid w:val="001F21E6"/>
    <w:rsid w:val="001F627F"/>
    <w:rsid w:val="0020546A"/>
    <w:rsid w:val="00211A35"/>
    <w:rsid w:val="00216285"/>
    <w:rsid w:val="00231494"/>
    <w:rsid w:val="002362C1"/>
    <w:rsid w:val="0024189E"/>
    <w:rsid w:val="00250D80"/>
    <w:rsid w:val="002542A5"/>
    <w:rsid w:val="00261BC1"/>
    <w:rsid w:val="00270CCD"/>
    <w:rsid w:val="00274F1D"/>
    <w:rsid w:val="0029269A"/>
    <w:rsid w:val="00294EA2"/>
    <w:rsid w:val="00296816"/>
    <w:rsid w:val="00297860"/>
    <w:rsid w:val="002B4730"/>
    <w:rsid w:val="002B7AAB"/>
    <w:rsid w:val="002D680F"/>
    <w:rsid w:val="002E2E55"/>
    <w:rsid w:val="002E3C1A"/>
    <w:rsid w:val="003135C5"/>
    <w:rsid w:val="00314A03"/>
    <w:rsid w:val="00337B28"/>
    <w:rsid w:val="00341F3F"/>
    <w:rsid w:val="00345122"/>
    <w:rsid w:val="0034594C"/>
    <w:rsid w:val="00347A2A"/>
    <w:rsid w:val="00355E76"/>
    <w:rsid w:val="003563CA"/>
    <w:rsid w:val="003611E1"/>
    <w:rsid w:val="00361A9E"/>
    <w:rsid w:val="00362B9B"/>
    <w:rsid w:val="00363184"/>
    <w:rsid w:val="00372D4D"/>
    <w:rsid w:val="00373D0D"/>
    <w:rsid w:val="003753BC"/>
    <w:rsid w:val="00377D0A"/>
    <w:rsid w:val="00384036"/>
    <w:rsid w:val="0039092D"/>
    <w:rsid w:val="0039337A"/>
    <w:rsid w:val="003A5D7B"/>
    <w:rsid w:val="003A6EF7"/>
    <w:rsid w:val="003B3BAE"/>
    <w:rsid w:val="003B6777"/>
    <w:rsid w:val="003C53EC"/>
    <w:rsid w:val="003D01E4"/>
    <w:rsid w:val="003D058E"/>
    <w:rsid w:val="003D6264"/>
    <w:rsid w:val="003E58DA"/>
    <w:rsid w:val="003F0908"/>
    <w:rsid w:val="003F2DDE"/>
    <w:rsid w:val="0041061F"/>
    <w:rsid w:val="00417502"/>
    <w:rsid w:val="00436AAF"/>
    <w:rsid w:val="00437201"/>
    <w:rsid w:val="00440189"/>
    <w:rsid w:val="0044691D"/>
    <w:rsid w:val="004477D2"/>
    <w:rsid w:val="00465DE0"/>
    <w:rsid w:val="0046687F"/>
    <w:rsid w:val="00473AFF"/>
    <w:rsid w:val="00476DC6"/>
    <w:rsid w:val="00480E85"/>
    <w:rsid w:val="00484AD1"/>
    <w:rsid w:val="004870B7"/>
    <w:rsid w:val="004A767A"/>
    <w:rsid w:val="004B47EF"/>
    <w:rsid w:val="004B744B"/>
    <w:rsid w:val="004C4F47"/>
    <w:rsid w:val="004C5293"/>
    <w:rsid w:val="004C640A"/>
    <w:rsid w:val="004D39C8"/>
    <w:rsid w:val="004E7177"/>
    <w:rsid w:val="00505C16"/>
    <w:rsid w:val="00513AB7"/>
    <w:rsid w:val="005202FA"/>
    <w:rsid w:val="00526602"/>
    <w:rsid w:val="005308FA"/>
    <w:rsid w:val="00531C0D"/>
    <w:rsid w:val="0053296A"/>
    <w:rsid w:val="0053583A"/>
    <w:rsid w:val="00541758"/>
    <w:rsid w:val="0057317F"/>
    <w:rsid w:val="00581C16"/>
    <w:rsid w:val="00585586"/>
    <w:rsid w:val="00590BDE"/>
    <w:rsid w:val="0059129F"/>
    <w:rsid w:val="00595770"/>
    <w:rsid w:val="005A1EB7"/>
    <w:rsid w:val="005C2F28"/>
    <w:rsid w:val="005C6FEB"/>
    <w:rsid w:val="005D04FD"/>
    <w:rsid w:val="005D4F5F"/>
    <w:rsid w:val="005E3C4E"/>
    <w:rsid w:val="005F0CBC"/>
    <w:rsid w:val="005F28C2"/>
    <w:rsid w:val="00601291"/>
    <w:rsid w:val="006067F7"/>
    <w:rsid w:val="00606D13"/>
    <w:rsid w:val="00607296"/>
    <w:rsid w:val="006133C1"/>
    <w:rsid w:val="00617A2D"/>
    <w:rsid w:val="0062308B"/>
    <w:rsid w:val="00640D7E"/>
    <w:rsid w:val="006443F3"/>
    <w:rsid w:val="00645383"/>
    <w:rsid w:val="00652356"/>
    <w:rsid w:val="00652C73"/>
    <w:rsid w:val="006635A6"/>
    <w:rsid w:val="00664A10"/>
    <w:rsid w:val="00670BE3"/>
    <w:rsid w:val="0067386A"/>
    <w:rsid w:val="00692345"/>
    <w:rsid w:val="006940A7"/>
    <w:rsid w:val="006A115D"/>
    <w:rsid w:val="006A6F0D"/>
    <w:rsid w:val="006B2D30"/>
    <w:rsid w:val="006B4190"/>
    <w:rsid w:val="006B5470"/>
    <w:rsid w:val="006D39F1"/>
    <w:rsid w:val="006E3090"/>
    <w:rsid w:val="006F7756"/>
    <w:rsid w:val="00734412"/>
    <w:rsid w:val="0073639E"/>
    <w:rsid w:val="007505F1"/>
    <w:rsid w:val="0076354C"/>
    <w:rsid w:val="00766473"/>
    <w:rsid w:val="0077443D"/>
    <w:rsid w:val="00782205"/>
    <w:rsid w:val="007A3F41"/>
    <w:rsid w:val="007B399B"/>
    <w:rsid w:val="007D5316"/>
    <w:rsid w:val="007F2CC3"/>
    <w:rsid w:val="00805511"/>
    <w:rsid w:val="00827C77"/>
    <w:rsid w:val="00831361"/>
    <w:rsid w:val="0084189F"/>
    <w:rsid w:val="00852BD7"/>
    <w:rsid w:val="00852DDA"/>
    <w:rsid w:val="00864BA8"/>
    <w:rsid w:val="0087049D"/>
    <w:rsid w:val="0087055A"/>
    <w:rsid w:val="0087351D"/>
    <w:rsid w:val="0087449A"/>
    <w:rsid w:val="00883B7A"/>
    <w:rsid w:val="008B76A7"/>
    <w:rsid w:val="008D3B93"/>
    <w:rsid w:val="008E44AB"/>
    <w:rsid w:val="008E7C41"/>
    <w:rsid w:val="008F767D"/>
    <w:rsid w:val="008F76F3"/>
    <w:rsid w:val="00911A90"/>
    <w:rsid w:val="00912A8C"/>
    <w:rsid w:val="009302BD"/>
    <w:rsid w:val="00931C4A"/>
    <w:rsid w:val="00932077"/>
    <w:rsid w:val="009320BA"/>
    <w:rsid w:val="009577F2"/>
    <w:rsid w:val="00961435"/>
    <w:rsid w:val="009633EA"/>
    <w:rsid w:val="00967CC5"/>
    <w:rsid w:val="009749B5"/>
    <w:rsid w:val="00977D3C"/>
    <w:rsid w:val="00992D9E"/>
    <w:rsid w:val="009A55AB"/>
    <w:rsid w:val="009C1A04"/>
    <w:rsid w:val="009C3147"/>
    <w:rsid w:val="009D1248"/>
    <w:rsid w:val="009E72DC"/>
    <w:rsid w:val="009E7D05"/>
    <w:rsid w:val="009F1A66"/>
    <w:rsid w:val="009F5E2B"/>
    <w:rsid w:val="00A01E11"/>
    <w:rsid w:val="00A26D30"/>
    <w:rsid w:val="00A512BE"/>
    <w:rsid w:val="00A552C1"/>
    <w:rsid w:val="00A5582E"/>
    <w:rsid w:val="00A661EF"/>
    <w:rsid w:val="00A74C33"/>
    <w:rsid w:val="00A9414B"/>
    <w:rsid w:val="00A967C3"/>
    <w:rsid w:val="00AA0217"/>
    <w:rsid w:val="00AA6D7B"/>
    <w:rsid w:val="00AB49E5"/>
    <w:rsid w:val="00AC0CD0"/>
    <w:rsid w:val="00AC0F70"/>
    <w:rsid w:val="00AC1786"/>
    <w:rsid w:val="00AC20F5"/>
    <w:rsid w:val="00AC3F00"/>
    <w:rsid w:val="00AD04EB"/>
    <w:rsid w:val="00AD3AC3"/>
    <w:rsid w:val="00AD4792"/>
    <w:rsid w:val="00AE0C52"/>
    <w:rsid w:val="00AE76A7"/>
    <w:rsid w:val="00AF18D0"/>
    <w:rsid w:val="00AF2A85"/>
    <w:rsid w:val="00AF5D98"/>
    <w:rsid w:val="00B05738"/>
    <w:rsid w:val="00B11753"/>
    <w:rsid w:val="00B15482"/>
    <w:rsid w:val="00B164AD"/>
    <w:rsid w:val="00B36307"/>
    <w:rsid w:val="00B465E7"/>
    <w:rsid w:val="00B47249"/>
    <w:rsid w:val="00B5562B"/>
    <w:rsid w:val="00B65831"/>
    <w:rsid w:val="00B66FBB"/>
    <w:rsid w:val="00B723C4"/>
    <w:rsid w:val="00B80060"/>
    <w:rsid w:val="00B82274"/>
    <w:rsid w:val="00B8786F"/>
    <w:rsid w:val="00BA6674"/>
    <w:rsid w:val="00BA67CA"/>
    <w:rsid w:val="00BB33E9"/>
    <w:rsid w:val="00BC2DF8"/>
    <w:rsid w:val="00BD3EDF"/>
    <w:rsid w:val="00BD5457"/>
    <w:rsid w:val="00BE176F"/>
    <w:rsid w:val="00BE2F23"/>
    <w:rsid w:val="00BE3CD9"/>
    <w:rsid w:val="00BE7AD6"/>
    <w:rsid w:val="00BF515D"/>
    <w:rsid w:val="00C07B03"/>
    <w:rsid w:val="00C132C7"/>
    <w:rsid w:val="00C14016"/>
    <w:rsid w:val="00C37959"/>
    <w:rsid w:val="00C42D35"/>
    <w:rsid w:val="00C57048"/>
    <w:rsid w:val="00C63CA1"/>
    <w:rsid w:val="00C65232"/>
    <w:rsid w:val="00C749E2"/>
    <w:rsid w:val="00C92021"/>
    <w:rsid w:val="00C92F3D"/>
    <w:rsid w:val="00C95AB2"/>
    <w:rsid w:val="00CB1ABA"/>
    <w:rsid w:val="00CB7E8D"/>
    <w:rsid w:val="00CC5276"/>
    <w:rsid w:val="00CE5D86"/>
    <w:rsid w:val="00D00072"/>
    <w:rsid w:val="00D133B3"/>
    <w:rsid w:val="00D16CF3"/>
    <w:rsid w:val="00D375A1"/>
    <w:rsid w:val="00D44806"/>
    <w:rsid w:val="00D45B4D"/>
    <w:rsid w:val="00D56C6F"/>
    <w:rsid w:val="00D63A61"/>
    <w:rsid w:val="00D640B2"/>
    <w:rsid w:val="00D75C0C"/>
    <w:rsid w:val="00D77451"/>
    <w:rsid w:val="00D778AF"/>
    <w:rsid w:val="00D80024"/>
    <w:rsid w:val="00D80518"/>
    <w:rsid w:val="00D85B1E"/>
    <w:rsid w:val="00D917D5"/>
    <w:rsid w:val="00DA4309"/>
    <w:rsid w:val="00DC1B4B"/>
    <w:rsid w:val="00DC29FF"/>
    <w:rsid w:val="00DE148E"/>
    <w:rsid w:val="00DE208C"/>
    <w:rsid w:val="00DE3BB0"/>
    <w:rsid w:val="00DF299D"/>
    <w:rsid w:val="00DF7410"/>
    <w:rsid w:val="00DF7569"/>
    <w:rsid w:val="00DF7B17"/>
    <w:rsid w:val="00E00B39"/>
    <w:rsid w:val="00E13EFA"/>
    <w:rsid w:val="00E25060"/>
    <w:rsid w:val="00E25D08"/>
    <w:rsid w:val="00E31BFE"/>
    <w:rsid w:val="00E333C1"/>
    <w:rsid w:val="00E40069"/>
    <w:rsid w:val="00E44AAE"/>
    <w:rsid w:val="00E52840"/>
    <w:rsid w:val="00E55A67"/>
    <w:rsid w:val="00E57A7B"/>
    <w:rsid w:val="00E64D72"/>
    <w:rsid w:val="00E70B55"/>
    <w:rsid w:val="00E73407"/>
    <w:rsid w:val="00E916BC"/>
    <w:rsid w:val="00E9190E"/>
    <w:rsid w:val="00EA4AC7"/>
    <w:rsid w:val="00EA4F8D"/>
    <w:rsid w:val="00EA57E8"/>
    <w:rsid w:val="00EB30DC"/>
    <w:rsid w:val="00EC0B1B"/>
    <w:rsid w:val="00EC1502"/>
    <w:rsid w:val="00EC658E"/>
    <w:rsid w:val="00ED0131"/>
    <w:rsid w:val="00ED47B8"/>
    <w:rsid w:val="00ED4CE6"/>
    <w:rsid w:val="00ED5BF4"/>
    <w:rsid w:val="00EE0392"/>
    <w:rsid w:val="00EE05FE"/>
    <w:rsid w:val="00EE0BAF"/>
    <w:rsid w:val="00EE4BE0"/>
    <w:rsid w:val="00EF6E96"/>
    <w:rsid w:val="00F053B0"/>
    <w:rsid w:val="00F05401"/>
    <w:rsid w:val="00F05BDE"/>
    <w:rsid w:val="00F33988"/>
    <w:rsid w:val="00F47419"/>
    <w:rsid w:val="00F572DF"/>
    <w:rsid w:val="00F63E3F"/>
    <w:rsid w:val="00F6695F"/>
    <w:rsid w:val="00F7197F"/>
    <w:rsid w:val="00F913F2"/>
    <w:rsid w:val="00FB1FFD"/>
    <w:rsid w:val="00FB4171"/>
    <w:rsid w:val="00FD3ADB"/>
    <w:rsid w:val="00FD3D4E"/>
    <w:rsid w:val="00FD41B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7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40D7E"/>
    <w:pPr>
      <w:spacing w:after="0" w:line="240" w:lineRule="auto"/>
    </w:pPr>
  </w:style>
  <w:style w:type="paragraph" w:styleId="Prrafodelista">
    <w:name w:val="List Paragraph"/>
    <w:basedOn w:val="Normal"/>
    <w:uiPriority w:val="34"/>
    <w:qFormat/>
    <w:rsid w:val="00B723C4"/>
    <w:pPr>
      <w:ind w:left="720"/>
      <w:contextualSpacing/>
    </w:pPr>
  </w:style>
  <w:style w:type="paragraph" w:styleId="Encabezado">
    <w:name w:val="header"/>
    <w:basedOn w:val="Normal"/>
    <w:link w:val="EncabezadoCar"/>
    <w:uiPriority w:val="99"/>
    <w:semiHidden/>
    <w:unhideWhenUsed/>
    <w:rsid w:val="00B472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47249"/>
  </w:style>
  <w:style w:type="paragraph" w:styleId="Piedepgina">
    <w:name w:val="footer"/>
    <w:basedOn w:val="Normal"/>
    <w:link w:val="PiedepginaCar"/>
    <w:uiPriority w:val="99"/>
    <w:semiHidden/>
    <w:unhideWhenUsed/>
    <w:rsid w:val="00B472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47249"/>
  </w:style>
  <w:style w:type="table" w:styleId="Tablaconcuadrcula">
    <w:name w:val="Table Grid"/>
    <w:basedOn w:val="Tablanormal"/>
    <w:uiPriority w:val="59"/>
    <w:rsid w:val="00D80518"/>
    <w:pPr>
      <w:spacing w:after="0" w:line="240" w:lineRule="auto"/>
    </w:pPr>
    <w:rPr>
      <w:rFonts w:eastAsia="Calibri"/>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F05BDE"/>
    <w:rPr>
      <w:sz w:val="16"/>
      <w:szCs w:val="16"/>
    </w:rPr>
  </w:style>
  <w:style w:type="paragraph" w:styleId="Textocomentario">
    <w:name w:val="annotation text"/>
    <w:basedOn w:val="Normal"/>
    <w:link w:val="TextocomentarioCar"/>
    <w:uiPriority w:val="99"/>
    <w:semiHidden/>
    <w:unhideWhenUsed/>
    <w:rsid w:val="00F05BD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05BDE"/>
    <w:rPr>
      <w:sz w:val="20"/>
      <w:szCs w:val="20"/>
    </w:rPr>
  </w:style>
  <w:style w:type="paragraph" w:styleId="Asuntodelcomentario">
    <w:name w:val="annotation subject"/>
    <w:basedOn w:val="Textocomentario"/>
    <w:next w:val="Textocomentario"/>
    <w:link w:val="AsuntodelcomentarioCar"/>
    <w:uiPriority w:val="99"/>
    <w:semiHidden/>
    <w:unhideWhenUsed/>
    <w:rsid w:val="00F05BDE"/>
    <w:rPr>
      <w:b/>
      <w:bCs/>
    </w:rPr>
  </w:style>
  <w:style w:type="character" w:customStyle="1" w:styleId="AsuntodelcomentarioCar">
    <w:name w:val="Asunto del comentario Car"/>
    <w:basedOn w:val="TextocomentarioCar"/>
    <w:link w:val="Asuntodelcomentario"/>
    <w:uiPriority w:val="99"/>
    <w:semiHidden/>
    <w:rsid w:val="00F05BDE"/>
    <w:rPr>
      <w:b/>
      <w:bCs/>
      <w:sz w:val="20"/>
      <w:szCs w:val="20"/>
    </w:rPr>
  </w:style>
  <w:style w:type="paragraph" w:styleId="Textodeglobo">
    <w:name w:val="Balloon Text"/>
    <w:basedOn w:val="Normal"/>
    <w:link w:val="TextodegloboCar"/>
    <w:uiPriority w:val="99"/>
    <w:semiHidden/>
    <w:unhideWhenUsed/>
    <w:rsid w:val="00F05B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5BDE"/>
    <w:rPr>
      <w:rFonts w:ascii="Tahoma" w:hAnsi="Tahoma" w:cs="Tahoma"/>
      <w:sz w:val="16"/>
      <w:szCs w:val="16"/>
    </w:rPr>
  </w:style>
  <w:style w:type="character" w:styleId="Hipervnculo">
    <w:name w:val="Hyperlink"/>
    <w:basedOn w:val="Fuentedeprrafopredeter"/>
    <w:uiPriority w:val="99"/>
    <w:unhideWhenUsed/>
    <w:rsid w:val="00AC17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7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40D7E"/>
    <w:pPr>
      <w:spacing w:after="0" w:line="240" w:lineRule="auto"/>
    </w:pPr>
  </w:style>
  <w:style w:type="paragraph" w:styleId="Prrafodelista">
    <w:name w:val="List Paragraph"/>
    <w:basedOn w:val="Normal"/>
    <w:uiPriority w:val="34"/>
    <w:qFormat/>
    <w:rsid w:val="00B723C4"/>
    <w:pPr>
      <w:ind w:left="720"/>
      <w:contextualSpacing/>
    </w:pPr>
  </w:style>
  <w:style w:type="paragraph" w:styleId="Encabezado">
    <w:name w:val="header"/>
    <w:basedOn w:val="Normal"/>
    <w:link w:val="EncabezadoCar"/>
    <w:uiPriority w:val="99"/>
    <w:semiHidden/>
    <w:unhideWhenUsed/>
    <w:rsid w:val="00B472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47249"/>
  </w:style>
  <w:style w:type="paragraph" w:styleId="Piedepgina">
    <w:name w:val="footer"/>
    <w:basedOn w:val="Normal"/>
    <w:link w:val="PiedepginaCar"/>
    <w:uiPriority w:val="99"/>
    <w:semiHidden/>
    <w:unhideWhenUsed/>
    <w:rsid w:val="00B472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47249"/>
  </w:style>
  <w:style w:type="table" w:styleId="Tablaconcuadrcula">
    <w:name w:val="Table Grid"/>
    <w:basedOn w:val="Tablanormal"/>
    <w:uiPriority w:val="59"/>
    <w:rsid w:val="00D80518"/>
    <w:pPr>
      <w:spacing w:after="0" w:line="240" w:lineRule="auto"/>
    </w:pPr>
    <w:rPr>
      <w:rFonts w:eastAsia="Calibri"/>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F05BDE"/>
    <w:rPr>
      <w:sz w:val="16"/>
      <w:szCs w:val="16"/>
    </w:rPr>
  </w:style>
  <w:style w:type="paragraph" w:styleId="Textocomentario">
    <w:name w:val="annotation text"/>
    <w:basedOn w:val="Normal"/>
    <w:link w:val="TextocomentarioCar"/>
    <w:uiPriority w:val="99"/>
    <w:semiHidden/>
    <w:unhideWhenUsed/>
    <w:rsid w:val="00F05BD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05BDE"/>
    <w:rPr>
      <w:sz w:val="20"/>
      <w:szCs w:val="20"/>
    </w:rPr>
  </w:style>
  <w:style w:type="paragraph" w:styleId="Asuntodelcomentario">
    <w:name w:val="annotation subject"/>
    <w:basedOn w:val="Textocomentario"/>
    <w:next w:val="Textocomentario"/>
    <w:link w:val="AsuntodelcomentarioCar"/>
    <w:uiPriority w:val="99"/>
    <w:semiHidden/>
    <w:unhideWhenUsed/>
    <w:rsid w:val="00F05BDE"/>
    <w:rPr>
      <w:b/>
      <w:bCs/>
    </w:rPr>
  </w:style>
  <w:style w:type="character" w:customStyle="1" w:styleId="AsuntodelcomentarioCar">
    <w:name w:val="Asunto del comentario Car"/>
    <w:basedOn w:val="TextocomentarioCar"/>
    <w:link w:val="Asuntodelcomentario"/>
    <w:uiPriority w:val="99"/>
    <w:semiHidden/>
    <w:rsid w:val="00F05BDE"/>
    <w:rPr>
      <w:b/>
      <w:bCs/>
      <w:sz w:val="20"/>
      <w:szCs w:val="20"/>
    </w:rPr>
  </w:style>
  <w:style w:type="paragraph" w:styleId="Textodeglobo">
    <w:name w:val="Balloon Text"/>
    <w:basedOn w:val="Normal"/>
    <w:link w:val="TextodegloboCar"/>
    <w:uiPriority w:val="99"/>
    <w:semiHidden/>
    <w:unhideWhenUsed/>
    <w:rsid w:val="00F05B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5BDE"/>
    <w:rPr>
      <w:rFonts w:ascii="Tahoma" w:hAnsi="Tahoma" w:cs="Tahoma"/>
      <w:sz w:val="16"/>
      <w:szCs w:val="16"/>
    </w:rPr>
  </w:style>
  <w:style w:type="character" w:styleId="Hipervnculo">
    <w:name w:val="Hyperlink"/>
    <w:basedOn w:val="Fuentedeprrafopredeter"/>
    <w:uiPriority w:val="99"/>
    <w:unhideWhenUsed/>
    <w:rsid w:val="00AC17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Documento_de_Microsoft_Word1.docx"/><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bibliotecafme@hotmail.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2F329-02DB-4B59-B89E-8EEEF7814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20</Pages>
  <Words>4688</Words>
  <Characters>25786</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Seba</cp:lastModifiedBy>
  <cp:revision>51</cp:revision>
  <dcterms:created xsi:type="dcterms:W3CDTF">2019-11-12T12:40:00Z</dcterms:created>
  <dcterms:modified xsi:type="dcterms:W3CDTF">2019-12-11T23:19:00Z</dcterms:modified>
</cp:coreProperties>
</file>