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E6ED" w14:textId="75316CE8" w:rsidR="00454290" w:rsidRDefault="00454290" w:rsidP="004924E4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EES </w:t>
      </w:r>
      <w:proofErr w:type="spellStart"/>
      <w:r>
        <w:rPr>
          <w:rFonts w:ascii="Arial" w:hAnsi="Arial" w:cs="Arial"/>
          <w:b/>
          <w:highlight w:val="yellow"/>
        </w:rPr>
        <w:t>N°</w:t>
      </w:r>
      <w:proofErr w:type="spellEnd"/>
      <w:r>
        <w:rPr>
          <w:rFonts w:ascii="Arial" w:hAnsi="Arial" w:cs="Arial"/>
          <w:b/>
          <w:highlight w:val="yellow"/>
        </w:rPr>
        <w:t xml:space="preserve"> 75</w:t>
      </w:r>
    </w:p>
    <w:p w14:paraId="27CFFA75" w14:textId="3EEBF9DA" w:rsidR="004924E4" w:rsidRDefault="004924E4" w:rsidP="004924E4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Cs </w:t>
      </w:r>
      <w:proofErr w:type="spellStart"/>
      <w:r>
        <w:rPr>
          <w:rFonts w:ascii="Arial" w:hAnsi="Arial" w:cs="Arial"/>
          <w:b/>
          <w:highlight w:val="yellow"/>
        </w:rPr>
        <w:t>Nat</w:t>
      </w:r>
      <w:proofErr w:type="spellEnd"/>
      <w:r>
        <w:rPr>
          <w:rFonts w:ascii="Arial" w:hAnsi="Arial" w:cs="Arial"/>
          <w:b/>
          <w:highlight w:val="yellow"/>
        </w:rPr>
        <w:t>.: Física 5°</w:t>
      </w:r>
    </w:p>
    <w:p w14:paraId="00E3D195" w14:textId="77777777" w:rsidR="00454290" w:rsidRDefault="00454290" w:rsidP="004924E4">
      <w:pPr>
        <w:jc w:val="both"/>
        <w:rPr>
          <w:rFonts w:ascii="Arial" w:hAnsi="Arial" w:cs="Arial"/>
          <w:b/>
          <w:highlight w:val="yellow"/>
        </w:rPr>
      </w:pPr>
    </w:p>
    <w:p w14:paraId="70C829A0" w14:textId="77777777" w:rsidR="004924E4" w:rsidRDefault="004924E4" w:rsidP="004924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TP10: Experiencias de Electroestática</w:t>
      </w:r>
    </w:p>
    <w:p w14:paraId="49F1D822" w14:textId="2BB2E264" w:rsidR="004924E4" w:rsidRDefault="004924E4" w:rsidP="00492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Realizar alguna de las siguientes experiencias y explicar a través </w:t>
      </w:r>
      <w:r>
        <w:rPr>
          <w:rFonts w:ascii="Arial" w:hAnsi="Arial" w:cs="Arial"/>
        </w:rPr>
        <w:t xml:space="preserve">de un informe, </w:t>
      </w:r>
      <w:r>
        <w:rPr>
          <w:rFonts w:ascii="Arial" w:hAnsi="Arial" w:cs="Arial"/>
        </w:rPr>
        <w:t>el fenómeno físico que ocurre, basándose en la teoría del trabajo práctico anterior.</w:t>
      </w:r>
    </w:p>
    <w:p w14:paraId="5DFD77AD" w14:textId="77777777" w:rsidR="004924E4" w:rsidRDefault="004924E4" w:rsidP="004924E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t>Experiencia 1: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 xml:space="preserve"> Burbujas de jabón mágicas</w:t>
      </w:r>
    </w:p>
    <w:p w14:paraId="5FE51431" w14:textId="77777777" w:rsidR="004924E4" w:rsidRDefault="004924E4" w:rsidP="004924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>Materiales</w:t>
      </w:r>
    </w:p>
    <w:p w14:paraId="72448EAA" w14:textId="77777777" w:rsidR="004924E4" w:rsidRDefault="004924E4" w:rsidP="004924E4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Recipiente con líquido para hacer burbujas</w:t>
      </w:r>
    </w:p>
    <w:p w14:paraId="4B21FB0E" w14:textId="77777777" w:rsidR="004924E4" w:rsidRDefault="004924E4" w:rsidP="004924E4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Superficie de plástico</w:t>
      </w:r>
    </w:p>
    <w:p w14:paraId="71A9261E" w14:textId="77777777" w:rsidR="004924E4" w:rsidRDefault="004924E4" w:rsidP="004924E4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Tubo de PVC</w:t>
      </w:r>
    </w:p>
    <w:p w14:paraId="01284B88" w14:textId="77777777" w:rsidR="004924E4" w:rsidRDefault="004924E4" w:rsidP="004924E4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Sorbete</w:t>
      </w:r>
    </w:p>
    <w:p w14:paraId="01E652FD" w14:textId="77777777" w:rsidR="004924E4" w:rsidRDefault="004924E4" w:rsidP="004924E4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Gomaespuma</w:t>
      </w:r>
    </w:p>
    <w:p w14:paraId="7C0A5853" w14:textId="77777777" w:rsidR="004924E4" w:rsidRDefault="004924E4" w:rsidP="004924E4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Pegamento caliente</w:t>
      </w:r>
    </w:p>
    <w:p w14:paraId="33EB5822" w14:textId="77777777" w:rsidR="004924E4" w:rsidRDefault="004924E4" w:rsidP="004924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>Pasos</w:t>
      </w:r>
    </w:p>
    <w:p w14:paraId="66A0D1C3" w14:textId="77777777" w:rsidR="004924E4" w:rsidRDefault="004924E4" w:rsidP="004924E4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Utiliza la gomaespuma para crear una estrella con la que decorar el tubo de PVC y convertirlo en una varita.</w:t>
      </w:r>
    </w:p>
    <w:p w14:paraId="429C15A2" w14:textId="77777777" w:rsidR="004924E4" w:rsidRDefault="004924E4" w:rsidP="004924E4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Echa un poco de líquido para hacer burbujas sobre una superficie plástica y extiende.</w:t>
      </w:r>
    </w:p>
    <w:p w14:paraId="78F6C1FD" w14:textId="77777777" w:rsidR="004924E4" w:rsidRDefault="004924E4" w:rsidP="004924E4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Con ayuda de un sorbete haz una o varias burbujas de jabón.</w:t>
      </w:r>
    </w:p>
    <w:p w14:paraId="2D7CF475" w14:textId="77777777" w:rsidR="004924E4" w:rsidRDefault="004924E4" w:rsidP="004924E4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Frota tu varita de PVC con una tela de algodón.</w:t>
      </w:r>
    </w:p>
    <w:p w14:paraId="2DBAF58F" w14:textId="77777777" w:rsidR="004924E4" w:rsidRDefault="004924E4" w:rsidP="004924E4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Acerca la varita a las burbujas. Bailarán mágicamente al sol de tus movimientos.</w:t>
      </w:r>
    </w:p>
    <w:p w14:paraId="786B4C9B" w14:textId="77777777" w:rsidR="004924E4" w:rsidRDefault="004924E4" w:rsidP="004924E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</w:pPr>
    </w:p>
    <w:p w14:paraId="4766D875" w14:textId="77777777" w:rsidR="004924E4" w:rsidRDefault="004924E4" w:rsidP="004924E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t>Experiencia 2: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 xml:space="preserve"> Separar la sal de la pimienta</w:t>
      </w:r>
    </w:p>
    <w:p w14:paraId="4F8AEDF9" w14:textId="77777777" w:rsidR="004924E4" w:rsidRDefault="004924E4" w:rsidP="004924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</w:pPr>
    </w:p>
    <w:p w14:paraId="1FD851C2" w14:textId="77777777" w:rsidR="004924E4" w:rsidRDefault="004924E4" w:rsidP="004924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>Materiales</w:t>
      </w:r>
    </w:p>
    <w:p w14:paraId="48C55352" w14:textId="77777777" w:rsidR="004924E4" w:rsidRDefault="004924E4" w:rsidP="004924E4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Sal fina</w:t>
      </w:r>
    </w:p>
    <w:p w14:paraId="551A5471" w14:textId="77777777" w:rsidR="004924E4" w:rsidRDefault="004924E4" w:rsidP="004924E4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Pimienta molida</w:t>
      </w:r>
    </w:p>
    <w:p w14:paraId="6E266337" w14:textId="77777777" w:rsidR="004924E4" w:rsidRDefault="004924E4" w:rsidP="004924E4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Cuchara de plástico</w:t>
      </w:r>
    </w:p>
    <w:p w14:paraId="51B931F6" w14:textId="77777777" w:rsidR="004924E4" w:rsidRDefault="004924E4" w:rsidP="004924E4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Paño de cocina</w:t>
      </w:r>
    </w:p>
    <w:p w14:paraId="48BE834F" w14:textId="77777777" w:rsidR="004924E4" w:rsidRDefault="004924E4" w:rsidP="004924E4">
      <w:pPr>
        <w:numPr>
          <w:ilvl w:val="0"/>
          <w:numId w:val="3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Papel o cartulina negro</w:t>
      </w:r>
    </w:p>
    <w:p w14:paraId="4FC0387A" w14:textId="77777777" w:rsidR="004924E4" w:rsidRDefault="004924E4" w:rsidP="004924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>Preparación</w:t>
      </w:r>
    </w:p>
    <w:p w14:paraId="1C4384CD" w14:textId="77777777" w:rsidR="004924E4" w:rsidRDefault="004924E4" w:rsidP="004924E4">
      <w:pPr>
        <w:numPr>
          <w:ilvl w:val="0"/>
          <w:numId w:val="4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Echa sobre el papel negro sal y pimienta.</w:t>
      </w:r>
    </w:p>
    <w:p w14:paraId="654A7633" w14:textId="09DC3425" w:rsidR="004924E4" w:rsidRDefault="004924E4" w:rsidP="004924E4">
      <w:pPr>
        <w:numPr>
          <w:ilvl w:val="0"/>
          <w:numId w:val="4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Frota la cuchara de plástico con una prenda de lana o con tu cabello.</w:t>
      </w:r>
    </w:p>
    <w:p w14:paraId="74A57889" w14:textId="5FC9296F" w:rsidR="004924E4" w:rsidRDefault="004924E4" w:rsidP="004924E4">
      <w:pPr>
        <w:numPr>
          <w:ilvl w:val="0"/>
          <w:numId w:val="4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Acerca la cuchara al montón. Comprobarás como los granos de pimienta se pegan a la cuchara.</w:t>
      </w:r>
    </w:p>
    <w:p w14:paraId="3868FFB8" w14:textId="7682D0F9" w:rsidR="004924E4" w:rsidRDefault="004924E4" w:rsidP="004924E4">
      <w:pPr>
        <w:spacing w:line="256" w:lineRule="auto"/>
        <w:jc w:val="both"/>
        <w:rPr>
          <w:rFonts w:ascii="Arial" w:hAnsi="Arial" w:cs="Arial"/>
          <w:b/>
        </w:rPr>
      </w:pPr>
      <w:r w:rsidRPr="00454290">
        <w:rPr>
          <w:rFonts w:ascii="Arial" w:hAnsi="Arial" w:cs="Arial"/>
          <w:b/>
          <w:highlight w:val="yellow"/>
        </w:rPr>
        <w:t>Experiencia 3</w:t>
      </w:r>
      <w:r>
        <w:rPr>
          <w:rFonts w:ascii="Arial" w:hAnsi="Arial" w:cs="Arial"/>
          <w:b/>
        </w:rPr>
        <w:t xml:space="preserve">: </w:t>
      </w:r>
      <w:r w:rsidR="00454290">
        <w:rPr>
          <w:rFonts w:ascii="Arial" w:hAnsi="Arial" w:cs="Arial"/>
          <w:b/>
        </w:rPr>
        <w:t>Regla</w:t>
      </w:r>
      <w:r>
        <w:rPr>
          <w:rFonts w:ascii="Arial" w:hAnsi="Arial" w:cs="Arial"/>
          <w:b/>
        </w:rPr>
        <w:t xml:space="preserve"> y papel.</w:t>
      </w:r>
    </w:p>
    <w:p w14:paraId="2F27056B" w14:textId="2582CA00" w:rsidR="004924E4" w:rsidRDefault="004924E4" w:rsidP="004924E4">
      <w:p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Materiales:</w:t>
      </w:r>
      <w:r>
        <w:rPr>
          <w:rFonts w:ascii="Arial" w:hAnsi="Arial" w:cs="Arial"/>
        </w:rPr>
        <w:t xml:space="preserve"> una regla</w:t>
      </w:r>
      <w:r>
        <w:rPr>
          <w:rFonts w:ascii="Arial" w:hAnsi="Arial" w:cs="Arial"/>
        </w:rPr>
        <w:t xml:space="preserve"> (o peine)</w:t>
      </w:r>
      <w:r>
        <w:rPr>
          <w:rFonts w:ascii="Arial" w:hAnsi="Arial" w:cs="Arial"/>
        </w:rPr>
        <w:t xml:space="preserve"> de plástico y unos trocitos de papel.</w:t>
      </w:r>
    </w:p>
    <w:p w14:paraId="0707AFF8" w14:textId="24211DD9" w:rsidR="004924E4" w:rsidRDefault="004924E4" w:rsidP="004924E4">
      <w:p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Procedimiento: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Frotar</w:t>
      </w:r>
      <w:r>
        <w:rPr>
          <w:rFonts w:ascii="Arial" w:hAnsi="Arial" w:cs="Arial"/>
        </w:rPr>
        <w:t xml:space="preserve"> la regla contra el </w:t>
      </w:r>
      <w:r>
        <w:rPr>
          <w:rFonts w:ascii="Arial" w:hAnsi="Arial" w:cs="Arial"/>
        </w:rPr>
        <w:t>cabello</w:t>
      </w:r>
      <w:r>
        <w:rPr>
          <w:rFonts w:ascii="Arial" w:hAnsi="Arial" w:cs="Arial"/>
        </w:rPr>
        <w:t xml:space="preserve"> o la ropa y acércalo a los papeles.</w:t>
      </w:r>
      <w:r>
        <w:rPr>
          <w:rFonts w:ascii="Arial" w:hAnsi="Arial" w:cs="Arial"/>
        </w:rPr>
        <w:t xml:space="preserve"> Observar qué ocurre.</w:t>
      </w:r>
    </w:p>
    <w:p w14:paraId="2397563E" w14:textId="77777777" w:rsidR="004924E4" w:rsidRDefault="004924E4" w:rsidP="004924E4">
      <w:pPr>
        <w:spacing w:line="256" w:lineRule="auto"/>
        <w:jc w:val="both"/>
        <w:rPr>
          <w:rFonts w:ascii="Arial" w:hAnsi="Arial" w:cs="Arial"/>
          <w:b/>
        </w:rPr>
      </w:pPr>
      <w:r w:rsidRPr="00454290">
        <w:rPr>
          <w:rFonts w:ascii="Arial" w:hAnsi="Arial" w:cs="Arial"/>
          <w:b/>
          <w:highlight w:val="yellow"/>
        </w:rPr>
        <w:t>Experiencia 4:</w:t>
      </w:r>
      <w:r>
        <w:rPr>
          <w:rFonts w:ascii="Arial" w:hAnsi="Arial" w:cs="Arial"/>
          <w:b/>
        </w:rPr>
        <w:t xml:space="preserve"> La varita mágica.</w:t>
      </w:r>
    </w:p>
    <w:p w14:paraId="7FD44403" w14:textId="77777777" w:rsidR="004924E4" w:rsidRDefault="004924E4" w:rsidP="004924E4">
      <w:p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Materiales:</w:t>
      </w:r>
      <w:r>
        <w:rPr>
          <w:rFonts w:ascii="Arial" w:hAnsi="Arial" w:cs="Arial"/>
        </w:rPr>
        <w:t xml:space="preserve"> tubo de PVC y una lata de gaseosa (vacía).</w:t>
      </w:r>
    </w:p>
    <w:p w14:paraId="0D422FD6" w14:textId="77777777" w:rsidR="004924E4" w:rsidRDefault="004924E4" w:rsidP="004924E4">
      <w:p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Procedimiento:</w:t>
      </w:r>
      <w:r>
        <w:rPr>
          <w:rFonts w:ascii="Arial" w:hAnsi="Arial" w:cs="Arial"/>
        </w:rPr>
        <w:t xml:space="preserve"> Cargar la varita (tubo de PVC) utilizando la ropa y acercarla a la lata para hacerla rodar.</w:t>
      </w:r>
    </w:p>
    <w:p w14:paraId="410BEDC0" w14:textId="77777777" w:rsidR="00454290" w:rsidRDefault="00454290" w:rsidP="004924E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</w:pPr>
    </w:p>
    <w:p w14:paraId="791ACD2A" w14:textId="5580A55D" w:rsidR="004924E4" w:rsidRDefault="004924E4" w:rsidP="004924E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lastRenderedPageBreak/>
        <w:t>Experiencia 5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>: Bollitos de aluminio voladores</w:t>
      </w:r>
    </w:p>
    <w:p w14:paraId="143DB913" w14:textId="77777777" w:rsidR="004924E4" w:rsidRDefault="004924E4" w:rsidP="004924E4">
      <w:pPr>
        <w:shd w:val="clear" w:color="auto" w:fill="FFFFFF"/>
        <w:spacing w:after="0" w:line="240" w:lineRule="auto"/>
        <w:ind w:left="720"/>
        <w:contextualSpacing/>
        <w:outlineLvl w:val="1"/>
        <w:rPr>
          <w:rFonts w:ascii="Arial" w:eastAsia="Times New Roman" w:hAnsi="Arial" w:cs="Arial"/>
          <w:b/>
          <w:bCs/>
          <w:color w:val="000000"/>
          <w:lang w:eastAsia="es-AR"/>
        </w:rPr>
      </w:pPr>
    </w:p>
    <w:p w14:paraId="1EF1C846" w14:textId="77777777" w:rsidR="004924E4" w:rsidRDefault="004924E4" w:rsidP="004924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>Materiales</w:t>
      </w:r>
    </w:p>
    <w:p w14:paraId="3C9CEC03" w14:textId="77777777" w:rsidR="004924E4" w:rsidRDefault="004924E4" w:rsidP="004924E4">
      <w:pPr>
        <w:numPr>
          <w:ilvl w:val="0"/>
          <w:numId w:val="5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Papel de aluminio</w:t>
      </w:r>
    </w:p>
    <w:p w14:paraId="6B170CF9" w14:textId="77777777" w:rsidR="004924E4" w:rsidRDefault="004924E4" w:rsidP="004924E4">
      <w:pPr>
        <w:numPr>
          <w:ilvl w:val="0"/>
          <w:numId w:val="5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Platos de plástico</w:t>
      </w:r>
    </w:p>
    <w:p w14:paraId="6E599D26" w14:textId="77777777" w:rsidR="004924E4" w:rsidRDefault="004924E4" w:rsidP="004924E4">
      <w:pPr>
        <w:numPr>
          <w:ilvl w:val="0"/>
          <w:numId w:val="5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Trapo de algodón</w:t>
      </w:r>
    </w:p>
    <w:p w14:paraId="7EEE9BD5" w14:textId="77777777" w:rsidR="004924E4" w:rsidRDefault="004924E4" w:rsidP="004924E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s-AR"/>
        </w:rPr>
        <w:t>Preparación</w:t>
      </w:r>
    </w:p>
    <w:p w14:paraId="22DD4346" w14:textId="77777777" w:rsidR="004924E4" w:rsidRDefault="004924E4" w:rsidP="004924E4">
      <w:pPr>
        <w:numPr>
          <w:ilvl w:val="0"/>
          <w:numId w:val="6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Haz unos bollitos con el papel de aluminio. Déjalas sobre uno de los platos.</w:t>
      </w:r>
    </w:p>
    <w:p w14:paraId="1D6AA8E0" w14:textId="77777777" w:rsidR="004924E4" w:rsidRDefault="004924E4" w:rsidP="004924E4">
      <w:pPr>
        <w:numPr>
          <w:ilvl w:val="0"/>
          <w:numId w:val="6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Toma el otro plato y frótalo con la tela de algodón.</w:t>
      </w:r>
    </w:p>
    <w:p w14:paraId="1FDD680D" w14:textId="77777777" w:rsidR="004924E4" w:rsidRDefault="004924E4" w:rsidP="004924E4">
      <w:pPr>
        <w:numPr>
          <w:ilvl w:val="0"/>
          <w:numId w:val="6"/>
        </w:numPr>
        <w:shd w:val="clear" w:color="auto" w:fill="FFFFFF"/>
        <w:spacing w:after="150" w:line="240" w:lineRule="auto"/>
        <w:ind w:left="1020"/>
        <w:rPr>
          <w:rFonts w:ascii="Arial" w:eastAsia="Times New Roman" w:hAnsi="Arial" w:cs="Arial"/>
          <w:color w:val="2C2F34"/>
          <w:lang w:eastAsia="es-AR"/>
        </w:rPr>
      </w:pPr>
      <w:r>
        <w:rPr>
          <w:rFonts w:ascii="Arial" w:eastAsia="Times New Roman" w:hAnsi="Arial" w:cs="Arial"/>
          <w:color w:val="2C2F34"/>
          <w:lang w:eastAsia="es-AR"/>
        </w:rPr>
        <w:t>Acerca el que está cargado a los bollitos de aluminio y éstas empezarán a volar atraídas por él.</w:t>
      </w:r>
    </w:p>
    <w:p w14:paraId="644259A5" w14:textId="02FA7C9B" w:rsidR="004924E4" w:rsidRDefault="004924E4" w:rsidP="0045429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E141A"/>
          <w:spacing w:val="-2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t>Experiencia</w:t>
      </w:r>
      <w:r w:rsidRPr="00454290">
        <w:rPr>
          <w:rFonts w:ascii="Arial" w:eastAsia="Times New Roman" w:hAnsi="Arial" w:cs="Arial"/>
          <w:b/>
          <w:bCs/>
          <w:color w:val="0E141A"/>
          <w:spacing w:val="-2"/>
          <w:highlight w:val="yellow"/>
          <w:lang w:eastAsia="es-AR"/>
        </w:rPr>
        <w:t xml:space="preserve"> 6</w:t>
      </w:r>
      <w:r>
        <w:rPr>
          <w:rFonts w:ascii="Arial" w:eastAsia="Times New Roman" w:hAnsi="Arial" w:cs="Arial"/>
          <w:b/>
          <w:bCs/>
          <w:color w:val="0E141A"/>
          <w:spacing w:val="-2"/>
          <w:lang w:eastAsia="es-AR"/>
        </w:rPr>
        <w:t xml:space="preserve">. El globo </w:t>
      </w:r>
      <w:r w:rsidR="00454290">
        <w:rPr>
          <w:rFonts w:ascii="Arial" w:eastAsia="Times New Roman" w:hAnsi="Arial" w:cs="Arial"/>
          <w:b/>
          <w:bCs/>
          <w:color w:val="0E141A"/>
          <w:spacing w:val="-2"/>
          <w:lang w:eastAsia="es-AR"/>
        </w:rPr>
        <w:t>“pegado” al techo</w:t>
      </w:r>
    </w:p>
    <w:p w14:paraId="6075ED0D" w14:textId="77777777" w:rsidR="004924E4" w:rsidRDefault="004924E4" w:rsidP="004924E4">
      <w:pPr>
        <w:shd w:val="clear" w:color="auto" w:fill="FFFFFF"/>
        <w:spacing w:after="347" w:line="240" w:lineRule="auto"/>
        <w:rPr>
          <w:rFonts w:ascii="Arial" w:hAnsi="Arial" w:cs="Arial"/>
          <w:color w:val="0E141A"/>
          <w:shd w:val="clear" w:color="auto" w:fill="FFFFFF"/>
        </w:rPr>
      </w:pPr>
      <w:r>
        <w:rPr>
          <w:rFonts w:ascii="Arial" w:eastAsia="Times New Roman" w:hAnsi="Arial" w:cs="Arial"/>
          <w:color w:val="0E141A"/>
          <w:lang w:eastAsia="es-AR"/>
        </w:rPr>
        <w:t xml:space="preserve">Infla un globo, átalo y frótalo varias veces sobre un trozo de fieltro o un jersey de lana. </w:t>
      </w:r>
      <w:r>
        <w:rPr>
          <w:rFonts w:ascii="Arial" w:hAnsi="Arial" w:cs="Arial"/>
          <w:color w:val="0E141A"/>
          <w:shd w:val="clear" w:color="auto" w:fill="FFFFFF"/>
        </w:rPr>
        <w:t>Acércalo al techo y ¡magia! El globo se queda "pegado" al techo. </w:t>
      </w:r>
    </w:p>
    <w:p w14:paraId="2713EAF5" w14:textId="5A070914" w:rsidR="004924E4" w:rsidRDefault="004924E4" w:rsidP="004924E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E141A"/>
          <w:spacing w:val="-2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t>Experiencia</w:t>
      </w:r>
      <w:r w:rsidRPr="00454290">
        <w:rPr>
          <w:rFonts w:ascii="Arial" w:eastAsia="Times New Roman" w:hAnsi="Arial" w:cs="Arial"/>
          <w:b/>
          <w:bCs/>
          <w:color w:val="0E141A"/>
          <w:spacing w:val="-2"/>
          <w:highlight w:val="yellow"/>
          <w:lang w:eastAsia="es-AR"/>
        </w:rPr>
        <w:t xml:space="preserve"> 7</w:t>
      </w:r>
      <w:r w:rsidR="00454290">
        <w:rPr>
          <w:rFonts w:ascii="Arial" w:eastAsia="Times New Roman" w:hAnsi="Arial" w:cs="Arial"/>
          <w:b/>
          <w:bCs/>
          <w:color w:val="0E141A"/>
          <w:spacing w:val="-2"/>
          <w:lang w:eastAsia="es-AR"/>
        </w:rPr>
        <w:t>: C</w:t>
      </w:r>
      <w:r>
        <w:rPr>
          <w:rFonts w:ascii="Arial" w:eastAsia="Times New Roman" w:hAnsi="Arial" w:cs="Arial"/>
          <w:b/>
          <w:bCs/>
          <w:color w:val="0E141A"/>
          <w:spacing w:val="-2"/>
          <w:lang w:eastAsia="es-AR"/>
        </w:rPr>
        <w:t xml:space="preserve">abellos </w:t>
      </w:r>
      <w:r w:rsidR="00454290">
        <w:rPr>
          <w:rFonts w:ascii="Arial" w:eastAsia="Times New Roman" w:hAnsi="Arial" w:cs="Arial"/>
          <w:b/>
          <w:bCs/>
          <w:color w:val="0E141A"/>
          <w:spacing w:val="-2"/>
          <w:lang w:eastAsia="es-AR"/>
        </w:rPr>
        <w:t>con vida</w:t>
      </w:r>
    </w:p>
    <w:p w14:paraId="42298DAC" w14:textId="41FB4766" w:rsidR="004924E4" w:rsidRDefault="004924E4" w:rsidP="004924E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0E141A"/>
          <w:shd w:val="clear" w:color="auto" w:fill="FFFFFF"/>
        </w:rPr>
      </w:pPr>
      <w:r>
        <w:rPr>
          <w:rFonts w:ascii="Arial" w:hAnsi="Arial" w:cs="Arial"/>
          <w:color w:val="0E141A"/>
          <w:shd w:val="clear" w:color="auto" w:fill="FFFFFF"/>
        </w:rPr>
        <w:t>Frota un globo contra un trozo de fieltro o algún tejido de lana y a continuación pásatelo por el cabello… ¡Verás cómo tus cabellos cobran vida!</w:t>
      </w:r>
    </w:p>
    <w:p w14:paraId="4F2CE310" w14:textId="4AEEE7E4" w:rsidR="004924E4" w:rsidRDefault="004924E4" w:rsidP="004924E4">
      <w:pPr>
        <w:shd w:val="clear" w:color="auto" w:fill="F8F8F8"/>
        <w:spacing w:before="360" w:after="150" w:line="264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t>Experiencia</w:t>
      </w:r>
      <w:r w:rsidRPr="00454290">
        <w:rPr>
          <w:rFonts w:ascii="Arial" w:eastAsia="Times New Roman" w:hAnsi="Arial" w:cs="Arial"/>
          <w:b/>
          <w:bCs/>
          <w:color w:val="222222"/>
          <w:highlight w:val="yellow"/>
          <w:lang w:eastAsia="es-AR"/>
        </w:rPr>
        <w:t xml:space="preserve"> 8</w:t>
      </w:r>
      <w:r w:rsidR="00454290" w:rsidRPr="00454290">
        <w:rPr>
          <w:rFonts w:ascii="Arial" w:eastAsia="Times New Roman" w:hAnsi="Arial" w:cs="Arial"/>
          <w:b/>
          <w:bCs/>
          <w:color w:val="222222"/>
          <w:highlight w:val="yellow"/>
          <w:lang w:eastAsia="es-AR"/>
        </w:rPr>
        <w:t>:</w:t>
      </w:r>
      <w:r w:rsidR="00454290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454290">
        <w:rPr>
          <w:rFonts w:ascii="Arial" w:eastAsia="Times New Roman" w:hAnsi="Arial" w:cs="Arial"/>
          <w:b/>
          <w:bCs/>
          <w:color w:val="222222"/>
          <w:lang w:eastAsia="es-AR"/>
        </w:rPr>
        <w:t>I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mán de azúcar</w:t>
      </w:r>
    </w:p>
    <w:p w14:paraId="080FC604" w14:textId="77777777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 xml:space="preserve">Para este experimento casero tan sólo vamos a necesitar un poco de azúcar, un globo y un trapo a ser posible de algodón. </w:t>
      </w:r>
    </w:p>
    <w:p w14:paraId="602C3BD4" w14:textId="77777777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Para ello vamos a empezar inflando el globo con aire, y una vez hecho, lo frotaremos con el trapo de algodón. Vertemos un poco de azúcar sobre una superficie, y acercamos el globo con lo que observaremos que atraerá los granos de azúcar con mucha facilidad.</w:t>
      </w:r>
    </w:p>
    <w:p w14:paraId="1C000C95" w14:textId="617E3698" w:rsidR="004924E4" w:rsidRDefault="004924E4" w:rsidP="004924E4">
      <w:pPr>
        <w:shd w:val="clear" w:color="auto" w:fill="F8F8F8"/>
        <w:spacing w:before="360" w:after="150" w:line="264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t>Experiencia</w:t>
      </w:r>
      <w:r w:rsidRPr="00454290">
        <w:rPr>
          <w:rFonts w:ascii="Arial" w:eastAsia="Times New Roman" w:hAnsi="Arial" w:cs="Arial"/>
          <w:b/>
          <w:bCs/>
          <w:color w:val="222222"/>
          <w:highlight w:val="yellow"/>
          <w:lang w:eastAsia="es-AR"/>
        </w:rPr>
        <w:t xml:space="preserve"> 9: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Tubo mágico</w:t>
      </w:r>
    </w:p>
    <w:p w14:paraId="48EF7E6E" w14:textId="77777777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Este es otro de los experimentos caseros que os queremos enseñar, y para llevarlo a cabo vamos a necesitar agua jabonosa, un plato, un sorbete, un trapo de algodón y un tubo de PVC.</w:t>
      </w:r>
    </w:p>
    <w:p w14:paraId="26D214AF" w14:textId="77777777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Verteremos el agua con jabón en el plato y ayudados por sorbete haremos una pequeña burbuja de jabón.</w:t>
      </w:r>
    </w:p>
    <w:p w14:paraId="42246E38" w14:textId="62B1DB08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F</w:t>
      </w:r>
      <w:r>
        <w:rPr>
          <w:rFonts w:ascii="Arial" w:eastAsia="Times New Roman" w:hAnsi="Arial" w:cs="Arial"/>
          <w:color w:val="666666"/>
          <w:lang w:eastAsia="es-AR"/>
        </w:rPr>
        <w:t>rotaremos el tubo de PVC</w:t>
      </w:r>
      <w:r>
        <w:rPr>
          <w:rFonts w:ascii="Arial" w:eastAsia="Times New Roman" w:hAnsi="Arial" w:cs="Arial"/>
          <w:color w:val="666666"/>
          <w:lang w:eastAsia="es-AR"/>
        </w:rPr>
        <w:t xml:space="preserve"> </w:t>
      </w:r>
      <w:r>
        <w:rPr>
          <w:rFonts w:ascii="Arial" w:eastAsia="Times New Roman" w:hAnsi="Arial" w:cs="Arial"/>
          <w:color w:val="666666"/>
          <w:lang w:eastAsia="es-AR"/>
        </w:rPr>
        <w:t>con el trapo de algodón.</w:t>
      </w:r>
      <w:r>
        <w:rPr>
          <w:rFonts w:ascii="Arial" w:eastAsia="Times New Roman" w:hAnsi="Arial" w:cs="Arial"/>
          <w:color w:val="666666"/>
          <w:lang w:eastAsia="es-AR"/>
        </w:rPr>
        <w:t xml:space="preserve"> S</w:t>
      </w:r>
      <w:r>
        <w:rPr>
          <w:rFonts w:ascii="Arial" w:eastAsia="Times New Roman" w:hAnsi="Arial" w:cs="Arial"/>
          <w:color w:val="666666"/>
          <w:lang w:eastAsia="es-AR"/>
        </w:rPr>
        <w:t>i acercamos el tubo a la burbuja, veremos que esta se desplaza hacia el lugar al que movamos el tubo.</w:t>
      </w:r>
    </w:p>
    <w:p w14:paraId="0AA52B58" w14:textId="3845F4C9" w:rsidR="004924E4" w:rsidRDefault="004924E4" w:rsidP="004924E4">
      <w:pPr>
        <w:shd w:val="clear" w:color="auto" w:fill="F8F8F8"/>
        <w:spacing w:before="360" w:after="150" w:line="264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454290">
        <w:rPr>
          <w:rFonts w:ascii="Arial" w:eastAsia="Times New Roman" w:hAnsi="Arial" w:cs="Arial"/>
          <w:b/>
          <w:bCs/>
          <w:color w:val="000000"/>
          <w:highlight w:val="yellow"/>
          <w:bdr w:val="none" w:sz="0" w:space="0" w:color="auto" w:frame="1"/>
          <w:lang w:eastAsia="es-AR"/>
        </w:rPr>
        <w:t>Experiencia</w:t>
      </w:r>
      <w:r w:rsidRPr="00454290">
        <w:rPr>
          <w:rFonts w:ascii="Arial" w:eastAsia="Times New Roman" w:hAnsi="Arial" w:cs="Arial"/>
          <w:b/>
          <w:bCs/>
          <w:color w:val="222222"/>
          <w:highlight w:val="yellow"/>
          <w:lang w:eastAsia="es-AR"/>
        </w:rPr>
        <w:t xml:space="preserve"> 10: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Glob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os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que se atraen y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se repelen</w:t>
      </w:r>
    </w:p>
    <w:p w14:paraId="7D7C9001" w14:textId="77777777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Para hacer este experimento casero, tan sólo vamos a necesitar un hilo, un trapo de algodón y dos globos.</w:t>
      </w:r>
    </w:p>
    <w:p w14:paraId="2EAD69AE" w14:textId="77777777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Vamos a demostrar que los polos opuestos se atraen, y para ello inflaremos los globos y los ataremos uno a cada extremo del hilo.</w:t>
      </w:r>
    </w:p>
    <w:p w14:paraId="4DBC00AB" w14:textId="77777777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 xml:space="preserve">Ahora los colgamos de manera que estén cerca el uno del </w:t>
      </w:r>
      <w:proofErr w:type="gramStart"/>
      <w:r>
        <w:rPr>
          <w:rFonts w:ascii="Arial" w:eastAsia="Times New Roman" w:hAnsi="Arial" w:cs="Arial"/>
          <w:color w:val="666666"/>
          <w:lang w:eastAsia="es-AR"/>
        </w:rPr>
        <w:t>otro</w:t>
      </w:r>
      <w:proofErr w:type="gramEnd"/>
      <w:r>
        <w:rPr>
          <w:rFonts w:ascii="Arial" w:eastAsia="Times New Roman" w:hAnsi="Arial" w:cs="Arial"/>
          <w:color w:val="666666"/>
          <w:lang w:eastAsia="es-AR"/>
        </w:rPr>
        <w:t xml:space="preserve"> pero con una ligera separación, evitando que se toquen.</w:t>
      </w:r>
    </w:p>
    <w:p w14:paraId="40726C66" w14:textId="7D7B0CCF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F</w:t>
      </w:r>
      <w:r>
        <w:rPr>
          <w:rFonts w:ascii="Arial" w:eastAsia="Times New Roman" w:hAnsi="Arial" w:cs="Arial"/>
          <w:color w:val="666666"/>
          <w:lang w:eastAsia="es-AR"/>
        </w:rPr>
        <w:t>rota</w:t>
      </w:r>
      <w:r>
        <w:rPr>
          <w:rFonts w:ascii="Arial" w:eastAsia="Times New Roman" w:hAnsi="Arial" w:cs="Arial"/>
          <w:color w:val="666666"/>
          <w:lang w:eastAsia="es-AR"/>
        </w:rPr>
        <w:t>mos</w:t>
      </w:r>
      <w:r>
        <w:rPr>
          <w:rFonts w:ascii="Arial" w:eastAsia="Times New Roman" w:hAnsi="Arial" w:cs="Arial"/>
          <w:color w:val="666666"/>
          <w:lang w:eastAsia="es-AR"/>
        </w:rPr>
        <w:t xml:space="preserve"> con el trapo de algodón uno de los globos.</w:t>
      </w:r>
    </w:p>
    <w:p w14:paraId="00B55B74" w14:textId="0B5515E4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Lo volvemos a soltar y observaremos que, aunque existía una pequeña separación entre ambos globos, ahora tenderán a estar unidos.</w:t>
      </w:r>
    </w:p>
    <w:p w14:paraId="48820ED0" w14:textId="01FEC2DA" w:rsidR="004924E4" w:rsidRDefault="004924E4" w:rsidP="004924E4">
      <w:pPr>
        <w:shd w:val="clear" w:color="auto" w:fill="F8F8F8"/>
        <w:spacing w:before="204" w:after="204" w:line="240" w:lineRule="auto"/>
        <w:jc w:val="both"/>
        <w:textAlignment w:val="baseline"/>
        <w:rPr>
          <w:rFonts w:ascii="Arial" w:eastAsia="Times New Roman" w:hAnsi="Arial" w:cs="Arial"/>
          <w:color w:val="666666"/>
          <w:lang w:eastAsia="es-AR"/>
        </w:rPr>
      </w:pPr>
      <w:r>
        <w:rPr>
          <w:rFonts w:ascii="Arial" w:eastAsia="Times New Roman" w:hAnsi="Arial" w:cs="Arial"/>
          <w:color w:val="666666"/>
          <w:lang w:eastAsia="es-AR"/>
        </w:rPr>
        <w:t>Si ahora pasamos a frotar el segundo globo, observaremos que</w:t>
      </w:r>
      <w:r>
        <w:rPr>
          <w:rFonts w:ascii="Arial" w:eastAsia="Times New Roman" w:hAnsi="Arial" w:cs="Arial"/>
          <w:color w:val="666666"/>
          <w:lang w:eastAsia="es-AR"/>
        </w:rPr>
        <w:t xml:space="preserve"> </w:t>
      </w:r>
      <w:r>
        <w:rPr>
          <w:rFonts w:ascii="Arial" w:eastAsia="Times New Roman" w:hAnsi="Arial" w:cs="Arial"/>
          <w:color w:val="666666"/>
          <w:lang w:eastAsia="es-AR"/>
        </w:rPr>
        <w:t>se repelen, por lo que tenderán a separarse.</w:t>
      </w:r>
    </w:p>
    <w:sectPr w:rsidR="004924E4" w:rsidSect="00454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0F49"/>
    <w:multiLevelType w:val="multilevel"/>
    <w:tmpl w:val="2AF2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073BD"/>
    <w:multiLevelType w:val="multilevel"/>
    <w:tmpl w:val="B02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A5112"/>
    <w:multiLevelType w:val="multilevel"/>
    <w:tmpl w:val="BAE4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769E3"/>
    <w:multiLevelType w:val="multilevel"/>
    <w:tmpl w:val="8DD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B0BB7"/>
    <w:multiLevelType w:val="multilevel"/>
    <w:tmpl w:val="5CC0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E27EA"/>
    <w:multiLevelType w:val="multilevel"/>
    <w:tmpl w:val="115C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70E60"/>
    <w:multiLevelType w:val="multilevel"/>
    <w:tmpl w:val="7810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906C7"/>
    <w:multiLevelType w:val="multilevel"/>
    <w:tmpl w:val="7E18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E4"/>
    <w:rsid w:val="001C44CD"/>
    <w:rsid w:val="00454290"/>
    <w:rsid w:val="004924E4"/>
    <w:rsid w:val="00A5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6F6A"/>
  <w15:chartTrackingRefBased/>
  <w15:docId w15:val="{4E1339FB-B04F-4C88-8043-1E6010F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E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Graciela Motter</dc:creator>
  <cp:keywords/>
  <dc:description/>
  <cp:lastModifiedBy>Marta Graciela Motter</cp:lastModifiedBy>
  <cp:revision>2</cp:revision>
  <dcterms:created xsi:type="dcterms:W3CDTF">2021-10-17T11:10:00Z</dcterms:created>
  <dcterms:modified xsi:type="dcterms:W3CDTF">2021-10-17T11:46:00Z</dcterms:modified>
</cp:coreProperties>
</file>