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2EFD9" w:themeColor="accent6" w:themeTint="33"/>
  <w:body>
    <w:p w:rsidR="009D5E8B" w:rsidRPr="002C0F39" w:rsidRDefault="009D5E8B" w:rsidP="009D5E8B">
      <w:pPr>
        <w:jc w:val="both"/>
        <w:rPr>
          <w:rFonts w:ascii="Arial" w:hAnsi="Arial" w:cs="Arial"/>
          <w:b/>
        </w:rPr>
      </w:pPr>
      <w:r w:rsidRPr="002C0F39">
        <w:rPr>
          <w:rFonts w:ascii="Arial" w:hAnsi="Arial" w:cs="Arial"/>
          <w:b/>
        </w:rPr>
        <w:t>EES N° 75 “Julio Cortázar”</w:t>
      </w:r>
    </w:p>
    <w:p w:rsidR="009D5E8B" w:rsidRPr="00AB5242" w:rsidRDefault="009D5E8B" w:rsidP="009D5E8B">
      <w:pPr>
        <w:jc w:val="both"/>
        <w:rPr>
          <w:rFonts w:ascii="Arial" w:hAnsi="Arial" w:cs="Arial"/>
        </w:rPr>
      </w:pPr>
      <w:r w:rsidRPr="002C0F39">
        <w:rPr>
          <w:rFonts w:ascii="Arial" w:hAnsi="Arial" w:cs="Arial"/>
          <w:b/>
        </w:rPr>
        <w:t>Ciencias Naturales:</w:t>
      </w:r>
      <w:r w:rsidRPr="002C0F39">
        <w:rPr>
          <w:rFonts w:ascii="Arial" w:hAnsi="Arial" w:cs="Arial"/>
        </w:rPr>
        <w:t xml:space="preserve"> </w:t>
      </w:r>
      <w:r w:rsidRPr="00AB5242">
        <w:rPr>
          <w:rFonts w:ascii="Arial" w:hAnsi="Arial" w:cs="Arial"/>
        </w:rPr>
        <w:t>Física de 3° año</w:t>
      </w:r>
    </w:p>
    <w:p w:rsidR="009D5E8B" w:rsidRPr="00AB5242" w:rsidRDefault="009D5E8B">
      <w:pPr>
        <w:rPr>
          <w:lang w:val="es-AR"/>
        </w:rPr>
      </w:pPr>
    </w:p>
    <w:p w:rsidR="009D5E8B" w:rsidRPr="00CC7145" w:rsidRDefault="00B53DC0" w:rsidP="009D5E8B">
      <w:pPr>
        <w:jc w:val="center"/>
        <w:rPr>
          <w:rFonts w:ascii="Arial" w:hAnsi="Arial" w:cs="Arial"/>
          <w:b/>
          <w:sz w:val="28"/>
          <w:szCs w:val="28"/>
          <w:u w:val="single"/>
          <w:lang w:val="es-AR"/>
        </w:rPr>
      </w:pPr>
      <w:r w:rsidRPr="00AB5242">
        <w:rPr>
          <w:rFonts w:ascii="Arial" w:hAnsi="Arial" w:cs="Arial"/>
          <w:b/>
          <w:sz w:val="28"/>
          <w:szCs w:val="28"/>
          <w:u w:val="single"/>
          <w:lang w:val="es-AR"/>
        </w:rPr>
        <w:t xml:space="preserve"> </w:t>
      </w:r>
      <w:r w:rsidR="009D5E8B" w:rsidRPr="00AB5242">
        <w:rPr>
          <w:rFonts w:ascii="Arial" w:hAnsi="Arial" w:cs="Arial"/>
          <w:b/>
          <w:sz w:val="28"/>
          <w:szCs w:val="28"/>
          <w:u w:val="single"/>
          <w:lang w:val="es-AR"/>
        </w:rPr>
        <w:t>EL   DINAMÓMETRO</w:t>
      </w:r>
    </w:p>
    <w:p w:rsidR="009D5E8B" w:rsidRPr="004C6EB7" w:rsidRDefault="009D5E8B" w:rsidP="009D5E8B">
      <w:pPr>
        <w:jc w:val="center"/>
        <w:rPr>
          <w:rFonts w:ascii="Arial" w:hAnsi="Arial" w:cs="Arial"/>
          <w:color w:val="0000FF"/>
          <w:lang w:val="es-AR"/>
        </w:rPr>
      </w:pPr>
    </w:p>
    <w:p w:rsidR="009D5E8B" w:rsidRDefault="009D5E8B" w:rsidP="009D5E8B">
      <w:pPr>
        <w:jc w:val="both"/>
        <w:rPr>
          <w:rFonts w:ascii="Arial" w:hAnsi="Arial" w:cs="Arial"/>
          <w:sz w:val="22"/>
          <w:szCs w:val="22"/>
          <w:lang w:val="es-AR"/>
        </w:rPr>
      </w:pPr>
      <w:r w:rsidRPr="009E5079">
        <w:rPr>
          <w:rFonts w:ascii="Arial" w:hAnsi="Arial" w:cs="Arial"/>
          <w:b/>
          <w:sz w:val="22"/>
          <w:szCs w:val="22"/>
          <w:lang w:val="es-AR"/>
        </w:rPr>
        <w:t>Es el instrumento que se emplea para medir la intensidad de las fuerzas.</w:t>
      </w:r>
      <w:r>
        <w:rPr>
          <w:rFonts w:ascii="Arial" w:hAnsi="Arial" w:cs="Arial"/>
          <w:sz w:val="22"/>
          <w:szCs w:val="22"/>
          <w:lang w:val="es-AR"/>
        </w:rPr>
        <w:t xml:space="preserve"> Al aplicar fuerzas sobre el instrumento, éste, mediante algún sistema mecánico o electrónico indica su intensidad. En algunos casos, el resultado de la medición se obtiene sobre una escala graduada y, en otros, mediante la indicación digital en una pantalla como la que tiene una calculadora.</w:t>
      </w:r>
    </w:p>
    <w:p w:rsidR="009D5E8B" w:rsidRDefault="009D5E8B" w:rsidP="009D5E8B">
      <w:pPr>
        <w:jc w:val="both"/>
        <w:rPr>
          <w:rFonts w:ascii="Arial" w:hAnsi="Arial" w:cs="Arial"/>
          <w:sz w:val="22"/>
          <w:szCs w:val="22"/>
          <w:lang w:val="es-AR"/>
        </w:rPr>
      </w:pPr>
      <w:r>
        <w:rPr>
          <w:rFonts w:ascii="Arial" w:hAnsi="Arial" w:cs="Arial"/>
          <w:sz w:val="22"/>
          <w:szCs w:val="22"/>
          <w:lang w:val="es-AR"/>
        </w:rPr>
        <w:t>Dado que el peso es una fuerza, la mayor parte de los instrumentos que se usan para pesar son en realidad dinamómetros y no balanzas  como se dice habitualmente.</w:t>
      </w:r>
    </w:p>
    <w:p w:rsidR="009D5E8B" w:rsidRDefault="009D5E8B" w:rsidP="009D5E8B">
      <w:pPr>
        <w:jc w:val="both"/>
        <w:rPr>
          <w:rFonts w:ascii="Arial" w:hAnsi="Arial" w:cs="Arial"/>
          <w:b/>
          <w:sz w:val="22"/>
          <w:szCs w:val="22"/>
          <w:lang w:val="es-AR"/>
        </w:rPr>
      </w:pPr>
      <w:r w:rsidRPr="009E5079">
        <w:rPr>
          <w:rFonts w:ascii="Arial" w:hAnsi="Arial" w:cs="Arial"/>
          <w:b/>
          <w:sz w:val="22"/>
          <w:szCs w:val="22"/>
          <w:lang w:val="es-AR"/>
        </w:rPr>
        <w:t xml:space="preserve">El dinamómetro está fabricado con un resorte dentro de un tubo metálico o plástico graduado con una escala conveniente. </w:t>
      </w:r>
    </w:p>
    <w:p w:rsidR="009D5E8B" w:rsidRPr="009E5079" w:rsidRDefault="009D5E8B" w:rsidP="009D5E8B">
      <w:pPr>
        <w:jc w:val="both"/>
        <w:rPr>
          <w:rFonts w:ascii="Arial" w:hAnsi="Arial" w:cs="Arial"/>
          <w:b/>
          <w:sz w:val="22"/>
          <w:szCs w:val="22"/>
          <w:lang w:val="es-AR"/>
        </w:rPr>
      </w:pPr>
    </w:p>
    <w:p w:rsidR="009D5E8B" w:rsidRDefault="009D5E8B" w:rsidP="009D5E8B">
      <w:pPr>
        <w:jc w:val="both"/>
        <w:rPr>
          <w:rFonts w:ascii="Arial" w:hAnsi="Arial" w:cs="Arial"/>
          <w:sz w:val="22"/>
          <w:szCs w:val="22"/>
          <w:lang w:val="es-AR"/>
        </w:rPr>
      </w:pPr>
      <w:r>
        <w:rPr>
          <w:b/>
          <w:noProof/>
          <w:lang w:val="es-AR" w:eastAsia="es-AR"/>
        </w:rPr>
        <w:drawing>
          <wp:anchor distT="0" distB="0" distL="114300" distR="114300" simplePos="0" relativeHeight="251664384" behindDoc="0" locked="0" layoutInCell="1" allowOverlap="1">
            <wp:simplePos x="0" y="0"/>
            <wp:positionH relativeFrom="column">
              <wp:posOffset>1600200</wp:posOffset>
            </wp:positionH>
            <wp:positionV relativeFrom="paragraph">
              <wp:posOffset>78740</wp:posOffset>
            </wp:positionV>
            <wp:extent cx="398780" cy="1594485"/>
            <wp:effectExtent l="0" t="0" r="1270" b="5715"/>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98780" cy="1594485"/>
                    </a:xfrm>
                    <a:prstGeom prst="rect">
                      <a:avLst/>
                    </a:prstGeom>
                    <a:noFill/>
                    <a:ln>
                      <a:noFill/>
                    </a:ln>
                  </pic:spPr>
                </pic:pic>
              </a:graphicData>
            </a:graphic>
          </wp:anchor>
        </w:drawing>
      </w:r>
      <w:r>
        <w:rPr>
          <w:b/>
          <w:noProof/>
          <w:lang w:val="es-AR" w:eastAsia="es-AR"/>
        </w:rPr>
        <w:drawing>
          <wp:anchor distT="0" distB="0" distL="114300" distR="114300" simplePos="0" relativeHeight="251662336" behindDoc="0" locked="0" layoutInCell="1" allowOverlap="1">
            <wp:simplePos x="0" y="0"/>
            <wp:positionH relativeFrom="column">
              <wp:posOffset>2286000</wp:posOffset>
            </wp:positionH>
            <wp:positionV relativeFrom="paragraph">
              <wp:posOffset>21590</wp:posOffset>
            </wp:positionV>
            <wp:extent cx="676275" cy="1708785"/>
            <wp:effectExtent l="0" t="0" r="9525" b="5715"/>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76275" cy="1708785"/>
                    </a:xfrm>
                    <a:prstGeom prst="rect">
                      <a:avLst/>
                    </a:prstGeom>
                    <a:noFill/>
                    <a:ln>
                      <a:noFill/>
                    </a:ln>
                  </pic:spPr>
                </pic:pic>
              </a:graphicData>
            </a:graphic>
          </wp:anchor>
        </w:drawing>
      </w:r>
      <w:r>
        <w:rPr>
          <w:noProof/>
          <w:lang w:val="es-AR" w:eastAsia="es-AR"/>
        </w:rPr>
        <w:drawing>
          <wp:anchor distT="0" distB="0" distL="114300" distR="114300" simplePos="0" relativeHeight="251663360" behindDoc="0" locked="0" layoutInCell="1" allowOverlap="1">
            <wp:simplePos x="0" y="0"/>
            <wp:positionH relativeFrom="column">
              <wp:posOffset>3429000</wp:posOffset>
            </wp:positionH>
            <wp:positionV relativeFrom="paragraph">
              <wp:posOffset>15875</wp:posOffset>
            </wp:positionV>
            <wp:extent cx="521335" cy="1823085"/>
            <wp:effectExtent l="0" t="0" r="0" b="5715"/>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1335" cy="1823085"/>
                    </a:xfrm>
                    <a:prstGeom prst="rect">
                      <a:avLst/>
                    </a:prstGeom>
                    <a:noFill/>
                    <a:ln>
                      <a:noFill/>
                    </a:ln>
                  </pic:spPr>
                </pic:pic>
              </a:graphicData>
            </a:graphic>
          </wp:anchor>
        </w:drawing>
      </w:r>
      <w:r>
        <w:rPr>
          <w:noProof/>
          <w:lang w:val="es-AR" w:eastAsia="es-AR"/>
        </w:rPr>
        <w:drawing>
          <wp:anchor distT="0" distB="0" distL="114300" distR="114300" simplePos="0" relativeHeight="251665408" behindDoc="0" locked="0" layoutInCell="1" allowOverlap="1">
            <wp:simplePos x="0" y="0"/>
            <wp:positionH relativeFrom="column">
              <wp:posOffset>4490720</wp:posOffset>
            </wp:positionH>
            <wp:positionV relativeFrom="paragraph">
              <wp:posOffset>135890</wp:posOffset>
            </wp:positionV>
            <wp:extent cx="1195705" cy="1594485"/>
            <wp:effectExtent l="0" t="0" r="4445" b="5715"/>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95705" cy="1594485"/>
                    </a:xfrm>
                    <a:prstGeom prst="rect">
                      <a:avLst/>
                    </a:prstGeom>
                    <a:noFill/>
                    <a:ln>
                      <a:noFill/>
                    </a:ln>
                  </pic:spPr>
                </pic:pic>
              </a:graphicData>
            </a:graphic>
          </wp:anchor>
        </w:drawing>
      </w:r>
      <w:r>
        <w:rPr>
          <w:rFonts w:ascii="Arial" w:hAnsi="Arial" w:cs="Arial"/>
          <w:sz w:val="22"/>
          <w:szCs w:val="22"/>
          <w:lang w:val="es-AR"/>
        </w:rPr>
        <w:t xml:space="preserve">                                                        </w:t>
      </w:r>
    </w:p>
    <w:p w:rsidR="009D5E8B" w:rsidRDefault="009D5E8B" w:rsidP="009D5E8B">
      <w:pPr>
        <w:jc w:val="both"/>
        <w:rPr>
          <w:rFonts w:ascii="Arial" w:hAnsi="Arial" w:cs="Arial"/>
          <w:sz w:val="22"/>
          <w:szCs w:val="22"/>
          <w:lang w:val="es-AR"/>
        </w:rPr>
      </w:pPr>
      <w:r>
        <w:rPr>
          <w:noProof/>
          <w:lang w:val="es-AR" w:eastAsia="es-AR"/>
        </w:rPr>
        <w:drawing>
          <wp:anchor distT="0" distB="0" distL="114300" distR="114300" simplePos="0" relativeHeight="251666432" behindDoc="0" locked="0" layoutInCell="1" allowOverlap="1">
            <wp:simplePos x="0" y="0"/>
            <wp:positionH relativeFrom="column">
              <wp:posOffset>228600</wp:posOffset>
            </wp:positionH>
            <wp:positionV relativeFrom="paragraph">
              <wp:posOffset>83820</wp:posOffset>
            </wp:positionV>
            <wp:extent cx="885825" cy="1333500"/>
            <wp:effectExtent l="0" t="0" r="9525"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85825" cy="1333500"/>
                    </a:xfrm>
                    <a:prstGeom prst="rect">
                      <a:avLst/>
                    </a:prstGeom>
                    <a:noFill/>
                    <a:ln>
                      <a:noFill/>
                    </a:ln>
                  </pic:spPr>
                </pic:pic>
              </a:graphicData>
            </a:graphic>
          </wp:anchor>
        </w:drawing>
      </w: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p>
    <w:p w:rsidR="009D5E8B" w:rsidRDefault="009D5E8B" w:rsidP="009D5E8B">
      <w:pPr>
        <w:jc w:val="both"/>
        <w:rPr>
          <w:rFonts w:ascii="Arial" w:hAnsi="Arial" w:cs="Arial"/>
          <w:sz w:val="22"/>
          <w:szCs w:val="22"/>
          <w:lang w:val="es-AR"/>
        </w:rPr>
      </w:pPr>
      <w:r>
        <w:rPr>
          <w:rFonts w:ascii="Arial" w:hAnsi="Arial" w:cs="Arial"/>
          <w:sz w:val="22"/>
          <w:szCs w:val="22"/>
          <w:lang w:val="es-AR"/>
        </w:rPr>
        <w:t>El estudio que realizamos referente a fuerzas, se fundamenta en el concepto de que los cuerpos sobre los cuales actúan las fuerzas son cuerpos rígidos e indeformables.</w:t>
      </w:r>
    </w:p>
    <w:p w:rsidR="00BF2189" w:rsidRDefault="00BF2189" w:rsidP="009D5E8B">
      <w:pPr>
        <w:jc w:val="both"/>
        <w:rPr>
          <w:rFonts w:ascii="Arial" w:hAnsi="Arial" w:cs="Arial"/>
          <w:sz w:val="22"/>
          <w:szCs w:val="22"/>
          <w:lang w:val="es-AR"/>
        </w:rPr>
      </w:pPr>
    </w:p>
    <w:p w:rsidR="00DF1D95" w:rsidRPr="00266A5C" w:rsidRDefault="00DF1D95" w:rsidP="00DF1D95">
      <w:pPr>
        <w:jc w:val="center"/>
        <w:rPr>
          <w:rFonts w:ascii="Arial" w:hAnsi="Arial" w:cs="Arial"/>
          <w:b/>
          <w:sz w:val="22"/>
          <w:szCs w:val="22"/>
          <w:u w:val="single"/>
          <w:lang w:val="es-AR"/>
        </w:rPr>
      </w:pPr>
      <w:r w:rsidRPr="00266A5C">
        <w:rPr>
          <w:rFonts w:ascii="Arial" w:hAnsi="Arial" w:cs="Arial"/>
          <w:b/>
          <w:sz w:val="22"/>
          <w:szCs w:val="22"/>
          <w:u w:val="single"/>
          <w:lang w:val="es-AR"/>
        </w:rPr>
        <w:t>Trabajo Práctico 5: “El dinamómetro”</w:t>
      </w:r>
    </w:p>
    <w:p w:rsidR="009964B2" w:rsidRPr="009964B2" w:rsidRDefault="009964B2" w:rsidP="00DF1D95">
      <w:pPr>
        <w:jc w:val="center"/>
        <w:rPr>
          <w:rFonts w:ascii="Arial" w:hAnsi="Arial" w:cs="Arial"/>
          <w:sz w:val="22"/>
          <w:szCs w:val="22"/>
          <w:u w:val="single"/>
          <w:lang w:val="es-AR"/>
        </w:rPr>
      </w:pPr>
    </w:p>
    <w:p w:rsidR="00DF1D95" w:rsidRDefault="00DF1D95" w:rsidP="009D5E8B">
      <w:pPr>
        <w:jc w:val="both"/>
        <w:rPr>
          <w:rFonts w:ascii="Arial" w:hAnsi="Arial" w:cs="Arial"/>
          <w:sz w:val="22"/>
          <w:szCs w:val="22"/>
          <w:lang w:val="es-AR"/>
        </w:rPr>
      </w:pPr>
    </w:p>
    <w:p w:rsidR="00BF2189" w:rsidRDefault="00DF1D95" w:rsidP="009D5E8B">
      <w:pPr>
        <w:jc w:val="both"/>
        <w:rPr>
          <w:rFonts w:ascii="Arial" w:hAnsi="Arial" w:cs="Arial"/>
          <w:sz w:val="22"/>
          <w:szCs w:val="22"/>
          <w:lang w:val="es-AR"/>
        </w:rPr>
      </w:pPr>
      <w:r w:rsidRPr="009964B2">
        <w:rPr>
          <w:rFonts w:ascii="Arial" w:hAnsi="Arial" w:cs="Arial"/>
          <w:b/>
          <w:sz w:val="22"/>
          <w:szCs w:val="22"/>
          <w:lang w:val="es-AR"/>
        </w:rPr>
        <w:t>Actividad 1:</w:t>
      </w:r>
      <w:r>
        <w:rPr>
          <w:rFonts w:ascii="Arial" w:hAnsi="Arial" w:cs="Arial"/>
          <w:sz w:val="22"/>
          <w:szCs w:val="22"/>
          <w:lang w:val="es-AR"/>
        </w:rPr>
        <w:t xml:space="preserve"> Observa el video </w:t>
      </w:r>
      <w:bookmarkStart w:id="0" w:name="_GoBack"/>
      <w:r>
        <w:rPr>
          <w:rFonts w:ascii="Arial" w:hAnsi="Arial" w:cs="Arial"/>
          <w:sz w:val="22"/>
          <w:szCs w:val="22"/>
          <w:lang w:val="es-AR"/>
        </w:rPr>
        <w:t xml:space="preserve"> </w:t>
      </w:r>
      <w:hyperlink r:id="rId9" w:history="1">
        <w:r w:rsidR="00BF2189" w:rsidRPr="00AE3D53">
          <w:rPr>
            <w:rStyle w:val="Hipervnculo"/>
            <w:rFonts w:ascii="Arial" w:hAnsi="Arial" w:cs="Arial"/>
            <w:sz w:val="22"/>
            <w:szCs w:val="22"/>
            <w:lang w:val="es-AR"/>
          </w:rPr>
          <w:t>https://youtu.be/HR4kwfSEqpc</w:t>
        </w:r>
      </w:hyperlink>
      <w:bookmarkEnd w:id="0"/>
    </w:p>
    <w:p w:rsidR="00DF1D95" w:rsidRDefault="00DF1D95" w:rsidP="009D5E8B">
      <w:pPr>
        <w:jc w:val="both"/>
        <w:rPr>
          <w:rFonts w:ascii="Arial" w:hAnsi="Arial" w:cs="Arial"/>
          <w:sz w:val="22"/>
          <w:szCs w:val="22"/>
          <w:lang w:val="es-AR"/>
        </w:rPr>
      </w:pPr>
    </w:p>
    <w:p w:rsidR="00DF1D95" w:rsidRDefault="00DF1D95" w:rsidP="009D5E8B">
      <w:pPr>
        <w:jc w:val="both"/>
        <w:rPr>
          <w:rFonts w:ascii="Arial" w:hAnsi="Arial" w:cs="Arial"/>
          <w:sz w:val="22"/>
          <w:szCs w:val="22"/>
          <w:lang w:val="es-AR"/>
        </w:rPr>
      </w:pPr>
      <w:r w:rsidRPr="009964B2">
        <w:rPr>
          <w:rFonts w:ascii="Arial" w:hAnsi="Arial" w:cs="Arial"/>
          <w:b/>
          <w:sz w:val="22"/>
          <w:szCs w:val="22"/>
          <w:lang w:val="es-AR"/>
        </w:rPr>
        <w:t>Actividad 2:</w:t>
      </w:r>
      <w:r>
        <w:rPr>
          <w:rFonts w:ascii="Arial" w:hAnsi="Arial" w:cs="Arial"/>
          <w:sz w:val="22"/>
          <w:szCs w:val="22"/>
          <w:lang w:val="es-AR"/>
        </w:rPr>
        <w:t xml:space="preserve"> Completa las siguientes oraciones, </w:t>
      </w:r>
      <w:r w:rsidRPr="00667E13">
        <w:rPr>
          <w:rFonts w:ascii="Arial" w:hAnsi="Arial" w:cs="Arial"/>
          <w:b/>
          <w:sz w:val="22"/>
          <w:szCs w:val="22"/>
          <w:lang w:val="es-AR"/>
        </w:rPr>
        <w:t xml:space="preserve">tachando lo que </w:t>
      </w:r>
      <w:r w:rsidRPr="00667E13">
        <w:rPr>
          <w:rFonts w:ascii="Arial" w:hAnsi="Arial" w:cs="Arial"/>
          <w:b/>
          <w:sz w:val="22"/>
          <w:szCs w:val="22"/>
          <w:u w:val="single"/>
          <w:lang w:val="es-AR"/>
        </w:rPr>
        <w:t>no</w:t>
      </w:r>
      <w:r w:rsidRPr="00667E13">
        <w:rPr>
          <w:rFonts w:ascii="Arial" w:hAnsi="Arial" w:cs="Arial"/>
          <w:b/>
          <w:sz w:val="22"/>
          <w:szCs w:val="22"/>
          <w:lang w:val="es-AR"/>
        </w:rPr>
        <w:t xml:space="preserve"> corresponde:</w:t>
      </w:r>
    </w:p>
    <w:p w:rsidR="00DF1D95" w:rsidRDefault="00DF1D95" w:rsidP="009D5E8B">
      <w:pPr>
        <w:jc w:val="both"/>
        <w:rPr>
          <w:rFonts w:ascii="Arial" w:hAnsi="Arial" w:cs="Arial"/>
          <w:sz w:val="22"/>
          <w:szCs w:val="22"/>
          <w:lang w:val="es-AR"/>
        </w:rPr>
      </w:pPr>
    </w:p>
    <w:p w:rsidR="00DF1D95" w:rsidRDefault="000D5A89" w:rsidP="00D866E6">
      <w:pPr>
        <w:spacing w:line="276" w:lineRule="auto"/>
        <w:jc w:val="both"/>
        <w:rPr>
          <w:rFonts w:ascii="Arial" w:hAnsi="Arial" w:cs="Arial"/>
          <w:sz w:val="22"/>
          <w:szCs w:val="22"/>
          <w:lang w:val="es-AR"/>
        </w:rPr>
      </w:pPr>
      <w:r>
        <w:rPr>
          <w:rFonts w:ascii="Arial" w:hAnsi="Arial" w:cs="Arial"/>
          <w:sz w:val="22"/>
          <w:szCs w:val="22"/>
          <w:lang w:val="es-AR"/>
        </w:rPr>
        <w:t>En el video anterior vieron</w:t>
      </w:r>
      <w:r w:rsidR="00DF1D95">
        <w:rPr>
          <w:rFonts w:ascii="Arial" w:hAnsi="Arial" w:cs="Arial"/>
          <w:sz w:val="22"/>
          <w:szCs w:val="22"/>
          <w:lang w:val="es-AR"/>
        </w:rPr>
        <w:t xml:space="preserve"> el funcionamiento de un instrumento que se usa para medir la intensidad de una (</w:t>
      </w:r>
      <w:r w:rsidR="00D866E6">
        <w:rPr>
          <w:rFonts w:ascii="Arial" w:hAnsi="Arial" w:cs="Arial"/>
          <w:sz w:val="22"/>
          <w:szCs w:val="22"/>
          <w:lang w:val="es-AR"/>
        </w:rPr>
        <w:t xml:space="preserve">temperatura- </w:t>
      </w:r>
      <w:r w:rsidR="00DF1D95">
        <w:rPr>
          <w:rFonts w:ascii="Arial" w:hAnsi="Arial" w:cs="Arial"/>
          <w:sz w:val="22"/>
          <w:szCs w:val="22"/>
          <w:lang w:val="es-AR"/>
        </w:rPr>
        <w:t>masa</w:t>
      </w:r>
      <w:r w:rsidR="00D866E6">
        <w:rPr>
          <w:rFonts w:ascii="Arial" w:hAnsi="Arial" w:cs="Arial"/>
          <w:sz w:val="22"/>
          <w:szCs w:val="22"/>
          <w:lang w:val="es-AR"/>
        </w:rPr>
        <w:t>-</w:t>
      </w:r>
      <w:r w:rsidR="00D866E6" w:rsidRPr="00D866E6">
        <w:t xml:space="preserve"> </w:t>
      </w:r>
      <w:r w:rsidR="00D866E6" w:rsidRPr="00D866E6">
        <w:rPr>
          <w:rFonts w:ascii="Arial" w:hAnsi="Arial" w:cs="Arial"/>
          <w:sz w:val="22"/>
          <w:szCs w:val="22"/>
          <w:lang w:val="es-AR"/>
        </w:rPr>
        <w:t>fuerza</w:t>
      </w:r>
      <w:r w:rsidR="00DF1D95">
        <w:rPr>
          <w:rFonts w:ascii="Arial" w:hAnsi="Arial" w:cs="Arial"/>
          <w:sz w:val="22"/>
          <w:szCs w:val="22"/>
          <w:lang w:val="es-AR"/>
        </w:rPr>
        <w:t xml:space="preserve">) y que se llama </w:t>
      </w:r>
      <w:r w:rsidR="00EB650E">
        <w:rPr>
          <w:rFonts w:ascii="Arial" w:hAnsi="Arial" w:cs="Arial"/>
          <w:sz w:val="22"/>
          <w:szCs w:val="22"/>
          <w:lang w:val="es-AR"/>
        </w:rPr>
        <w:t>(bar</w:t>
      </w:r>
      <w:r w:rsidR="00DF1D95">
        <w:rPr>
          <w:rFonts w:ascii="Arial" w:hAnsi="Arial" w:cs="Arial"/>
          <w:sz w:val="22"/>
          <w:szCs w:val="22"/>
          <w:lang w:val="es-AR"/>
        </w:rPr>
        <w:t>ómetro-dinamómetro-balanza)</w:t>
      </w:r>
    </w:p>
    <w:p w:rsidR="00EB650E" w:rsidRDefault="00D866E6" w:rsidP="00D866E6">
      <w:pPr>
        <w:spacing w:line="276" w:lineRule="auto"/>
        <w:jc w:val="both"/>
        <w:rPr>
          <w:rFonts w:ascii="Arial" w:hAnsi="Arial" w:cs="Arial"/>
          <w:sz w:val="22"/>
          <w:szCs w:val="22"/>
          <w:lang w:val="es-AR"/>
        </w:rPr>
      </w:pPr>
      <w:r>
        <w:rPr>
          <w:rFonts w:ascii="Arial" w:hAnsi="Arial" w:cs="Arial"/>
          <w:sz w:val="22"/>
          <w:szCs w:val="22"/>
          <w:lang w:val="es-AR"/>
        </w:rPr>
        <w:t>Básicamente consiste en el alargamiento que sufre un (elá</w:t>
      </w:r>
      <w:r w:rsidR="00EB650E">
        <w:rPr>
          <w:rFonts w:ascii="Arial" w:hAnsi="Arial" w:cs="Arial"/>
          <w:sz w:val="22"/>
          <w:szCs w:val="22"/>
          <w:lang w:val="es-AR"/>
        </w:rPr>
        <w:t>s</w:t>
      </w:r>
      <w:r>
        <w:rPr>
          <w:rFonts w:ascii="Arial" w:hAnsi="Arial" w:cs="Arial"/>
          <w:sz w:val="22"/>
          <w:szCs w:val="22"/>
          <w:lang w:val="es-AR"/>
        </w:rPr>
        <w:t>tico-resorte-</w:t>
      </w:r>
      <w:r w:rsidR="000D5A89">
        <w:rPr>
          <w:rFonts w:ascii="Arial" w:hAnsi="Arial" w:cs="Arial"/>
          <w:sz w:val="22"/>
          <w:szCs w:val="22"/>
          <w:lang w:val="es-AR"/>
        </w:rPr>
        <w:t>cable</w:t>
      </w:r>
      <w:r w:rsidR="00EB650E">
        <w:rPr>
          <w:rFonts w:ascii="Arial" w:hAnsi="Arial" w:cs="Arial"/>
          <w:sz w:val="22"/>
          <w:szCs w:val="22"/>
          <w:lang w:val="es-AR"/>
        </w:rPr>
        <w:t>) al ser suspendido un cuerpo cuyo (peso-empuje</w:t>
      </w:r>
      <w:r w:rsidR="000D5A89">
        <w:rPr>
          <w:rFonts w:ascii="Arial" w:hAnsi="Arial" w:cs="Arial"/>
          <w:sz w:val="22"/>
          <w:szCs w:val="22"/>
          <w:lang w:val="es-AR"/>
        </w:rPr>
        <w:t>-masa</w:t>
      </w:r>
      <w:r w:rsidR="00EB650E">
        <w:rPr>
          <w:rFonts w:ascii="Arial" w:hAnsi="Arial" w:cs="Arial"/>
          <w:sz w:val="22"/>
          <w:szCs w:val="22"/>
          <w:lang w:val="es-AR"/>
        </w:rPr>
        <w:t>) queremos conocer. Para ello sólo basta con leer en la escala graduada.</w:t>
      </w:r>
    </w:p>
    <w:p w:rsidR="00D866E6" w:rsidRDefault="00EB650E" w:rsidP="00D866E6">
      <w:pPr>
        <w:spacing w:line="276" w:lineRule="auto"/>
        <w:jc w:val="both"/>
        <w:rPr>
          <w:rFonts w:ascii="Arial" w:hAnsi="Arial" w:cs="Arial"/>
          <w:sz w:val="22"/>
          <w:szCs w:val="22"/>
          <w:lang w:val="es-AR"/>
        </w:rPr>
      </w:pPr>
      <w:r>
        <w:rPr>
          <w:rFonts w:ascii="Arial" w:hAnsi="Arial" w:cs="Arial"/>
          <w:sz w:val="22"/>
          <w:szCs w:val="22"/>
          <w:lang w:val="es-AR"/>
        </w:rPr>
        <w:t>También observaron que los cuerpos pesan (más-menos-igual) cuando están sumergidos. Esto se debe a que actúa una fuerza vertical y hacia arriba que ejercen los flui</w:t>
      </w:r>
      <w:r w:rsidR="000D5A89">
        <w:rPr>
          <w:rFonts w:ascii="Arial" w:hAnsi="Arial" w:cs="Arial"/>
          <w:sz w:val="22"/>
          <w:szCs w:val="22"/>
          <w:lang w:val="es-AR"/>
        </w:rPr>
        <w:t>dos sobre los mismos</w:t>
      </w:r>
      <w:r>
        <w:rPr>
          <w:rFonts w:ascii="Arial" w:hAnsi="Arial" w:cs="Arial"/>
          <w:sz w:val="22"/>
          <w:szCs w:val="22"/>
          <w:lang w:val="es-AR"/>
        </w:rPr>
        <w:t xml:space="preserve"> y que se llama</w:t>
      </w:r>
      <w:r w:rsidR="000D5A89">
        <w:rPr>
          <w:rFonts w:ascii="Arial" w:hAnsi="Arial" w:cs="Arial"/>
          <w:sz w:val="22"/>
          <w:szCs w:val="22"/>
          <w:lang w:val="es-AR"/>
        </w:rPr>
        <w:t xml:space="preserve"> </w:t>
      </w:r>
      <w:r>
        <w:rPr>
          <w:rFonts w:ascii="Arial" w:hAnsi="Arial" w:cs="Arial"/>
          <w:sz w:val="22"/>
          <w:szCs w:val="22"/>
          <w:lang w:val="es-AR"/>
        </w:rPr>
        <w:t>(fuerza gravitatoria- fuerza de vínculo- empuje). El instrumento</w:t>
      </w:r>
      <w:r w:rsidR="000D5A89">
        <w:rPr>
          <w:rFonts w:ascii="Arial" w:hAnsi="Arial" w:cs="Arial"/>
          <w:sz w:val="22"/>
          <w:szCs w:val="22"/>
          <w:lang w:val="es-AR"/>
        </w:rPr>
        <w:t xml:space="preserve"> mencionado mide la (diferencia-suma-división) entre las dos fuerzas actuantes:(peso-fuerza de rozamiento-empuje)</w:t>
      </w:r>
      <w:r w:rsidR="009964B2">
        <w:rPr>
          <w:rFonts w:ascii="Arial" w:hAnsi="Arial" w:cs="Arial"/>
          <w:sz w:val="22"/>
          <w:szCs w:val="22"/>
          <w:lang w:val="es-AR"/>
        </w:rPr>
        <w:t>. Es por eso que el cuerpo “aparentemente” pesa (menos- más- igual) cuando está sumergido, pero en realidad, su peso no varía.</w:t>
      </w:r>
    </w:p>
    <w:p w:rsidR="00BF2189" w:rsidRDefault="00EF52E1" w:rsidP="00D866E6">
      <w:pPr>
        <w:spacing w:line="276" w:lineRule="auto"/>
        <w:jc w:val="both"/>
        <w:rPr>
          <w:rFonts w:ascii="Arial" w:hAnsi="Arial" w:cs="Arial"/>
          <w:sz w:val="22"/>
          <w:szCs w:val="22"/>
          <w:lang w:val="es-AR"/>
        </w:rPr>
      </w:pPr>
      <w:r>
        <w:rPr>
          <w:rFonts w:ascii="Arial" w:hAnsi="Arial" w:cs="Arial"/>
          <w:sz w:val="22"/>
          <w:szCs w:val="22"/>
          <w:lang w:val="es-AR"/>
        </w:rPr>
        <w:t xml:space="preserve">       </w:t>
      </w:r>
    </w:p>
    <w:p w:rsidR="009D5E8B" w:rsidRDefault="009964B2" w:rsidP="009D5E8B">
      <w:pPr>
        <w:jc w:val="both"/>
        <w:rPr>
          <w:rFonts w:ascii="Arial" w:hAnsi="Arial" w:cs="Arial"/>
          <w:sz w:val="22"/>
          <w:szCs w:val="22"/>
          <w:lang w:val="es-AR"/>
        </w:rPr>
      </w:pPr>
      <w:r w:rsidRPr="009964B2">
        <w:rPr>
          <w:rFonts w:ascii="Arial" w:hAnsi="Arial" w:cs="Arial"/>
          <w:b/>
          <w:sz w:val="22"/>
          <w:szCs w:val="22"/>
          <w:lang w:val="es-AR"/>
        </w:rPr>
        <w:t>Actividad 3:</w:t>
      </w:r>
      <w:r>
        <w:rPr>
          <w:rFonts w:ascii="Arial" w:hAnsi="Arial" w:cs="Arial"/>
          <w:sz w:val="22"/>
          <w:szCs w:val="22"/>
          <w:lang w:val="es-AR"/>
        </w:rPr>
        <w:t xml:space="preserve"> Marca con una cruz las unidades de intensidad de una fuerza</w:t>
      </w:r>
    </w:p>
    <w:p w:rsidR="009964B2" w:rsidRDefault="009964B2" w:rsidP="009D5E8B">
      <w:pPr>
        <w:jc w:val="both"/>
        <w:rPr>
          <w:rFonts w:ascii="Arial" w:hAnsi="Arial" w:cs="Arial"/>
          <w:sz w:val="22"/>
          <w:szCs w:val="22"/>
          <w:lang w:val="es-AR"/>
        </w:rPr>
      </w:pPr>
    </w:p>
    <w:p w:rsidR="009964B2" w:rsidRPr="00667E13" w:rsidRDefault="009964B2" w:rsidP="00266A5C">
      <w:pPr>
        <w:jc w:val="center"/>
        <w:rPr>
          <w:rFonts w:ascii="Arial" w:hAnsi="Arial" w:cs="Arial"/>
          <w:sz w:val="22"/>
          <w:szCs w:val="22"/>
          <w:lang w:val="en-US"/>
        </w:rPr>
      </w:pPr>
      <w:r w:rsidRPr="00667E13">
        <w:rPr>
          <w:rFonts w:ascii="Arial" w:hAnsi="Arial" w:cs="Arial"/>
          <w:sz w:val="22"/>
          <w:szCs w:val="22"/>
          <w:lang w:val="en-US"/>
        </w:rPr>
        <w:t>Km/h</w:t>
      </w:r>
      <w:r w:rsidR="00266A5C" w:rsidRPr="00667E13">
        <w:rPr>
          <w:rFonts w:ascii="Arial" w:hAnsi="Arial" w:cs="Arial"/>
          <w:sz w:val="22"/>
          <w:szCs w:val="22"/>
          <w:lang w:val="en-US"/>
        </w:rPr>
        <w:t xml:space="preserve">                                              N                                          gr</w:t>
      </w:r>
    </w:p>
    <w:p w:rsidR="00266A5C" w:rsidRPr="00667E13" w:rsidRDefault="00266A5C" w:rsidP="00266A5C">
      <w:pPr>
        <w:jc w:val="center"/>
        <w:rPr>
          <w:rFonts w:ascii="Arial" w:hAnsi="Arial" w:cs="Arial"/>
          <w:sz w:val="22"/>
          <w:szCs w:val="22"/>
          <w:lang w:val="en-US"/>
        </w:rPr>
      </w:pPr>
    </w:p>
    <w:p w:rsidR="009964B2" w:rsidRPr="00667E13" w:rsidRDefault="00B81141" w:rsidP="00266A5C">
      <w:pPr>
        <w:jc w:val="center"/>
        <w:rPr>
          <w:rFonts w:ascii="Arial" w:hAnsi="Arial" w:cs="Arial"/>
          <w:sz w:val="22"/>
          <w:szCs w:val="22"/>
          <w:vertAlign w:val="superscript"/>
          <w:lang w:val="en-US"/>
        </w:rPr>
      </w:pPr>
      <w:r w:rsidRPr="00667E13">
        <w:rPr>
          <w:rFonts w:ascii="Arial" w:hAnsi="Arial" w:cs="Arial"/>
          <w:sz w:val="22"/>
          <w:szCs w:val="22"/>
          <w:lang w:val="en-US"/>
        </w:rPr>
        <w:t xml:space="preserve">    </w:t>
      </w:r>
      <w:r w:rsidR="009964B2" w:rsidRPr="00667E13">
        <w:rPr>
          <w:rFonts w:ascii="Arial" w:hAnsi="Arial" w:cs="Arial"/>
          <w:sz w:val="22"/>
          <w:szCs w:val="22"/>
          <w:lang w:val="en-US"/>
        </w:rPr>
        <w:t>Kg</w:t>
      </w:r>
      <w:r w:rsidR="00266A5C" w:rsidRPr="00667E13">
        <w:rPr>
          <w:rFonts w:ascii="Arial" w:hAnsi="Arial" w:cs="Arial"/>
          <w:sz w:val="22"/>
          <w:szCs w:val="22"/>
          <w:lang w:val="en-US"/>
        </w:rPr>
        <w:t xml:space="preserve">f                </w:t>
      </w:r>
      <w:r w:rsidRPr="00667E13">
        <w:rPr>
          <w:rFonts w:ascii="Arial" w:hAnsi="Arial" w:cs="Arial"/>
          <w:sz w:val="22"/>
          <w:szCs w:val="22"/>
          <w:lang w:val="en-US"/>
        </w:rPr>
        <w:t xml:space="preserve">                                </w:t>
      </w:r>
      <w:r w:rsidR="00266A5C" w:rsidRPr="00667E13">
        <w:rPr>
          <w:rFonts w:ascii="Arial" w:hAnsi="Arial" w:cs="Arial"/>
          <w:sz w:val="22"/>
          <w:szCs w:val="22"/>
          <w:lang w:val="en-US"/>
        </w:rPr>
        <w:t>m/s</w:t>
      </w:r>
      <w:r w:rsidR="00266A5C" w:rsidRPr="00667E13">
        <w:rPr>
          <w:rFonts w:ascii="Arial" w:hAnsi="Arial" w:cs="Arial"/>
          <w:sz w:val="22"/>
          <w:szCs w:val="22"/>
          <w:vertAlign w:val="superscript"/>
          <w:lang w:val="en-US"/>
        </w:rPr>
        <w:t>2</w:t>
      </w:r>
      <w:r w:rsidR="00266A5C" w:rsidRPr="00667E13">
        <w:rPr>
          <w:rFonts w:ascii="Arial" w:hAnsi="Arial" w:cs="Arial"/>
          <w:sz w:val="22"/>
          <w:szCs w:val="22"/>
          <w:lang w:val="en-US"/>
        </w:rPr>
        <w:t xml:space="preserve">      </w:t>
      </w:r>
      <w:r w:rsidRPr="00667E13">
        <w:rPr>
          <w:rFonts w:ascii="Arial" w:hAnsi="Arial" w:cs="Arial"/>
          <w:sz w:val="22"/>
          <w:szCs w:val="22"/>
          <w:lang w:val="en-US"/>
        </w:rPr>
        <w:t xml:space="preserve">                               kg/</w:t>
      </w:r>
      <w:r w:rsidR="00266A5C" w:rsidRPr="00667E13">
        <w:rPr>
          <w:rFonts w:ascii="Arial" w:hAnsi="Arial" w:cs="Arial"/>
          <w:sz w:val="22"/>
          <w:szCs w:val="22"/>
          <w:lang w:val="en-US"/>
        </w:rPr>
        <w:t>m</w:t>
      </w:r>
      <w:r w:rsidRPr="00667E13">
        <w:rPr>
          <w:rFonts w:ascii="Arial" w:hAnsi="Arial" w:cs="Arial"/>
          <w:sz w:val="22"/>
          <w:szCs w:val="22"/>
          <w:vertAlign w:val="superscript"/>
          <w:lang w:val="en-US"/>
        </w:rPr>
        <w:t>3</w:t>
      </w:r>
    </w:p>
    <w:p w:rsidR="00266A5C" w:rsidRPr="00667E13" w:rsidRDefault="00266A5C" w:rsidP="00266A5C">
      <w:pPr>
        <w:jc w:val="center"/>
        <w:rPr>
          <w:rFonts w:ascii="Arial" w:hAnsi="Arial" w:cs="Arial"/>
          <w:sz w:val="22"/>
          <w:szCs w:val="22"/>
          <w:lang w:val="en-US"/>
        </w:rPr>
      </w:pPr>
    </w:p>
    <w:p w:rsidR="009964B2" w:rsidRPr="00266A5C" w:rsidRDefault="00266A5C" w:rsidP="00266A5C">
      <w:pPr>
        <w:jc w:val="center"/>
        <w:rPr>
          <w:rFonts w:ascii="Arial" w:hAnsi="Arial" w:cs="Arial"/>
          <w:sz w:val="22"/>
          <w:szCs w:val="22"/>
          <w:lang w:val="es-AR"/>
        </w:rPr>
      </w:pPr>
      <w:r>
        <w:rPr>
          <w:rFonts w:ascii="Arial" w:hAnsi="Arial" w:cs="Arial"/>
          <w:sz w:val="22"/>
          <w:szCs w:val="22"/>
          <w:lang w:val="es-AR"/>
        </w:rPr>
        <w:t>m</w:t>
      </w:r>
      <w:r>
        <w:rPr>
          <w:rFonts w:ascii="Arial" w:hAnsi="Arial" w:cs="Arial"/>
          <w:sz w:val="22"/>
          <w:szCs w:val="22"/>
          <w:vertAlign w:val="superscript"/>
          <w:lang w:val="es-AR"/>
        </w:rPr>
        <w:t xml:space="preserve">3                     </w:t>
      </w:r>
      <w:r>
        <w:rPr>
          <w:rFonts w:ascii="Arial" w:hAnsi="Arial" w:cs="Arial"/>
          <w:sz w:val="22"/>
          <w:szCs w:val="22"/>
          <w:lang w:val="es-AR"/>
        </w:rPr>
        <w:t xml:space="preserve">    </w:t>
      </w:r>
      <w:r w:rsidR="00B81141">
        <w:rPr>
          <w:rFonts w:ascii="Arial" w:hAnsi="Arial" w:cs="Arial"/>
          <w:sz w:val="22"/>
          <w:szCs w:val="22"/>
          <w:lang w:val="es-AR"/>
        </w:rPr>
        <w:t xml:space="preserve">                               </w:t>
      </w:r>
      <w:r>
        <w:rPr>
          <w:rFonts w:ascii="Arial" w:hAnsi="Arial" w:cs="Arial"/>
          <w:sz w:val="22"/>
          <w:szCs w:val="22"/>
          <w:lang w:val="es-AR"/>
        </w:rPr>
        <w:t xml:space="preserve">kg          </w:t>
      </w:r>
      <w:r w:rsidR="00B81141">
        <w:rPr>
          <w:rFonts w:ascii="Arial" w:hAnsi="Arial" w:cs="Arial"/>
          <w:sz w:val="22"/>
          <w:szCs w:val="22"/>
          <w:lang w:val="es-AR"/>
        </w:rPr>
        <w:t xml:space="preserve">                                </w:t>
      </w:r>
      <w:proofErr w:type="spellStart"/>
      <w:r>
        <w:rPr>
          <w:rFonts w:ascii="Arial" w:hAnsi="Arial" w:cs="Arial"/>
          <w:sz w:val="22"/>
          <w:szCs w:val="22"/>
          <w:lang w:val="es-AR"/>
        </w:rPr>
        <w:t>grf</w:t>
      </w:r>
      <w:proofErr w:type="spellEnd"/>
    </w:p>
    <w:p w:rsidR="009964B2" w:rsidRPr="00D7434A" w:rsidRDefault="009964B2" w:rsidP="00266A5C">
      <w:pPr>
        <w:jc w:val="center"/>
        <w:rPr>
          <w:rFonts w:ascii="Arial" w:hAnsi="Arial" w:cs="Arial"/>
          <w:sz w:val="16"/>
          <w:szCs w:val="16"/>
          <w:lang w:val="es-AR"/>
        </w:rPr>
      </w:pPr>
    </w:p>
    <w:p w:rsidR="00BF2189" w:rsidRDefault="00BF2189" w:rsidP="009D5E8B">
      <w:pPr>
        <w:jc w:val="center"/>
        <w:rPr>
          <w:rFonts w:ascii="Arial" w:hAnsi="Arial" w:cs="Arial"/>
          <w:b/>
          <w:sz w:val="28"/>
          <w:szCs w:val="28"/>
          <w:highlight w:val="yellow"/>
          <w:u w:val="single"/>
          <w:lang w:val="es-AR"/>
        </w:rPr>
      </w:pPr>
    </w:p>
    <w:p w:rsidR="009964B2" w:rsidRDefault="009964B2" w:rsidP="009D5E8B">
      <w:pPr>
        <w:jc w:val="center"/>
        <w:rPr>
          <w:rFonts w:ascii="Arial" w:hAnsi="Arial" w:cs="Arial"/>
          <w:b/>
          <w:sz w:val="28"/>
          <w:szCs w:val="28"/>
          <w:highlight w:val="yellow"/>
          <w:u w:val="single"/>
          <w:lang w:val="es-AR"/>
        </w:rPr>
      </w:pPr>
    </w:p>
    <w:p w:rsidR="00BF2189" w:rsidRDefault="00BF2189" w:rsidP="009D5E8B">
      <w:pPr>
        <w:jc w:val="center"/>
        <w:rPr>
          <w:rFonts w:ascii="Arial" w:hAnsi="Arial" w:cs="Arial"/>
          <w:b/>
          <w:sz w:val="28"/>
          <w:szCs w:val="28"/>
          <w:highlight w:val="yellow"/>
          <w:u w:val="single"/>
          <w:lang w:val="es-AR"/>
        </w:rPr>
      </w:pPr>
    </w:p>
    <w:sectPr w:rsidR="00BF2189" w:rsidSect="00266A5C">
      <w:pgSz w:w="11906" w:h="16838"/>
      <w:pgMar w:top="142"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197F0C"/>
    <w:rsid w:val="000353D5"/>
    <w:rsid w:val="000D5A89"/>
    <w:rsid w:val="0010354F"/>
    <w:rsid w:val="00197F0C"/>
    <w:rsid w:val="00266A5C"/>
    <w:rsid w:val="00447F77"/>
    <w:rsid w:val="00667E13"/>
    <w:rsid w:val="007D518A"/>
    <w:rsid w:val="007F4338"/>
    <w:rsid w:val="0083470C"/>
    <w:rsid w:val="0086316D"/>
    <w:rsid w:val="00992655"/>
    <w:rsid w:val="009964B2"/>
    <w:rsid w:val="009D5E8B"/>
    <w:rsid w:val="00AB5242"/>
    <w:rsid w:val="00B53DC0"/>
    <w:rsid w:val="00B81141"/>
    <w:rsid w:val="00BC2D36"/>
    <w:rsid w:val="00BF2189"/>
    <w:rsid w:val="00D866E6"/>
    <w:rsid w:val="00DF1D95"/>
    <w:rsid w:val="00EB650E"/>
    <w:rsid w:val="00EF52E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89"/>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9D5E8B"/>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5E8B"/>
    <w:rPr>
      <w:color w:val="0563C1" w:themeColor="hyperlink"/>
      <w:u w:val="single"/>
    </w:rPr>
  </w:style>
  <w:style w:type="character" w:customStyle="1" w:styleId="Ttulo2Car">
    <w:name w:val="Título 2 Car"/>
    <w:basedOn w:val="Fuentedeprrafopredeter"/>
    <w:link w:val="Ttulo2"/>
    <w:uiPriority w:val="9"/>
    <w:rsid w:val="009D5E8B"/>
    <w:rPr>
      <w:rFonts w:ascii="Times New Roman" w:eastAsia="Times New Roman" w:hAnsi="Times New Roman" w:cs="Times New Roman"/>
      <w:b/>
      <w:bCs/>
      <w:sz w:val="36"/>
      <w:szCs w:val="36"/>
      <w:lang w:eastAsia="es-ES"/>
    </w:rPr>
  </w:style>
  <w:style w:type="character" w:styleId="Hipervnculovisitado">
    <w:name w:val="FollowedHyperlink"/>
    <w:basedOn w:val="Fuentedeprrafopredeter"/>
    <w:uiPriority w:val="99"/>
    <w:semiHidden/>
    <w:unhideWhenUsed/>
    <w:rsid w:val="00EF52E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youtu.be/HR4kwfSEqp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381</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Marta</cp:lastModifiedBy>
  <cp:revision>4</cp:revision>
  <cp:lastPrinted>2020-05-19T21:03:00Z</cp:lastPrinted>
  <dcterms:created xsi:type="dcterms:W3CDTF">2021-06-14T00:18:00Z</dcterms:created>
  <dcterms:modified xsi:type="dcterms:W3CDTF">2021-06-14T00:50:00Z</dcterms:modified>
</cp:coreProperties>
</file>