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F6" w:rsidRPr="0095108B" w:rsidRDefault="0095108B">
      <w:pPr>
        <w:rPr>
          <w:rFonts w:ascii="Open Sans" w:hAnsi="Open Sans" w:cs="Open Sans"/>
        </w:rPr>
      </w:pPr>
      <w:r w:rsidRPr="0095108B">
        <w:rPr>
          <w:rFonts w:ascii="Open Sans" w:hAnsi="Open Sans" w:cs="Open Sans"/>
        </w:rPr>
        <w:t>Ecosistema Acuático</w:t>
      </w:r>
    </w:p>
    <w:p w:rsidR="0095108B" w:rsidRPr="0095108B" w:rsidRDefault="0095108B" w:rsidP="0095108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Te explicamos qué son los ecosistemas acuáticos y cómo se clasifican (de mar, o de agua dulce). Características y ejemplos.</w:t>
      </w:r>
    </w:p>
    <w:p w:rsidR="0095108B" w:rsidRPr="0095108B" w:rsidRDefault="0095108B" w:rsidP="0095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5108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D2E94A5" wp14:editId="7761B187">
            <wp:extent cx="5172075" cy="2076450"/>
            <wp:effectExtent l="0" t="0" r="9525" b="0"/>
            <wp:docPr id="1" name="Imagen 1" descr="ecosistema acua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sistema acuatic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08B">
        <w:rPr>
          <w:rFonts w:ascii="Times New Roman" w:eastAsia="Times New Roman" w:hAnsi="Times New Roman" w:cs="Times New Roman"/>
          <w:sz w:val="24"/>
          <w:szCs w:val="24"/>
          <w:lang w:eastAsia="es-ES"/>
        </w:rPr>
        <w:t>Los ecosistemas marinos son sumamente variados y ricos en fauna y flora.</w:t>
      </w:r>
    </w:p>
    <w:p w:rsidR="0095108B" w:rsidRPr="0095108B" w:rsidRDefault="0095108B" w:rsidP="0095108B">
      <w:pPr>
        <w:spacing w:before="525" w:after="360" w:line="495" w:lineRule="atLeast"/>
        <w:ind w:left="30"/>
        <w:outlineLvl w:val="1"/>
        <w:rPr>
          <w:rFonts w:ascii="Arial" w:eastAsia="Times New Roman" w:hAnsi="Arial" w:cs="Arial"/>
          <w:b/>
          <w:bCs/>
          <w:color w:val="000000"/>
          <w:spacing w:val="-15"/>
          <w:sz w:val="41"/>
          <w:szCs w:val="41"/>
          <w:lang w:eastAsia="es-ES"/>
        </w:rPr>
      </w:pPr>
      <w:r w:rsidRPr="0095108B">
        <w:rPr>
          <w:rFonts w:ascii="Arial" w:eastAsia="Times New Roman" w:hAnsi="Arial" w:cs="Arial"/>
          <w:b/>
          <w:bCs/>
          <w:color w:val="000000"/>
          <w:spacing w:val="-15"/>
          <w:sz w:val="41"/>
          <w:szCs w:val="41"/>
          <w:lang w:eastAsia="es-ES"/>
        </w:rPr>
        <w:t>¿Qué es un ecosistema acuático?</w:t>
      </w:r>
    </w:p>
    <w:p w:rsidR="0095108B" w:rsidRPr="0095108B" w:rsidRDefault="0095108B" w:rsidP="0095108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Un ecosistema acuático es todo aquel </w:t>
      </w:r>
      <w:hyperlink r:id="rId6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ecosistema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que</w:t>
      </w: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 se desarrolla en un cuerpo de agua de diverso tamaño y naturaleza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 lo cual incluye </w:t>
      </w:r>
      <w:hyperlink r:id="rId7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mares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 lagos, ríos, pantanos, arroyos, lagunas y costas. En ellos juega un rol vital la naturaleza del </w:t>
      </w:r>
      <w:hyperlink r:id="rId8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agua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 sus ciclos, así como el contenido orgánico presente en ella, tanto de fuentes naturales como sedimentarias (los </w:t>
      </w:r>
      <w:hyperlink r:id="rId9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suelos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).</w:t>
      </w:r>
    </w:p>
    <w:p w:rsidR="0095108B" w:rsidRPr="0095108B" w:rsidRDefault="0095108B" w:rsidP="0095108B">
      <w:pPr>
        <w:shd w:val="clear" w:color="auto" w:fill="000000"/>
        <w:spacing w:line="360" w:lineRule="atLeast"/>
        <w:jc w:val="center"/>
        <w:rPr>
          <w:rFonts w:ascii="Helvetica" w:eastAsia="Times New Roman" w:hAnsi="Helvetica" w:cs="Helvetica"/>
          <w:color w:val="FFFFFF"/>
          <w:sz w:val="17"/>
          <w:szCs w:val="17"/>
          <w:lang w:eastAsia="es-ES"/>
        </w:rPr>
      </w:pPr>
      <w:r w:rsidRPr="0095108B">
        <w:rPr>
          <w:rFonts w:ascii="Helvetica" w:eastAsia="Times New Roman" w:hAnsi="Helvetica" w:cs="Helvetica"/>
          <w:color w:val="FFFFFF"/>
          <w:sz w:val="17"/>
          <w:szCs w:val="17"/>
          <w:lang w:eastAsia="es-ES"/>
        </w:rPr>
        <w:t>More</w:t>
      </w:r>
      <w:bookmarkStart w:id="0" w:name="_GoBack"/>
      <w:r w:rsidRPr="0095108B">
        <w:rPr>
          <w:rFonts w:ascii="Helvetica" w:eastAsia="Times New Roman" w:hAnsi="Helvetica" w:cs="Helvetica"/>
          <w:color w:val="FFFFFF"/>
          <w:sz w:val="17"/>
          <w:szCs w:val="17"/>
          <w:lang w:eastAsia="es-ES"/>
        </w:rPr>
        <w:t xml:space="preserve"> </w:t>
      </w:r>
      <w:bookmarkEnd w:id="0"/>
      <w:r w:rsidRPr="0095108B">
        <w:rPr>
          <w:rFonts w:ascii="Helvetica" w:eastAsia="Times New Roman" w:hAnsi="Helvetica" w:cs="Helvetica"/>
          <w:color w:val="FFFFFF"/>
          <w:sz w:val="17"/>
          <w:szCs w:val="17"/>
          <w:lang w:eastAsia="es-ES"/>
        </w:rPr>
        <w:t xml:space="preserve">Content </w:t>
      </w:r>
      <w:proofErr w:type="spellStart"/>
      <w:r w:rsidRPr="0095108B">
        <w:rPr>
          <w:rFonts w:ascii="Helvetica" w:eastAsia="Times New Roman" w:hAnsi="Helvetica" w:cs="Helvetica"/>
          <w:color w:val="FFFFFF"/>
          <w:sz w:val="17"/>
          <w:szCs w:val="17"/>
          <w:lang w:eastAsia="es-ES"/>
        </w:rPr>
        <w:t>by</w:t>
      </w:r>
      <w:proofErr w:type="spellEnd"/>
      <w:r w:rsidRPr="0095108B">
        <w:rPr>
          <w:rFonts w:ascii="Helvetica" w:eastAsia="Times New Roman" w:hAnsi="Helvetica" w:cs="Helvetica"/>
          <w:color w:val="FFFFFF"/>
          <w:sz w:val="17"/>
          <w:szCs w:val="17"/>
          <w:lang w:eastAsia="es-ES"/>
        </w:rPr>
        <w:t xml:space="preserve"> Concepto</w:t>
      </w:r>
    </w:p>
    <w:p w:rsidR="0095108B" w:rsidRPr="0095108B" w:rsidRDefault="0095108B" w:rsidP="0095108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Los ecosistemas acuáticos se dividen a grandes rasgos en ecosistemas </w:t>
      </w:r>
      <w:r w:rsidRPr="0095108B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es-ES"/>
        </w:rPr>
        <w:t>marítimos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(los pertenecientes al </w:t>
      </w:r>
      <w:hyperlink r:id="rId10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océano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y a sus costas) y ecosistemas de </w:t>
      </w:r>
      <w:r w:rsidRPr="0095108B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es-ES"/>
        </w:rPr>
        <w:t>agua dulce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(ríos, lagos, lagunas y arroyos), pues de acuerdo a las características físicas y químicas de cada uno, tendrán una </w:t>
      </w:r>
      <w:hyperlink r:id="rId11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fauna y flora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distinta, adaptada a las condiciones vitales lo mejor posible.</w:t>
      </w:r>
    </w:p>
    <w:p w:rsidR="0095108B" w:rsidRPr="0095108B" w:rsidRDefault="0095108B" w:rsidP="0095108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Los </w:t>
      </w: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ecosistemas marinos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son sumamente variados y ricos en fauna y flora, en un rango amplio desde </w:t>
      </w:r>
      <w:hyperlink r:id="rId12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microorganismos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 </w:t>
      </w:r>
      <w:hyperlink r:id="rId13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mamíferos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marinos, peces, moluscos, hasta grandes </w:t>
      </w:r>
      <w:hyperlink r:id="rId14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depredadores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y formas vegetales estáticas y móviles. Recordemos que de allí proviene la </w:t>
      </w:r>
      <w:hyperlink r:id="rId15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vida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en el </w:t>
      </w:r>
      <w:hyperlink r:id="rId16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planeta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. Estos ecosistemas se adaptan a la profundidad a la que se encuentren, y que a groso modo podemos clasificar en cuatro zonas:</w:t>
      </w:r>
    </w:p>
    <w:p w:rsidR="0095108B" w:rsidRPr="0095108B" w:rsidRDefault="0095108B" w:rsidP="0095108B">
      <w:pPr>
        <w:numPr>
          <w:ilvl w:val="0"/>
          <w:numId w:val="1"/>
        </w:numPr>
        <w:spacing w:before="180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proofErr w:type="spellStart"/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lastRenderedPageBreak/>
        <w:t>Intermareas</w:t>
      </w:r>
      <w:proofErr w:type="spellEnd"/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La zona en que el mar se conecta con la tierra firme, sea por la superficie o subterráneamente, es una zona de mucho cambio y gran </w:t>
      </w:r>
      <w:hyperlink r:id="rId17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movimiento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y </w:t>
      </w:r>
      <w:hyperlink r:id="rId18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erosión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.</w:t>
      </w:r>
    </w:p>
    <w:p w:rsidR="0095108B" w:rsidRPr="0095108B" w:rsidRDefault="0095108B" w:rsidP="00951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Mar abierto.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También llamada zona pelágica, es la región más densamente poblada y de mayores </w:t>
      </w:r>
      <w:hyperlink r:id="rId19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temperaturas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 que descienden paulatinamente a medida que se desciende en altura. Abarca la superficie oceánica y los primeros cientos de metros de profundidad.</w:t>
      </w:r>
    </w:p>
    <w:p w:rsidR="0095108B" w:rsidRPr="0095108B" w:rsidRDefault="0095108B" w:rsidP="00951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Fondo oceánico.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Zonas de mayor frialdad y menor incidencia de </w:t>
      </w:r>
      <w:hyperlink r:id="rId20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luz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 en las que impera la arena y la vida se torna más feroz y silenciosa. Suele estar bajo cientos de metros de profundidad.</w:t>
      </w:r>
    </w:p>
    <w:p w:rsidR="0095108B" w:rsidRPr="0095108B" w:rsidRDefault="0095108B" w:rsidP="00951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Zona abisal o béntica.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Es la región más profunda del océano, ubicada en fosas y grietas del suelo oceánico que conducen a regiones sin </w:t>
      </w:r>
      <w:hyperlink r:id="rId21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luz solar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 baja presencia de </w:t>
      </w:r>
      <w:hyperlink r:id="rId22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materia orgánica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(aunque posee una lluvia constante de residuos de las capas superiores), gigantescas presiones acuáticas y una fauna adaptada a estas condiciones, cuyas formas y mecanismos de supervivencia suelen ser llamativos o sorprendentes.</w:t>
      </w:r>
    </w:p>
    <w:p w:rsidR="0095108B" w:rsidRPr="0095108B" w:rsidRDefault="0095108B" w:rsidP="0095108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Los </w:t>
      </w: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ecosistemas de agua dulce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 por otro lado, se subdividen de acuerdo a los movimientos del agua, en tres tipos:</w:t>
      </w:r>
    </w:p>
    <w:p w:rsidR="0095108B" w:rsidRPr="0095108B" w:rsidRDefault="0095108B" w:rsidP="0095108B">
      <w:pPr>
        <w:numPr>
          <w:ilvl w:val="0"/>
          <w:numId w:val="2"/>
        </w:numPr>
        <w:spacing w:before="180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Humedales.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Regiones terrestres que se inundan durante buena parte del año, y que pueden enfrentar igualmente períodos breves de sequía. Suelen propiciar el encuentro de ecosistemas acuáticos con otros terrestres.</w:t>
      </w:r>
    </w:p>
    <w:p w:rsidR="0095108B" w:rsidRPr="0095108B" w:rsidRDefault="0095108B" w:rsidP="00951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proofErr w:type="spellStart"/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Lénticos</w:t>
      </w:r>
      <w:proofErr w:type="spellEnd"/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Aguas quietas o de poco caudal, como los lagos, lagunas y estanques. Contienen mayor materia orgánica en suspensión en el agua.</w:t>
      </w:r>
    </w:p>
    <w:p w:rsidR="0095108B" w:rsidRPr="0095108B" w:rsidRDefault="0095108B" w:rsidP="009510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proofErr w:type="spellStart"/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Lóticos</w:t>
      </w:r>
      <w:proofErr w:type="spellEnd"/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Sistemas de agua corriente como ríos, riachuelos, arroyos, etc. Presentan mayor movimiento y mayor convivencia de especies, entre peces, </w:t>
      </w:r>
      <w:hyperlink r:id="rId23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reptiles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 </w:t>
      </w:r>
      <w:hyperlink r:id="rId24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anfibios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 aves, etc.</w:t>
      </w:r>
    </w:p>
    <w:p w:rsidR="0095108B" w:rsidRPr="0095108B" w:rsidRDefault="0095108B" w:rsidP="0095108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Puede servirte: </w:t>
      </w:r>
      <w:hyperlink r:id="rId25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Ecosistema terrestre</w:t>
        </w:r>
      </w:hyperlink>
    </w:p>
    <w:p w:rsidR="0095108B" w:rsidRPr="0095108B" w:rsidRDefault="0095108B" w:rsidP="0095108B">
      <w:pPr>
        <w:spacing w:before="600" w:after="405" w:line="495" w:lineRule="atLeast"/>
        <w:ind w:left="30"/>
        <w:outlineLvl w:val="2"/>
        <w:rPr>
          <w:rFonts w:ascii="Arial" w:eastAsia="Times New Roman" w:hAnsi="Arial" w:cs="Arial"/>
          <w:b/>
          <w:bCs/>
          <w:color w:val="000000"/>
          <w:spacing w:val="-15"/>
          <w:sz w:val="39"/>
          <w:szCs w:val="39"/>
          <w:lang w:eastAsia="es-ES"/>
        </w:rPr>
      </w:pPr>
      <w:r w:rsidRPr="0095108B">
        <w:rPr>
          <w:rFonts w:ascii="Arial" w:eastAsia="Times New Roman" w:hAnsi="Arial" w:cs="Arial"/>
          <w:b/>
          <w:bCs/>
          <w:color w:val="000000"/>
          <w:spacing w:val="-15"/>
          <w:sz w:val="39"/>
          <w:szCs w:val="39"/>
          <w:lang w:eastAsia="es-ES"/>
        </w:rPr>
        <w:t>Características de un ecosistema acuático</w:t>
      </w:r>
    </w:p>
    <w:p w:rsidR="0095108B" w:rsidRPr="0095108B" w:rsidRDefault="0095108B" w:rsidP="0095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5108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 wp14:anchorId="1F0948A6" wp14:editId="25C5D1F5">
            <wp:extent cx="6115050" cy="3810000"/>
            <wp:effectExtent l="0" t="0" r="0" b="0"/>
            <wp:docPr id="2" name="Imagen 2" descr="Ecosistema acu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osistema acuátic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08B">
        <w:rPr>
          <w:rFonts w:ascii="Times New Roman" w:eastAsia="Times New Roman" w:hAnsi="Times New Roman" w:cs="Times New Roman"/>
          <w:sz w:val="24"/>
          <w:szCs w:val="24"/>
          <w:lang w:eastAsia="es-ES"/>
        </w:rPr>
        <w:t>La flora acuática está compuesta de algas, corales y otras formas fotosintéticas.</w:t>
      </w:r>
    </w:p>
    <w:p w:rsidR="0095108B" w:rsidRPr="0095108B" w:rsidRDefault="0095108B" w:rsidP="0095108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Los ecosistemas acuáticos son numerosos y abundantes en vida, por lo que </w:t>
      </w: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suelen presentar complejas </w:t>
      </w:r>
      <w:hyperlink r:id="rId27" w:history="1">
        <w:r w:rsidRPr="0095108B">
          <w:rPr>
            <w:rFonts w:ascii="Open Sans" w:eastAsia="Times New Roman" w:hAnsi="Open Sans" w:cs="Open Sans"/>
            <w:b/>
            <w:bCs/>
            <w:color w:val="000000"/>
            <w:sz w:val="24"/>
            <w:szCs w:val="24"/>
            <w:u w:val="single"/>
            <w:lang w:eastAsia="es-ES"/>
          </w:rPr>
          <w:t>cadenas tróficas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 de </w:t>
      </w:r>
      <w:hyperlink r:id="rId28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animales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adaptados a las condiciones puntuales del agua: su salinidad, sus corrientes, etc. En el caso de los ríos, mucho de ello dependerá de los elementos terrestres arrastrados o disueltos por la corriente, así como de la presencia o ausencia mineral o de materia orgánica en los suelos que recorre.</w:t>
      </w:r>
    </w:p>
    <w:p w:rsidR="0095108B" w:rsidRPr="0095108B" w:rsidRDefault="0095108B" w:rsidP="0095108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Con la excepción de los anfibios y reptiles acuáticos, muchos de los cuales se desenvuelven en el agua pero retornan a tierra a desovar (o viceversa), la mayoría de los animales de estos ecosistemas </w:t>
      </w: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están adaptados a la permanente inmersión en el agua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, por lo que dependen del equilibrio biótico de ésta.</w:t>
      </w:r>
    </w:p>
    <w:p w:rsidR="0095108B" w:rsidRPr="0095108B" w:rsidRDefault="0095108B" w:rsidP="0095108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Lo mismo ocurre con </w:t>
      </w: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la flora, en su mayoría compuesta por algas, corales y otras formas fotosintéticas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que abundan en las regiones más superficiales, donde hay más luz solar. En las ciénagas, en cambio, donde el agua es oscura y llena de restos orgánicos, la vida se adapta a la baja concentración del oxígeno.</w:t>
      </w:r>
    </w:p>
    <w:p w:rsidR="0095108B" w:rsidRPr="0095108B" w:rsidRDefault="0095108B" w:rsidP="0095108B">
      <w:pPr>
        <w:spacing w:before="600" w:after="405" w:line="495" w:lineRule="atLeast"/>
        <w:ind w:left="30"/>
        <w:outlineLvl w:val="2"/>
        <w:rPr>
          <w:rFonts w:ascii="Arial" w:eastAsia="Times New Roman" w:hAnsi="Arial" w:cs="Arial"/>
          <w:b/>
          <w:bCs/>
          <w:color w:val="000000"/>
          <w:spacing w:val="-15"/>
          <w:sz w:val="39"/>
          <w:szCs w:val="39"/>
          <w:lang w:eastAsia="es-ES"/>
        </w:rPr>
      </w:pPr>
      <w:r w:rsidRPr="0095108B">
        <w:rPr>
          <w:rFonts w:ascii="Arial" w:eastAsia="Times New Roman" w:hAnsi="Arial" w:cs="Arial"/>
          <w:b/>
          <w:bCs/>
          <w:color w:val="000000"/>
          <w:spacing w:val="-15"/>
          <w:sz w:val="39"/>
          <w:szCs w:val="39"/>
          <w:lang w:eastAsia="es-ES"/>
        </w:rPr>
        <w:t>Ejemplos de ecosistema acuático</w:t>
      </w:r>
    </w:p>
    <w:p w:rsidR="0095108B" w:rsidRPr="0095108B" w:rsidRDefault="0095108B" w:rsidP="0095108B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lastRenderedPageBreak/>
        <w:t>Algunos ejemplos de ecosistemas acuáticos son:</w:t>
      </w:r>
    </w:p>
    <w:p w:rsidR="0095108B" w:rsidRPr="0095108B" w:rsidRDefault="0095108B" w:rsidP="0095108B">
      <w:pPr>
        <w:numPr>
          <w:ilvl w:val="0"/>
          <w:numId w:val="3"/>
        </w:numPr>
        <w:spacing w:before="180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Manglares.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De aguas densas y oscuras, de poco movimiento, por lo general suelos arcillosos cubiertos de materia orgánica en descomposición, predominan peces pequeños y formas de vida anfibia, así como los mangles, árboles cuyas raíces características sobresalen el agua.</w:t>
      </w:r>
    </w:p>
    <w:p w:rsidR="0095108B" w:rsidRPr="0095108B" w:rsidRDefault="0095108B" w:rsidP="00951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Línea costera.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Las costas de los mares cálidos son particularmente abundantes en vida animal y vegetal, y por eso son las regiones de pesca más usuales. Arrecifes coralinos, bancos de peces y diversas cadenas tróficas integran sus aguas azules.</w:t>
      </w:r>
    </w:p>
    <w:p w:rsidR="0095108B" w:rsidRPr="0095108B" w:rsidRDefault="0095108B" w:rsidP="00951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Estanques.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Caracterizados por aguas de muy poco movimiento y alta presencia de materia orgánica proveniente de árboles vecinos, suelen albergar una enorme variedad de vida microscópica, así como pequeños peces e insectos.</w:t>
      </w:r>
    </w:p>
    <w:p w:rsidR="0095108B" w:rsidRPr="0095108B" w:rsidRDefault="0095108B" w:rsidP="00951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s-ES"/>
        </w:rPr>
        <w:t>Océano polar.</w:t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Las aguas heladas de los polos, abundantes en </w:t>
      </w:r>
      <w:hyperlink r:id="rId29" w:history="1">
        <w:r w:rsidRPr="0095108B">
          <w:rPr>
            <w:rFonts w:ascii="Open Sans" w:eastAsia="Times New Roman" w:hAnsi="Open Sans" w:cs="Open Sans"/>
            <w:color w:val="000000"/>
            <w:sz w:val="24"/>
            <w:szCs w:val="24"/>
            <w:u w:val="single"/>
            <w:lang w:eastAsia="es-ES"/>
          </w:rPr>
          <w:t>icebergs</w:t>
        </w:r>
      </w:hyperlink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 y tierra congelada, albergan también una flora mínima (por lo general bacteriana), y distintos animales adaptados al frío intenso, como mamíferos acuáticos, peces de agua fría, etc.</w:t>
      </w:r>
    </w:p>
    <w:p w:rsidR="0095108B" w:rsidRPr="0095108B" w:rsidRDefault="0095108B" w:rsidP="0095108B">
      <w:pPr>
        <w:spacing w:before="100" w:beforeAutospacing="1" w:after="100" w:afterAutospacing="1" w:line="240" w:lineRule="auto"/>
        <w:ind w:left="165"/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</w:pP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 xml:space="preserve">Última edición: 17 de junio de 2020. Cómo citar: "Ecosistema acuático". Autor: María Estela </w:t>
      </w:r>
      <w:proofErr w:type="spellStart"/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Raffino</w:t>
      </w:r>
      <w:proofErr w:type="spellEnd"/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. De: Argentina. Para: </w:t>
      </w:r>
      <w:proofErr w:type="spellStart"/>
      <w:r w:rsidRPr="0095108B">
        <w:rPr>
          <w:rFonts w:ascii="Open Sans" w:eastAsia="Times New Roman" w:hAnsi="Open Sans" w:cs="Open Sans"/>
          <w:i/>
          <w:iCs/>
          <w:color w:val="000000"/>
          <w:sz w:val="24"/>
          <w:szCs w:val="24"/>
          <w:lang w:eastAsia="es-ES"/>
        </w:rPr>
        <w:t>Concepto.de</w:t>
      </w:r>
      <w:proofErr w:type="spellEnd"/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t>. Disponible en: https:/</w:t>
      </w:r>
    </w:p>
    <w:p w:rsidR="0095108B" w:rsidRDefault="0095108B" w:rsidP="0095108B"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br/>
      </w:r>
      <w:r w:rsidRPr="0095108B">
        <w:rPr>
          <w:rFonts w:ascii="Open Sans" w:eastAsia="Times New Roman" w:hAnsi="Open Sans" w:cs="Open Sans"/>
          <w:color w:val="000000"/>
          <w:sz w:val="24"/>
          <w:szCs w:val="24"/>
          <w:lang w:eastAsia="es-ES"/>
        </w:rPr>
        <w:br/>
        <w:t>Fuente: </w:t>
      </w:r>
      <w:hyperlink r:id="rId30" w:anchor="ixzz6lckFkdrW" w:history="1">
        <w:r w:rsidRPr="0095108B">
          <w:rPr>
            <w:rFonts w:ascii="Open Sans" w:eastAsia="Times New Roman" w:hAnsi="Open Sans" w:cs="Open Sans"/>
            <w:color w:val="003399"/>
            <w:sz w:val="24"/>
            <w:szCs w:val="24"/>
            <w:u w:val="single"/>
            <w:lang w:eastAsia="es-ES"/>
          </w:rPr>
          <w:t>https://concepto.de/ecosistema-acuatico/#ixzz6lckFkdrW</w:t>
        </w:r>
      </w:hyperlink>
    </w:p>
    <w:sectPr w:rsidR="00951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C3B80"/>
    <w:multiLevelType w:val="multilevel"/>
    <w:tmpl w:val="BA16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F0B2D"/>
    <w:multiLevelType w:val="multilevel"/>
    <w:tmpl w:val="D9A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90578"/>
    <w:multiLevelType w:val="multilevel"/>
    <w:tmpl w:val="F0D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8B"/>
    <w:rsid w:val="00116BF6"/>
    <w:rsid w:val="0095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9D3F2-5C02-427B-84C7-BC2E2E4F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8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0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agua/" TargetMode="External"/><Relationship Id="rId13" Type="http://schemas.openxmlformats.org/officeDocument/2006/relationships/hyperlink" Target="https://concepto.de/mamiferos/" TargetMode="External"/><Relationship Id="rId18" Type="http://schemas.openxmlformats.org/officeDocument/2006/relationships/hyperlink" Target="https://concepto.de/erosion/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concepto.de/luz-solar/" TargetMode="External"/><Relationship Id="rId7" Type="http://schemas.openxmlformats.org/officeDocument/2006/relationships/hyperlink" Target="https://concepto.de/mar/" TargetMode="External"/><Relationship Id="rId12" Type="http://schemas.openxmlformats.org/officeDocument/2006/relationships/hyperlink" Target="https://concepto.de/microorganismo/" TargetMode="External"/><Relationship Id="rId17" Type="http://schemas.openxmlformats.org/officeDocument/2006/relationships/hyperlink" Target="https://concepto.de/movimiento/" TargetMode="External"/><Relationship Id="rId25" Type="http://schemas.openxmlformats.org/officeDocument/2006/relationships/hyperlink" Target="https://concepto.de/ecosistema-terrestr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cepto.de/planeta-tierra/" TargetMode="External"/><Relationship Id="rId20" Type="http://schemas.openxmlformats.org/officeDocument/2006/relationships/hyperlink" Target="https://concepto.de/luz/" TargetMode="External"/><Relationship Id="rId29" Type="http://schemas.openxmlformats.org/officeDocument/2006/relationships/hyperlink" Target="https://concepto.de/icebe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cepto.de/ecosistemas/" TargetMode="External"/><Relationship Id="rId11" Type="http://schemas.openxmlformats.org/officeDocument/2006/relationships/hyperlink" Target="https://concepto.de/flora-y-fauna/" TargetMode="External"/><Relationship Id="rId24" Type="http://schemas.openxmlformats.org/officeDocument/2006/relationships/hyperlink" Target="https://concepto.de/anfibios/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concepto.de/vida/" TargetMode="External"/><Relationship Id="rId23" Type="http://schemas.openxmlformats.org/officeDocument/2006/relationships/hyperlink" Target="https://concepto.de/reptiles/" TargetMode="External"/><Relationship Id="rId28" Type="http://schemas.openxmlformats.org/officeDocument/2006/relationships/hyperlink" Target="https://concepto.de/reino-animal/" TargetMode="External"/><Relationship Id="rId10" Type="http://schemas.openxmlformats.org/officeDocument/2006/relationships/hyperlink" Target="https://concepto.de/oceano/" TargetMode="External"/><Relationship Id="rId19" Type="http://schemas.openxmlformats.org/officeDocument/2006/relationships/hyperlink" Target="https://concepto.de/temperatura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ncepto.de/suelo/" TargetMode="External"/><Relationship Id="rId14" Type="http://schemas.openxmlformats.org/officeDocument/2006/relationships/hyperlink" Target="https://concepto.de/depredador-y-presa/" TargetMode="External"/><Relationship Id="rId22" Type="http://schemas.openxmlformats.org/officeDocument/2006/relationships/hyperlink" Target="https://concepto.de/materia-organica/" TargetMode="External"/><Relationship Id="rId27" Type="http://schemas.openxmlformats.org/officeDocument/2006/relationships/hyperlink" Target="https://concepto.de/cadenas-troficas/" TargetMode="External"/><Relationship Id="rId30" Type="http://schemas.openxmlformats.org/officeDocument/2006/relationships/hyperlink" Target="https://concepto.de/ecosistema-acuati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castillo</dc:creator>
  <cp:keywords/>
  <dc:description/>
  <cp:lastModifiedBy>gladys castillo</cp:lastModifiedBy>
  <cp:revision>1</cp:revision>
  <dcterms:created xsi:type="dcterms:W3CDTF">2021-02-05T18:43:00Z</dcterms:created>
  <dcterms:modified xsi:type="dcterms:W3CDTF">2021-02-05T18:53:00Z</dcterms:modified>
</cp:coreProperties>
</file>