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0DF" w:rsidRPr="007730DF" w:rsidRDefault="007730DF" w:rsidP="007730DF">
      <w:pPr>
        <w:shd w:val="clear" w:color="auto" w:fill="FFFFFF"/>
        <w:spacing w:before="312" w:after="240" w:line="240" w:lineRule="auto"/>
        <w:outlineLvl w:val="1"/>
        <w:rPr>
          <w:rFonts w:ascii="Helvetica" w:eastAsia="Times New Roman" w:hAnsi="Helvetica" w:cs="Times New Roman"/>
          <w:b/>
          <w:bCs/>
          <w:color w:val="404040"/>
          <w:sz w:val="36"/>
          <w:szCs w:val="36"/>
          <w:lang w:eastAsia="es-AR"/>
        </w:rPr>
      </w:pPr>
      <w:r w:rsidRPr="007730DF">
        <w:rPr>
          <w:rFonts w:ascii="Helvetica" w:eastAsia="Times New Roman" w:hAnsi="Helvetica" w:cs="Times New Roman"/>
          <w:b/>
          <w:bCs/>
          <w:color w:val="404040"/>
          <w:sz w:val="36"/>
          <w:szCs w:val="36"/>
          <w:lang w:eastAsia="es-AR"/>
        </w:rPr>
        <w:t>Teorías sobre los movimientos de traslación y rotación</w:t>
      </w:r>
    </w:p>
    <w:p w:rsidR="007730DF" w:rsidRPr="007730DF" w:rsidRDefault="007730DF" w:rsidP="007730DF">
      <w:pPr>
        <w:shd w:val="clear" w:color="auto" w:fill="FFFFFF"/>
        <w:spacing w:before="240" w:after="360" w:line="240" w:lineRule="auto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  <w:r w:rsidRPr="007730DF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Antiguamente se creía que el Sol, las estrellas y los astros giraban alrededor de la Tierra, ubicada en el centro de la galaxia. Esta teoría se conoce como </w:t>
      </w:r>
      <w:r w:rsidRPr="007730DF">
        <w:rPr>
          <w:rFonts w:ascii="Helvetica" w:eastAsia="Times New Roman" w:hAnsi="Helvetica" w:cs="Times New Roman"/>
          <w:b/>
          <w:bCs/>
          <w:color w:val="404040"/>
          <w:sz w:val="27"/>
          <w:szCs w:val="27"/>
          <w:lang w:eastAsia="es-AR"/>
        </w:rPr>
        <w:t>geocentrismo</w:t>
      </w:r>
      <w:r w:rsidRPr="007730DF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.</w:t>
      </w:r>
    </w:p>
    <w:p w:rsidR="007730DF" w:rsidRPr="007730DF" w:rsidRDefault="007730DF" w:rsidP="007730DF">
      <w:pPr>
        <w:shd w:val="clear" w:color="auto" w:fill="FFFFFF"/>
        <w:spacing w:before="240" w:after="360" w:line="240" w:lineRule="auto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  <w:r w:rsidRPr="007730DF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El astrónomo </w:t>
      </w:r>
      <w:r w:rsidRPr="007730DF">
        <w:rPr>
          <w:rFonts w:ascii="Helvetica" w:eastAsia="Times New Roman" w:hAnsi="Helvetica" w:cs="Times New Roman"/>
          <w:b/>
          <w:bCs/>
          <w:color w:val="404040"/>
          <w:sz w:val="27"/>
          <w:szCs w:val="27"/>
          <w:lang w:eastAsia="es-AR"/>
        </w:rPr>
        <w:t>Nicolás Copérnico</w:t>
      </w:r>
      <w:r w:rsidRPr="007730DF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 (1473-1543) se dedicó a la tarea de estudiar algo totalmente opuesto, la teoría heliocéntrica. Según esta teoría, el planeta Tierra es el que gira alrededor del Sol.</w:t>
      </w:r>
    </w:p>
    <w:p w:rsidR="007730DF" w:rsidRPr="007730DF" w:rsidRDefault="007730DF" w:rsidP="007730DF">
      <w:pPr>
        <w:shd w:val="clear" w:color="auto" w:fill="FFFFFF"/>
        <w:spacing w:before="240" w:after="360" w:line="240" w:lineRule="auto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  <w:r w:rsidRPr="007730DF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La teoría heliocéntrica fue publicada en el libro de Copérnico titulado </w:t>
      </w:r>
      <w:r w:rsidRPr="007730DF">
        <w:rPr>
          <w:rFonts w:ascii="Helvetica" w:eastAsia="Times New Roman" w:hAnsi="Helvetica" w:cs="Times New Roman"/>
          <w:i/>
          <w:iCs/>
          <w:color w:val="404040"/>
          <w:sz w:val="27"/>
          <w:szCs w:val="27"/>
          <w:lang w:eastAsia="es-AR"/>
        </w:rPr>
        <w:t>Sobre los giros de los orbes celestes</w:t>
      </w:r>
      <w:r w:rsidRPr="007730DF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 en el año de 1543, desplazando la hipótesis del geocentrismo.</w:t>
      </w:r>
    </w:p>
    <w:p w:rsidR="007730DF" w:rsidRPr="007730DF" w:rsidRDefault="007730DF" w:rsidP="007730DF">
      <w:pPr>
        <w:shd w:val="clear" w:color="auto" w:fill="FFFFFF"/>
        <w:spacing w:before="240" w:after="360" w:line="240" w:lineRule="auto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  <w:r w:rsidRPr="007730DF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Copérnico observó el movimiento en la posición de las estrellas en el cielo y así llegó a la conclusión de la rotación de la Tierra. Esta teoría fue confirmada posteriormente por </w:t>
      </w:r>
      <w:r w:rsidRPr="007730DF">
        <w:rPr>
          <w:rFonts w:ascii="Helvetica" w:eastAsia="Times New Roman" w:hAnsi="Helvetica" w:cs="Times New Roman"/>
          <w:b/>
          <w:bCs/>
          <w:color w:val="404040"/>
          <w:sz w:val="27"/>
          <w:szCs w:val="27"/>
          <w:lang w:eastAsia="es-AR"/>
        </w:rPr>
        <w:t>Galileo Galilei </w:t>
      </w:r>
      <w:r w:rsidRPr="007730DF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(1564-1642).</w:t>
      </w:r>
    </w:p>
    <w:p w:rsidR="007730DF" w:rsidRPr="007730DF" w:rsidRDefault="007730DF" w:rsidP="007730DF">
      <w:pPr>
        <w:shd w:val="clear" w:color="auto" w:fill="FFFFFF"/>
        <w:spacing w:before="240" w:after="360" w:line="240" w:lineRule="auto"/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</w:pPr>
      <w:r w:rsidRPr="007730DF">
        <w:rPr>
          <w:rFonts w:ascii="Helvetica" w:eastAsia="Times New Roman" w:hAnsi="Helvetica" w:cs="Times New Roman"/>
          <w:color w:val="404040"/>
          <w:sz w:val="27"/>
          <w:szCs w:val="27"/>
          <w:lang w:eastAsia="es-AR"/>
        </w:rPr>
        <w:t>Basados en la teoría heliocéntrica, la Tierra está en constante movimiento junto con el resto de los planetas y cuerpos del sistema solar. Los dos tipos de movimiento que hace son de rotación y traslación, que, si bien son imperceptibles para los seres humanos, tienen un impacto importante en la vida cotidiana.</w:t>
      </w:r>
      <w:bookmarkStart w:id="0" w:name="_GoBack"/>
      <w:bookmarkEnd w:id="0"/>
    </w:p>
    <w:p w:rsidR="007A29FB" w:rsidRDefault="007A29FB"/>
    <w:sectPr w:rsidR="007A29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0DF"/>
    <w:rsid w:val="007730DF"/>
    <w:rsid w:val="007A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2021-01-22T16:26:00Z</dcterms:created>
  <dcterms:modified xsi:type="dcterms:W3CDTF">2021-01-22T16:36:00Z</dcterms:modified>
</cp:coreProperties>
</file>