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DF6" w:rsidRDefault="00E25822" w:rsidP="00E25822">
      <w:pPr>
        <w:jc w:val="center"/>
        <w:rPr>
          <w:lang w:val="es-AR"/>
        </w:rPr>
      </w:pPr>
      <w:r w:rsidRPr="00E25822">
        <w:rPr>
          <w:lang w:val="es-AR"/>
        </w:rPr>
        <w:t>Cuad</w:t>
      </w:r>
      <w:r w:rsidR="00FF025B">
        <w:rPr>
          <w:lang w:val="es-AR"/>
        </w:rPr>
        <w:t>ernillo de Lengua y L</w:t>
      </w:r>
      <w:r w:rsidR="00D67EC7">
        <w:rPr>
          <w:lang w:val="es-AR"/>
        </w:rPr>
        <w:t>iteratura 2</w:t>
      </w:r>
      <w:r w:rsidRPr="00E25822">
        <w:rPr>
          <w:lang w:val="es-AR"/>
        </w:rPr>
        <w:t>°año P. C. E.E.T N°53 “JUAN DOMINGO PERÓN”</w:t>
      </w:r>
    </w:p>
    <w:p w:rsidR="00E25822" w:rsidRDefault="00E25822" w:rsidP="00E25822">
      <w:pPr>
        <w:jc w:val="center"/>
        <w:rPr>
          <w:lang w:val="es-AR"/>
        </w:rPr>
      </w:pPr>
    </w:p>
    <w:p w:rsidR="00E25822" w:rsidRPr="00B06D09" w:rsidRDefault="00E25822" w:rsidP="00E25822">
      <w:pPr>
        <w:jc w:val="center"/>
        <w:rPr>
          <w:rFonts w:ascii="Broadway" w:hAnsi="Broadway"/>
          <w:sz w:val="52"/>
          <w:lang w:val="es-AR"/>
        </w:rPr>
      </w:pPr>
      <w:r w:rsidRPr="00B06D09">
        <w:rPr>
          <w:rFonts w:ascii="Broadway" w:hAnsi="Broadway"/>
          <w:sz w:val="52"/>
          <w:lang w:val="es-AR"/>
        </w:rPr>
        <w:t>CUADERNILLO de Lengua</w:t>
      </w:r>
    </w:p>
    <w:p w:rsidR="00E25822" w:rsidRPr="00B06D09" w:rsidRDefault="00E25822" w:rsidP="00E25822">
      <w:pPr>
        <w:jc w:val="center"/>
        <w:rPr>
          <w:rFonts w:ascii="Broadway" w:hAnsi="Broadway"/>
          <w:sz w:val="52"/>
          <w:lang w:val="es-AR"/>
        </w:rPr>
      </w:pPr>
      <w:r w:rsidRPr="00B06D09">
        <w:rPr>
          <w:rFonts w:ascii="Broadway" w:hAnsi="Broadway"/>
          <w:sz w:val="52"/>
          <w:lang w:val="es-AR"/>
        </w:rPr>
        <w:t xml:space="preserve">2º año </w:t>
      </w:r>
      <w:r w:rsidR="00AE1420" w:rsidRPr="00B06D09">
        <w:rPr>
          <w:rFonts w:ascii="Broadway" w:hAnsi="Broadway"/>
          <w:sz w:val="52"/>
          <w:lang w:val="es-AR"/>
        </w:rPr>
        <w:t xml:space="preserve">1ª división </w:t>
      </w: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6100AB" w:rsidP="00E25822">
      <w:pPr>
        <w:jc w:val="center"/>
        <w:rPr>
          <w:lang w:val="es-AR"/>
        </w:rPr>
      </w:pPr>
      <w:r w:rsidRPr="006100AB">
        <w:rPr>
          <w:noProof/>
        </w:rPr>
        <w:drawing>
          <wp:anchor distT="0" distB="0" distL="114300" distR="114300" simplePos="0" relativeHeight="251663360" behindDoc="0" locked="0" layoutInCell="1" allowOverlap="1">
            <wp:simplePos x="0" y="0"/>
            <wp:positionH relativeFrom="margin">
              <wp:posOffset>676910</wp:posOffset>
            </wp:positionH>
            <wp:positionV relativeFrom="paragraph">
              <wp:posOffset>10160</wp:posOffset>
            </wp:positionV>
            <wp:extent cx="4507865" cy="2925445"/>
            <wp:effectExtent l="0" t="0" r="6985" b="8255"/>
            <wp:wrapThrough wrapText="bothSides">
              <wp:wrapPolygon edited="0">
                <wp:start x="0" y="0"/>
                <wp:lineTo x="0" y="21520"/>
                <wp:lineTo x="21542" y="21520"/>
                <wp:lineTo x="21542" y="0"/>
                <wp:lineTo x="0" y="0"/>
              </wp:wrapPolygon>
            </wp:wrapThrough>
            <wp:docPr id="4" name="Imagen 4" descr="Resultado de imagen de logo de lengua y liter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logo de lengua y literatu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7865" cy="292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E25822">
      <w:pPr>
        <w:jc w:val="center"/>
        <w:rPr>
          <w:lang w:val="es-AR"/>
        </w:rPr>
      </w:pPr>
    </w:p>
    <w:p w:rsidR="00AE1420" w:rsidRDefault="00AE1420" w:rsidP="006100AB">
      <w:pPr>
        <w:rPr>
          <w:lang w:val="es-AR"/>
        </w:rPr>
      </w:pPr>
    </w:p>
    <w:p w:rsidR="00AE1420" w:rsidRDefault="00AE1420" w:rsidP="00AE1420">
      <w:pPr>
        <w:rPr>
          <w:lang w:val="es-AR"/>
        </w:rPr>
      </w:pPr>
      <w:r w:rsidRPr="00AE1420">
        <w:rPr>
          <w:lang w:val="es-AR"/>
        </w:rPr>
        <w:t>ALUMNO/A:……………………………………………………………………………………………………………………………</w:t>
      </w:r>
    </w:p>
    <w:p w:rsidR="006100AB" w:rsidRDefault="00FD2AA2" w:rsidP="00AE1420">
      <w:pPr>
        <w:rPr>
          <w:lang w:val="es-AR"/>
        </w:rPr>
      </w:pPr>
      <w:r>
        <w:rPr>
          <w:lang w:val="es-AR"/>
        </w:rPr>
        <w:t>PRO</w:t>
      </w:r>
      <w:r w:rsidR="006100AB">
        <w:rPr>
          <w:lang w:val="es-AR"/>
        </w:rPr>
        <w:t>FESORA: TORTELLA, MARÍA ANGÉLICA</w:t>
      </w:r>
    </w:p>
    <w:p w:rsidR="00AE1420" w:rsidRPr="006100AB" w:rsidRDefault="00AE1420" w:rsidP="00E25822">
      <w:pPr>
        <w:jc w:val="center"/>
        <w:rPr>
          <w:b/>
          <w:u w:val="single"/>
          <w:lang w:val="es-AR"/>
        </w:rPr>
      </w:pPr>
    </w:p>
    <w:p w:rsidR="00AE1420" w:rsidRPr="006100AB" w:rsidRDefault="00AE1420" w:rsidP="00AE1420">
      <w:pPr>
        <w:jc w:val="center"/>
        <w:rPr>
          <w:b/>
          <w:u w:val="single"/>
          <w:lang w:val="es-AR"/>
        </w:rPr>
      </w:pPr>
      <w:r w:rsidRPr="006100AB">
        <w:rPr>
          <w:b/>
          <w:u w:val="single"/>
          <w:lang w:val="es-AR"/>
        </w:rPr>
        <w:t xml:space="preserve">CUADERNILLO DE LENGUA </w:t>
      </w:r>
    </w:p>
    <w:p w:rsidR="00AE1420" w:rsidRPr="00AE1420" w:rsidRDefault="00AE1420" w:rsidP="007025F6">
      <w:pPr>
        <w:jc w:val="both"/>
        <w:rPr>
          <w:lang w:val="es-AR"/>
        </w:rPr>
      </w:pPr>
      <w:r>
        <w:rPr>
          <w:lang w:val="es-AR"/>
        </w:rPr>
        <w:t>Bienvenidos alumnos a este nuevo año lectivo, nos encontramos en Segundo Año de la Escuela Secundaria</w:t>
      </w:r>
    </w:p>
    <w:p w:rsidR="00AE1420" w:rsidRDefault="00AE1420" w:rsidP="007025F6">
      <w:pPr>
        <w:jc w:val="both"/>
        <w:rPr>
          <w:lang w:val="es-AR"/>
        </w:rPr>
      </w:pPr>
      <w:r>
        <w:rPr>
          <w:lang w:val="es-AR"/>
        </w:rPr>
        <w:t xml:space="preserve">Todos conocemos la particular y difícil situación </w:t>
      </w:r>
      <w:r w:rsidRPr="00AE1420">
        <w:rPr>
          <w:lang w:val="es-AR"/>
        </w:rPr>
        <w:t xml:space="preserve">que estamos atravesando, </w:t>
      </w:r>
      <w:r>
        <w:rPr>
          <w:lang w:val="es-AR"/>
        </w:rPr>
        <w:t xml:space="preserve">es por eso que nos debemos adaptar a la misma por el bien de todos los </w:t>
      </w:r>
      <w:r w:rsidR="007025F6">
        <w:rPr>
          <w:lang w:val="es-AR"/>
        </w:rPr>
        <w:t>ciudadanos</w:t>
      </w:r>
      <w:r>
        <w:rPr>
          <w:lang w:val="es-AR"/>
        </w:rPr>
        <w:t xml:space="preserve">. </w:t>
      </w:r>
    </w:p>
    <w:p w:rsidR="007025F6" w:rsidRDefault="00586855" w:rsidP="007025F6">
      <w:pPr>
        <w:jc w:val="both"/>
        <w:rPr>
          <w:lang w:val="es-AR"/>
        </w:rPr>
      </w:pPr>
      <w:r>
        <w:rPr>
          <w:lang w:val="es-AR"/>
        </w:rPr>
        <w:t>A raíz de</w:t>
      </w:r>
      <w:r w:rsidR="00AE1420">
        <w:rPr>
          <w:lang w:val="es-AR"/>
        </w:rPr>
        <w:t xml:space="preserve"> esto vamos a estar en contacto vía online debido a la suspensión de clases decretada </w:t>
      </w:r>
      <w:r w:rsidR="00AE1420" w:rsidRPr="00AE1420">
        <w:rPr>
          <w:lang w:val="es-AR"/>
        </w:rPr>
        <w:t>a Nivel Na</w:t>
      </w:r>
      <w:r w:rsidR="007025F6">
        <w:rPr>
          <w:lang w:val="es-AR"/>
        </w:rPr>
        <w:t>cional, lo cual no implica que estaremos sin actividades, vamos a trabajar de manera virtual para ejercitar y seguir aprendiendo e informándonos</w:t>
      </w:r>
      <w:r w:rsidR="00AE1420" w:rsidRPr="00AE1420">
        <w:rPr>
          <w:lang w:val="es-AR"/>
        </w:rPr>
        <w:t xml:space="preserve">. </w:t>
      </w:r>
    </w:p>
    <w:p w:rsidR="007025F6" w:rsidRDefault="007025F6" w:rsidP="007025F6">
      <w:pPr>
        <w:jc w:val="both"/>
        <w:rPr>
          <w:lang w:val="es-AR"/>
        </w:rPr>
      </w:pPr>
      <w:r>
        <w:rPr>
          <w:lang w:val="es-AR"/>
        </w:rPr>
        <w:t xml:space="preserve">Le propongo este cuadernillo de actividades que irán realizando con conocimientos previos y con ayuda de Internet, así como con mi apoyo constante para la realización de las mismas. </w:t>
      </w:r>
    </w:p>
    <w:p w:rsidR="00D67EC7" w:rsidRDefault="00D67EC7" w:rsidP="007025F6">
      <w:pPr>
        <w:jc w:val="center"/>
        <w:rPr>
          <w:lang w:val="es-AR"/>
        </w:rPr>
      </w:pPr>
    </w:p>
    <w:p w:rsidR="00D67EC7" w:rsidRDefault="00D67EC7" w:rsidP="007025F6">
      <w:pPr>
        <w:jc w:val="center"/>
        <w:rPr>
          <w:lang w:val="es-AR"/>
        </w:rPr>
      </w:pPr>
    </w:p>
    <w:p w:rsidR="00AE1420" w:rsidRPr="00D67EC7" w:rsidRDefault="00D67EC7" w:rsidP="007025F6">
      <w:pPr>
        <w:jc w:val="center"/>
        <w:rPr>
          <w:rFonts w:ascii="Berlin Sans FB Demi" w:hAnsi="Berlin Sans FB Demi"/>
          <w:sz w:val="40"/>
          <w:lang w:val="es-AR"/>
        </w:rPr>
      </w:pPr>
      <w:r>
        <w:rPr>
          <w:rFonts w:ascii="Berlin Sans FB Demi" w:hAnsi="Berlin Sans FB Demi"/>
          <w:sz w:val="40"/>
          <w:lang w:val="es-AR"/>
        </w:rPr>
        <w:t>¡Juntos seguiremos aprendiendo!</w:t>
      </w:r>
    </w:p>
    <w:p w:rsidR="007025F6" w:rsidRDefault="007025F6" w:rsidP="00E25822">
      <w:pPr>
        <w:jc w:val="center"/>
        <w:rPr>
          <w:lang w:val="es-AR"/>
        </w:rPr>
      </w:pPr>
    </w:p>
    <w:p w:rsidR="007025F6" w:rsidRDefault="007025F6" w:rsidP="00E25822">
      <w:pPr>
        <w:jc w:val="center"/>
        <w:rPr>
          <w:lang w:val="es-AR"/>
        </w:rPr>
      </w:pPr>
    </w:p>
    <w:p w:rsidR="00B06D09" w:rsidRDefault="00B06D09" w:rsidP="00E25822">
      <w:pPr>
        <w:jc w:val="center"/>
        <w:rPr>
          <w:lang w:val="es-AR"/>
        </w:rPr>
      </w:pPr>
    </w:p>
    <w:p w:rsidR="00B06D09" w:rsidRDefault="00D67EC7" w:rsidP="00E25822">
      <w:pPr>
        <w:jc w:val="center"/>
        <w:rPr>
          <w:lang w:val="es-AR"/>
        </w:rPr>
      </w:pPr>
      <w:r w:rsidRPr="00B06D09">
        <w:rPr>
          <w:noProof/>
        </w:rPr>
        <w:drawing>
          <wp:anchor distT="0" distB="0" distL="114300" distR="114300" simplePos="0" relativeHeight="251658240" behindDoc="0" locked="0" layoutInCell="1" allowOverlap="1">
            <wp:simplePos x="0" y="0"/>
            <wp:positionH relativeFrom="margin">
              <wp:posOffset>883285</wp:posOffset>
            </wp:positionH>
            <wp:positionV relativeFrom="paragraph">
              <wp:posOffset>6350</wp:posOffset>
            </wp:positionV>
            <wp:extent cx="3863975" cy="2806700"/>
            <wp:effectExtent l="0" t="0" r="3175" b="0"/>
            <wp:wrapThrough wrapText="bothSides">
              <wp:wrapPolygon edited="0">
                <wp:start x="0" y="0"/>
                <wp:lineTo x="0" y="21405"/>
                <wp:lineTo x="21511" y="21405"/>
                <wp:lineTo x="21511" y="0"/>
                <wp:lineTo x="0" y="0"/>
              </wp:wrapPolygon>
            </wp:wrapThrough>
            <wp:docPr id="1" name="Imagen 1" descr="Resultado de imagen de animos anim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nimos anima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3975" cy="280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6D09" w:rsidRDefault="00B06D09"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D67EC7" w:rsidRDefault="00D67EC7" w:rsidP="00E25822">
      <w:pPr>
        <w:jc w:val="center"/>
        <w:rPr>
          <w:lang w:val="es-AR"/>
        </w:rPr>
      </w:pPr>
    </w:p>
    <w:p w:rsidR="00B06D09" w:rsidRDefault="00B06D09" w:rsidP="00E25822">
      <w:pPr>
        <w:jc w:val="center"/>
        <w:rPr>
          <w:lang w:val="es-AR"/>
        </w:rPr>
      </w:pPr>
    </w:p>
    <w:p w:rsidR="0080739D" w:rsidRDefault="007025F6" w:rsidP="007025F6">
      <w:pPr>
        <w:jc w:val="both"/>
        <w:rPr>
          <w:lang w:val="es-AR"/>
        </w:rPr>
      </w:pPr>
      <w:r>
        <w:rPr>
          <w:lang w:val="es-AR"/>
        </w:rPr>
        <w:t xml:space="preserve">Actividades: </w:t>
      </w:r>
    </w:p>
    <w:p w:rsidR="007025F6" w:rsidRDefault="007025F6" w:rsidP="0090743E">
      <w:pPr>
        <w:pStyle w:val="Prrafodelista"/>
        <w:jc w:val="center"/>
        <w:rPr>
          <w:rFonts w:ascii="Bernard MT Condensed" w:hAnsi="Bernard MT Condensed"/>
          <w:sz w:val="28"/>
          <w:lang w:val="es-AR"/>
        </w:rPr>
      </w:pPr>
      <w:r w:rsidRPr="00B06D09">
        <w:rPr>
          <w:rFonts w:ascii="Bernard MT Condensed" w:hAnsi="Bernard MT Condensed"/>
          <w:sz w:val="28"/>
          <w:lang w:val="es-AR"/>
        </w:rPr>
        <w:t>¡</w:t>
      </w:r>
      <w:r w:rsidR="00550E04" w:rsidRPr="00B06D09">
        <w:rPr>
          <w:rFonts w:ascii="Bernard MT Condensed" w:hAnsi="Bernard MT Condensed"/>
          <w:sz w:val="28"/>
          <w:lang w:val="es-AR"/>
        </w:rPr>
        <w:t xml:space="preserve">A repasar! </w:t>
      </w:r>
    </w:p>
    <w:p w:rsidR="00D67EC7" w:rsidRDefault="00D67EC7" w:rsidP="0090743E">
      <w:pPr>
        <w:pStyle w:val="Prrafodelista"/>
        <w:jc w:val="center"/>
        <w:rPr>
          <w:rFonts w:ascii="Bernard MT Condensed" w:hAnsi="Bernard MT Condensed"/>
          <w:sz w:val="28"/>
          <w:lang w:val="es-AR"/>
        </w:rPr>
      </w:pPr>
    </w:p>
    <w:p w:rsidR="00D67EC7" w:rsidRPr="00B06D09" w:rsidRDefault="00D67EC7" w:rsidP="0090743E">
      <w:pPr>
        <w:pStyle w:val="Prrafodelista"/>
        <w:jc w:val="center"/>
        <w:rPr>
          <w:rFonts w:ascii="Bernard MT Condensed" w:hAnsi="Bernard MT Condensed"/>
          <w:sz w:val="28"/>
          <w:lang w:val="es-AR"/>
        </w:rPr>
      </w:pPr>
    </w:p>
    <w:p w:rsidR="006100AB" w:rsidRDefault="00B06D09" w:rsidP="006100AB">
      <w:pPr>
        <w:pStyle w:val="Prrafodelista"/>
        <w:numPr>
          <w:ilvl w:val="0"/>
          <w:numId w:val="5"/>
        </w:numPr>
        <w:rPr>
          <w:b/>
          <w:lang w:val="es-AR"/>
        </w:rPr>
      </w:pPr>
      <w:r w:rsidRPr="006100AB">
        <w:rPr>
          <w:b/>
          <w:lang w:val="es-AR"/>
        </w:rPr>
        <w:t>¿Cuáles son los elementos que hacen que un texto lo sea?</w:t>
      </w:r>
      <w:r w:rsidR="006100AB">
        <w:rPr>
          <w:b/>
          <w:lang w:val="es-AR"/>
        </w:rPr>
        <w:t xml:space="preserve"> </w:t>
      </w:r>
    </w:p>
    <w:p w:rsidR="006100AB" w:rsidRDefault="00B06D09" w:rsidP="006100AB">
      <w:pPr>
        <w:pStyle w:val="Prrafodelista"/>
        <w:rPr>
          <w:lang w:val="es-AR"/>
        </w:rPr>
      </w:pPr>
      <w:r w:rsidRPr="006100AB">
        <w:rPr>
          <w:lang w:val="es-AR"/>
        </w:rPr>
        <w:t>A</w:t>
      </w:r>
      <w:r w:rsidR="006100AB" w:rsidRPr="006100AB">
        <w:rPr>
          <w:lang w:val="es-AR"/>
        </w:rPr>
        <w:t>l</w:t>
      </w:r>
      <w:r w:rsidRPr="006100AB">
        <w:rPr>
          <w:lang w:val="es-AR"/>
        </w:rPr>
        <w:t xml:space="preserve"> contestar esta pregunta nos vamos a dedicar en este encuentro.</w:t>
      </w:r>
    </w:p>
    <w:p w:rsidR="006100AB" w:rsidRDefault="006100AB" w:rsidP="006100AB">
      <w:pPr>
        <w:pStyle w:val="Prrafodelista"/>
        <w:rPr>
          <w:lang w:val="es-AR"/>
        </w:rPr>
      </w:pPr>
    </w:p>
    <w:p w:rsidR="00B06D09" w:rsidRPr="006100AB" w:rsidRDefault="00B06D09" w:rsidP="006100AB">
      <w:pPr>
        <w:pStyle w:val="Prrafodelista"/>
        <w:numPr>
          <w:ilvl w:val="0"/>
          <w:numId w:val="5"/>
        </w:numPr>
        <w:rPr>
          <w:b/>
          <w:lang w:val="es-AR"/>
        </w:rPr>
      </w:pPr>
      <w:r w:rsidRPr="006100AB">
        <w:rPr>
          <w:lang w:val="es-AR"/>
        </w:rPr>
        <w:t>¿Cuál de los siguientes escritos, te parece que es un texto?</w:t>
      </w:r>
      <w:r w:rsidR="006100AB">
        <w:rPr>
          <w:lang w:val="es-AR"/>
        </w:rPr>
        <w:t xml:space="preserve"> Justifica tu respuesta.</w:t>
      </w:r>
    </w:p>
    <w:p w:rsidR="006100AB" w:rsidRPr="006100AB" w:rsidRDefault="006100AB" w:rsidP="006100AB">
      <w:pPr>
        <w:pStyle w:val="Prrafodelista"/>
        <w:rPr>
          <w:b/>
          <w:lang w:val="es-AR"/>
        </w:rPr>
      </w:pPr>
      <w:r>
        <w:rPr>
          <w:lang w:val="es-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6D09" w:rsidRDefault="006100AB" w:rsidP="006100AB">
      <w:pPr>
        <w:pStyle w:val="Prrafodelista"/>
        <w:rPr>
          <w:lang w:val="es-AR"/>
        </w:rPr>
      </w:pPr>
      <w:r w:rsidRPr="006100AB">
        <w:rPr>
          <w:noProof/>
        </w:rPr>
        <mc:AlternateContent>
          <mc:Choice Requires="wps">
            <w:drawing>
              <wp:anchor distT="45720" distB="45720" distL="114300" distR="114300" simplePos="0" relativeHeight="251660288" behindDoc="0" locked="0" layoutInCell="1" allowOverlap="1">
                <wp:simplePos x="0" y="0"/>
                <wp:positionH relativeFrom="margin">
                  <wp:posOffset>377190</wp:posOffset>
                </wp:positionH>
                <wp:positionV relativeFrom="paragraph">
                  <wp:posOffset>373380</wp:posOffset>
                </wp:positionV>
                <wp:extent cx="4953635" cy="752475"/>
                <wp:effectExtent l="0" t="0" r="1841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752475"/>
                        </a:xfrm>
                        <a:prstGeom prst="rect">
                          <a:avLst/>
                        </a:prstGeom>
                        <a:solidFill>
                          <a:srgbClr val="FFFFFF"/>
                        </a:solidFill>
                        <a:ln w="9525">
                          <a:solidFill>
                            <a:srgbClr val="FF0000"/>
                          </a:solidFill>
                          <a:miter lim="800000"/>
                          <a:headEnd/>
                          <a:tailEnd/>
                        </a:ln>
                      </wps:spPr>
                      <wps:txbx>
                        <w:txbxContent>
                          <w:p w:rsidR="006100AB" w:rsidRPr="006100AB" w:rsidRDefault="006100AB" w:rsidP="006100AB">
                            <w:pPr>
                              <w:pStyle w:val="Prrafodelista"/>
                              <w:numPr>
                                <w:ilvl w:val="0"/>
                                <w:numId w:val="5"/>
                              </w:numPr>
                              <w:rPr>
                                <w:lang w:val="es-AR"/>
                              </w:rPr>
                            </w:pPr>
                            <w:r w:rsidRPr="00B06D09">
                              <w:rPr>
                                <w:lang w:val="es-AR"/>
                              </w:rPr>
                              <w:t>Este mes se llevará a cabo un encuentro de científicos argentinos. Sin embargo, el</w:t>
                            </w:r>
                            <w:r>
                              <w:rPr>
                                <w:lang w:val="es-AR"/>
                              </w:rPr>
                              <w:t xml:space="preserve"> </w:t>
                            </w:r>
                            <w:r w:rsidRPr="006100AB">
                              <w:rPr>
                                <w:lang w:val="es-AR"/>
                              </w:rPr>
                              <w:t xml:space="preserve">blanco y el negro se seguirán usando. Entonces el prisma es un cuerpo. </w:t>
                            </w:r>
                          </w:p>
                          <w:p w:rsidR="006100AB" w:rsidRPr="006100AB" w:rsidRDefault="006100AB">
                            <w:pPr>
                              <w:rPr>
                                <w:lang w:val="es-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9.7pt;margin-top:29.4pt;width:390.05pt;height:5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hnLAIAAE0EAAAOAAAAZHJzL2Uyb0RvYy54bWysVNuO2yAQfa/Uf0C8N0688WZjxVlts01V&#10;aXuRtv0AAjhGBcYFEjv9+h2wN00v6kNVPyCGGQ5nzsx4ddsbTY7SeQW2orPJlBJpOQhl9xX98nn7&#10;6oYSH5gVTIOVFT1JT2/XL1+suraUOTSghXQEQawvu7aiTQhtmWWeN9IwP4FWWnTW4AwLaLp9Jhzr&#10;EN3oLJ9Or7MOnGgdcOk9nt4PTrpO+HUtefhY114GoiuK3EJaXVp3cc3WK1buHWsbxUca7B9YGKYs&#10;PnqGumeBkYNTv0EZxR14qMOEg8mgrhWXKQfMZjb9JZvHhrUy5YLi+PYsk/9/sPzD8ZMjSlQ0ny0o&#10;scxgkTYHJhwQIUmQfQCSR5m61pcY/dhifOhfQ4/lTin79gH4V08sbBpm9/LOOegayQTSnMWb2cXV&#10;AcdHkF33HgS+xg4BElBfOxM1RFUIomO5TucSIQ/C8XC+LK6urwpKOPoWRT5fFOkJVj7fbp0PbyUY&#10;EjcVddgCCZ0dH3yIbFj5HBIf86CV2Cqtk+H2u4125MiwXbbpG9F/CtOWdBVdFnkxCPAXiCl+f4Iw&#10;KmDfa2UqehNjxk6Msr2xInVlYEoPe6Ss7ahjlG4QMfS7fqzLDsQJFXUw9DfOI24acN8p6bC3K+q/&#10;HZiTlOh3FquynM3ncRiSMS8WORru0rO79DDLEaqigZJhuwlpgKJgFu6werVKwsYyD0xGrtizSe9x&#10;vuJQXNop6sdfYP0EAAD//wMAUEsDBBQABgAIAAAAIQBa8Ifs4gAAAAkBAAAPAAAAZHJzL2Rvd25y&#10;ZXYueG1sTI9BS8NAEIXvgv9hGcFLaTda26QxmyKCYksvpkXwts2OSWh2NmS3afz3jic9DY/38ea9&#10;bD3aVgzY+8aRgrtZBAKpdKahSsFh/zJNQPigyejWESr4Rg/r/Poq06lxF3rHoQiV4BDyqVZQh9Cl&#10;UvqyRqv9zHVI7H253urAsq+k6fWFw20r76NoKa1uiD/UusPnGstTcbYKPjfDaRe7j/12uywmb/K1&#10;2I2TRqnbm/HpEUTAMfzB8Fufq0POnY7uTMaLVsFi9cAk34QXsJ/MVwsQRwbjeA4yz+T/BfkPAAAA&#10;//8DAFBLAQItABQABgAIAAAAIQC2gziS/gAAAOEBAAATAAAAAAAAAAAAAAAAAAAAAABbQ29udGVu&#10;dF9UeXBlc10ueG1sUEsBAi0AFAAGAAgAAAAhADj9If/WAAAAlAEAAAsAAAAAAAAAAAAAAAAALwEA&#10;AF9yZWxzLy5yZWxzUEsBAi0AFAAGAAgAAAAhAGdhyGcsAgAATQQAAA4AAAAAAAAAAAAAAAAALgIA&#10;AGRycy9lMm9Eb2MueG1sUEsBAi0AFAAGAAgAAAAhAFrwh+ziAAAACQEAAA8AAAAAAAAAAAAAAAAA&#10;hgQAAGRycy9kb3ducmV2LnhtbFBLBQYAAAAABAAEAPMAAACVBQAAAAA=&#10;" strokecolor="red">
                <v:textbox>
                  <w:txbxContent>
                    <w:p w:rsidR="006100AB" w:rsidRPr="006100AB" w:rsidRDefault="006100AB" w:rsidP="006100AB">
                      <w:pPr>
                        <w:pStyle w:val="Prrafodelista"/>
                        <w:numPr>
                          <w:ilvl w:val="0"/>
                          <w:numId w:val="5"/>
                        </w:numPr>
                        <w:rPr>
                          <w:lang w:val="es-AR"/>
                        </w:rPr>
                      </w:pPr>
                      <w:r w:rsidRPr="00B06D09">
                        <w:rPr>
                          <w:lang w:val="es-AR"/>
                        </w:rPr>
                        <w:t>Este mes se llevará a cabo un encuentro de científicos argentinos. Sin embargo, el</w:t>
                      </w:r>
                      <w:r>
                        <w:rPr>
                          <w:lang w:val="es-AR"/>
                        </w:rPr>
                        <w:t xml:space="preserve"> </w:t>
                      </w:r>
                      <w:r w:rsidRPr="006100AB">
                        <w:rPr>
                          <w:lang w:val="es-AR"/>
                        </w:rPr>
                        <w:t xml:space="preserve">blanco y el negro se seguirán usando. Entonces el prisma es un cuerpo. </w:t>
                      </w:r>
                    </w:p>
                    <w:p w:rsidR="006100AB" w:rsidRPr="006100AB" w:rsidRDefault="006100AB">
                      <w:pPr>
                        <w:rPr>
                          <w:lang w:val="es-AR"/>
                        </w:rPr>
                      </w:pPr>
                    </w:p>
                  </w:txbxContent>
                </v:textbox>
                <w10:wrap type="square" anchorx="margin"/>
              </v:shape>
            </w:pict>
          </mc:Fallback>
        </mc:AlternateContent>
      </w:r>
    </w:p>
    <w:p w:rsidR="006100AB" w:rsidRDefault="006100AB" w:rsidP="006100AB">
      <w:pPr>
        <w:pStyle w:val="Prrafodelista"/>
        <w:rPr>
          <w:lang w:val="es-AR"/>
        </w:rPr>
      </w:pPr>
    </w:p>
    <w:p w:rsidR="006100AB" w:rsidRDefault="006100AB" w:rsidP="006100AB">
      <w:pPr>
        <w:pStyle w:val="Prrafodelista"/>
        <w:rPr>
          <w:lang w:val="es-AR"/>
        </w:rPr>
      </w:pPr>
    </w:p>
    <w:p w:rsidR="00B06D09" w:rsidRDefault="006100AB" w:rsidP="006100AB">
      <w:pPr>
        <w:pStyle w:val="Prrafodelista"/>
        <w:numPr>
          <w:ilvl w:val="0"/>
          <w:numId w:val="5"/>
        </w:numPr>
        <w:rPr>
          <w:lang w:val="es-AR"/>
        </w:rPr>
      </w:pPr>
      <w:r w:rsidRPr="006100AB">
        <w:rPr>
          <w:noProof/>
        </w:rPr>
        <mc:AlternateContent>
          <mc:Choice Requires="wps">
            <w:drawing>
              <wp:anchor distT="45720" distB="45720" distL="114300" distR="114300" simplePos="0" relativeHeight="251662336" behindDoc="0" locked="0" layoutInCell="1" allowOverlap="1">
                <wp:simplePos x="0" y="0"/>
                <wp:positionH relativeFrom="margin">
                  <wp:posOffset>398780</wp:posOffset>
                </wp:positionH>
                <wp:positionV relativeFrom="paragraph">
                  <wp:posOffset>0</wp:posOffset>
                </wp:positionV>
                <wp:extent cx="5318125" cy="1404620"/>
                <wp:effectExtent l="0" t="0" r="15875" b="1016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6100AB" w:rsidRPr="006100AB" w:rsidRDefault="006100AB" w:rsidP="006100AB">
                            <w:pPr>
                              <w:rPr>
                                <w:lang w:val="es-AR"/>
                              </w:rPr>
                            </w:pPr>
                            <w:r>
                              <w:rPr>
                                <w:lang w:val="es-AR"/>
                              </w:rPr>
                              <w:t xml:space="preserve">2. </w:t>
                            </w:r>
                            <w:r w:rsidRPr="006100AB">
                              <w:rPr>
                                <w:lang w:val="es-AR"/>
                              </w:rPr>
                              <w:t>Este mes se llevará a cabo un encuentro de científicos argentinos. Se reunirán en la</w:t>
                            </w:r>
                          </w:p>
                          <w:p w:rsidR="006100AB" w:rsidRPr="006100AB" w:rsidRDefault="006100AB" w:rsidP="006100AB">
                            <w:pPr>
                              <w:rPr>
                                <w:lang w:val="es-AR"/>
                              </w:rPr>
                            </w:pPr>
                            <w:r w:rsidRPr="006100AB">
                              <w:rPr>
                                <w:lang w:val="es-AR"/>
                              </w:rPr>
                              <w:t>ciudad de Córdoba. Pero aún no conocemos la nómina de participantes.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1.4pt;margin-top:0;width:418.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L5TQIAAMoEAAAOAAAAZHJzL2Uyb0RvYy54bWysVNuO0zAQfUfiHyy/0zTddlmipqulyyKk&#10;5SIWPmBqO020jsfYbpPy9YydNlsuEhLixXI8c86cuWV53bea7ZXzDZqS55MpZ8oIlI3Zlvzrl7sX&#10;V5z5AEaCRqNKflCeX6+eP1t2tlAzrFFL5RiRGF90tuR1CLbIMi9q1YKfoFWGjBW6FgJ9um0mHXTE&#10;3upsNp1eZh06aR0K5T293g5Gvkr8VaVE+FhVXgWmS07aQjpdOjfxzFZLKLYObN2Iowz4BxUtNIaC&#10;jlS3EIDtXPMbVdsIhx6rMBHYZlhVjVApB8omn/6SzUMNVqVcqDjejmXy/49WfNh/cqyRJb/gzEBL&#10;LVrvQDpkUrGg+oBsFovUWV+Q74Ml79C/xp6anRL29h7Fo2cG1zWYrbpxDrtagSSReURmZ9CBx0eS&#10;TfceJUWDXcBE1FeujRWkmjBip2YdxgaRDibocXGRX+WzBWeCbPl8Or+cpRZmUJzg1vnwVmHL4qXk&#10;jiYg0cP+3ocoB4qTS4ymTTyj3jdGpmEI0OjhTq7RnBKImo/qw0GrAfpZVVQ60jUbShGHVq21Y3ug&#10;cQMhlAmpeomJvCOsarQegcca/gzUYSjc6BthKg3zCJz+PeKISFHRhBHcNgbdnwjk4xh58D9lP+Qc&#10;Oxn6TZ/mJXnGlw3KAzXU4bBc9DOgS43uO2cdLVbJ/bcdOMWZfmdoKF7l83ncxPQxX7ykDjJ3btmc&#10;W8AIoip54Gy4rkPa3piTtzc0PHdNauuTkqNmWpjU7eNyx408/05eT7+g1Q8AAAD//wMAUEsDBBQA&#10;BgAIAAAAIQCrxi/I3AAAAAcBAAAPAAAAZHJzL2Rvd25yZXYueG1sTM/BTsMwDAbgOxLvEBmJG0tW&#10;RAVd3QmQkBAHxAqHHbPGayuapErStXt7zAmO1m/9/lxuFzuIE4XYe4ewXikQ5BpvetcifH2+3NyD&#10;iEk7owfvCOFMEbbV5UWpC+Nnt6NTnVrBJS4WGqFLaSykjE1HVseVH8lxdvTB6sRjaKUJeuZyO8hM&#10;qVxa3Tu+0OmRnjtqvuvJIty9fsx1Tcc87pfQvp8t0dvThHh9tTxuQCRa0t8y/PKZDhWbDn5yJooB&#10;Ic9YnhD4IU4flLoFcUDIsnUGsirlf3/1AwAA//8DAFBLAQItABQABgAIAAAAIQC2gziS/gAAAOEB&#10;AAATAAAAAAAAAAAAAAAAAAAAAABbQ29udGVudF9UeXBlc10ueG1sUEsBAi0AFAAGAAgAAAAhADj9&#10;If/WAAAAlAEAAAsAAAAAAAAAAAAAAAAALwEAAF9yZWxzLy5yZWxzUEsBAi0AFAAGAAgAAAAhAJOF&#10;svlNAgAAygQAAA4AAAAAAAAAAAAAAAAALgIAAGRycy9lMm9Eb2MueG1sUEsBAi0AFAAGAAgAAAAh&#10;AKvGL8jcAAAABwEAAA8AAAAAAAAAAAAAAAAApwQAAGRycy9kb3ducmV2LnhtbFBLBQYAAAAABAAE&#10;APMAAACwBQAAAAA=&#10;" fillcolor="white [3201]" strokecolor="#ed7d31 [3205]" strokeweight="1pt">
                <v:textbox style="mso-fit-shape-to-text:t">
                  <w:txbxContent>
                    <w:p w:rsidR="006100AB" w:rsidRPr="006100AB" w:rsidRDefault="006100AB" w:rsidP="006100AB">
                      <w:pPr>
                        <w:rPr>
                          <w:lang w:val="es-AR"/>
                        </w:rPr>
                      </w:pPr>
                      <w:r>
                        <w:rPr>
                          <w:lang w:val="es-AR"/>
                        </w:rPr>
                        <w:t xml:space="preserve">2. </w:t>
                      </w:r>
                      <w:r w:rsidRPr="006100AB">
                        <w:rPr>
                          <w:lang w:val="es-AR"/>
                        </w:rPr>
                        <w:t>Este mes se llevará a cabo un encuentro de científicos argentinos. Se reunirán en la</w:t>
                      </w:r>
                    </w:p>
                    <w:p w:rsidR="006100AB" w:rsidRPr="006100AB" w:rsidRDefault="006100AB" w:rsidP="006100AB">
                      <w:pPr>
                        <w:rPr>
                          <w:lang w:val="es-AR"/>
                        </w:rPr>
                      </w:pPr>
                      <w:r w:rsidRPr="006100AB">
                        <w:rPr>
                          <w:lang w:val="es-AR"/>
                        </w:rPr>
                        <w:t>ciudad de Córdoba. Pero aún no conocemos la nómina de participantes.</w:t>
                      </w:r>
                    </w:p>
                  </w:txbxContent>
                </v:textbox>
                <w10:wrap type="square" anchorx="margin"/>
              </v:shape>
            </w:pict>
          </mc:Fallback>
        </mc:AlternateContent>
      </w:r>
      <w:r>
        <w:rPr>
          <w:lang w:val="es-AR"/>
        </w:rPr>
        <w:t>Cada una de las oraciones de ¿E</w:t>
      </w:r>
      <w:r w:rsidR="00B06D09" w:rsidRPr="00B06D09">
        <w:rPr>
          <w:lang w:val="es-AR"/>
        </w:rPr>
        <w:t>stá bien construida gramaticalmente?</w:t>
      </w:r>
      <w:r>
        <w:rPr>
          <w:lang w:val="es-AR"/>
        </w:rPr>
        <w:t xml:space="preserve"> </w:t>
      </w:r>
      <w:r w:rsidR="00B06D09" w:rsidRPr="006100AB">
        <w:rPr>
          <w:lang w:val="es-AR"/>
        </w:rPr>
        <w:t>¿Tienen sentido en forma individual?</w:t>
      </w:r>
    </w:p>
    <w:p w:rsidR="006100AB" w:rsidRPr="006100AB" w:rsidRDefault="006100AB" w:rsidP="006100AB">
      <w:pPr>
        <w:pStyle w:val="Prrafodelista"/>
        <w:rPr>
          <w:lang w:val="es-AR"/>
        </w:rPr>
      </w:pPr>
      <w:r>
        <w:rPr>
          <w:lang w:val="es-AR"/>
        </w:rPr>
        <w:t>______________________________________________________________________________________________________________________________________________________________________________________________________________________________</w:t>
      </w:r>
    </w:p>
    <w:p w:rsidR="006100AB" w:rsidRDefault="00B06D09" w:rsidP="006100AB">
      <w:pPr>
        <w:pStyle w:val="Prrafodelista"/>
        <w:numPr>
          <w:ilvl w:val="0"/>
          <w:numId w:val="5"/>
        </w:numPr>
        <w:rPr>
          <w:lang w:val="es-AR"/>
        </w:rPr>
      </w:pPr>
      <w:r w:rsidRPr="00B06D09">
        <w:rPr>
          <w:lang w:val="es-AR"/>
        </w:rPr>
        <w:t>A partir de estos dos ejemplos, ¿Podrías nombrar algunas</w:t>
      </w:r>
      <w:r w:rsidR="006100AB">
        <w:rPr>
          <w:lang w:val="es-AR"/>
        </w:rPr>
        <w:t xml:space="preserve"> </w:t>
      </w:r>
      <w:r w:rsidRPr="006100AB">
        <w:rPr>
          <w:lang w:val="es-AR"/>
        </w:rPr>
        <w:t>características que debe tener todo texto?</w:t>
      </w:r>
      <w:r w:rsidR="006100AB" w:rsidRPr="006100AB">
        <w:rPr>
          <w:lang w:val="es-AR"/>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6855">
        <w:rPr>
          <w:lang w:val="es-AR"/>
        </w:rPr>
        <w:t>__________________________________________________</w:t>
      </w:r>
    </w:p>
    <w:p w:rsidR="00586855" w:rsidRPr="006100AB" w:rsidRDefault="00586855" w:rsidP="00586855">
      <w:pPr>
        <w:pStyle w:val="Prrafodelista"/>
        <w:rPr>
          <w:lang w:val="es-AR"/>
        </w:rPr>
      </w:pPr>
    </w:p>
    <w:p w:rsidR="0080739D" w:rsidRPr="00586855" w:rsidRDefault="00B06D09" w:rsidP="00586855">
      <w:pPr>
        <w:pStyle w:val="Prrafodelista"/>
        <w:numPr>
          <w:ilvl w:val="0"/>
          <w:numId w:val="5"/>
        </w:numPr>
        <w:rPr>
          <w:lang w:val="es-AR"/>
        </w:rPr>
      </w:pPr>
      <w:r w:rsidRPr="00586855">
        <w:rPr>
          <w:lang w:val="es-AR"/>
        </w:rPr>
        <w:t>Como ves, un acto de comunicación no se realiza mediante la simple</w:t>
      </w:r>
      <w:r w:rsidR="006100AB" w:rsidRPr="00586855">
        <w:rPr>
          <w:lang w:val="es-AR"/>
        </w:rPr>
        <w:t xml:space="preserve"> </w:t>
      </w:r>
      <w:r w:rsidRPr="00586855">
        <w:rPr>
          <w:lang w:val="es-AR"/>
        </w:rPr>
        <w:t>acumulación de oraciones. Para que nuestros mensajes sean comprendidos,</w:t>
      </w:r>
      <w:r w:rsidR="006100AB" w:rsidRPr="00586855">
        <w:rPr>
          <w:lang w:val="es-AR"/>
        </w:rPr>
        <w:t xml:space="preserve"> </w:t>
      </w:r>
      <w:r w:rsidRPr="00586855">
        <w:rPr>
          <w:lang w:val="es-AR"/>
        </w:rPr>
        <w:t>las oraciones que los componen deben relacionarse entre sí “tejiendo” una</w:t>
      </w:r>
      <w:r w:rsidR="006100AB" w:rsidRPr="00586855">
        <w:rPr>
          <w:lang w:val="es-AR"/>
        </w:rPr>
        <w:t xml:space="preserve"> estructura que dará origen a un </w:t>
      </w:r>
      <w:r w:rsidRPr="00586855">
        <w:rPr>
          <w:lang w:val="es-AR"/>
        </w:rPr>
        <w:lastRenderedPageBreak/>
        <w:t>texto.</w:t>
      </w:r>
      <w:r w:rsidR="006100AB" w:rsidRPr="00586855">
        <w:rPr>
          <w:lang w:val="es-AR"/>
        </w:rPr>
        <w:t xml:space="preserve"> </w:t>
      </w:r>
      <w:r w:rsidRPr="00586855">
        <w:rPr>
          <w:lang w:val="es-AR"/>
        </w:rPr>
        <w:t>La propiedad que define un texto bien formado es la textualidad. Los factores esenciales de la textualidad son la coherencia y la cohesión.</w:t>
      </w:r>
    </w:p>
    <w:p w:rsidR="00B06D09" w:rsidRPr="00B06D09" w:rsidRDefault="00B06D09" w:rsidP="006100AB">
      <w:pPr>
        <w:pStyle w:val="Prrafodelista"/>
        <w:rPr>
          <w:lang w:val="es-AR"/>
        </w:rPr>
      </w:pPr>
    </w:p>
    <w:p w:rsidR="0080739D" w:rsidRDefault="0080739D" w:rsidP="0080739D">
      <w:pPr>
        <w:pStyle w:val="Prrafodelista"/>
        <w:numPr>
          <w:ilvl w:val="0"/>
          <w:numId w:val="5"/>
        </w:numPr>
        <w:jc w:val="both"/>
        <w:rPr>
          <w:lang w:val="es-AR"/>
        </w:rPr>
      </w:pPr>
      <w:r>
        <w:rPr>
          <w:lang w:val="es-AR"/>
        </w:rPr>
        <w:t>Marcar la opción correcta</w:t>
      </w:r>
    </w:p>
    <w:p w:rsidR="0080739D" w:rsidRDefault="0080739D" w:rsidP="0080739D">
      <w:pPr>
        <w:pStyle w:val="Prrafodelista"/>
        <w:numPr>
          <w:ilvl w:val="0"/>
          <w:numId w:val="6"/>
        </w:numPr>
        <w:jc w:val="both"/>
        <w:rPr>
          <w:lang w:val="es-AR"/>
        </w:rPr>
      </w:pPr>
      <w:r>
        <w:rPr>
          <w:lang w:val="es-AR"/>
        </w:rPr>
        <w:t xml:space="preserve">¿Qué es un texto? </w:t>
      </w:r>
    </w:p>
    <w:p w:rsidR="0080739D" w:rsidRDefault="0080739D" w:rsidP="0080739D">
      <w:pPr>
        <w:pStyle w:val="Prrafodelista"/>
        <w:numPr>
          <w:ilvl w:val="0"/>
          <w:numId w:val="7"/>
        </w:numPr>
        <w:jc w:val="both"/>
        <w:rPr>
          <w:lang w:val="es-AR"/>
        </w:rPr>
      </w:pPr>
      <w:r>
        <w:rPr>
          <w:lang w:val="es-AR"/>
        </w:rPr>
        <w:t>Un conjunto de palabras sueltas.</w:t>
      </w:r>
    </w:p>
    <w:p w:rsidR="0080739D" w:rsidRDefault="0080739D" w:rsidP="0080739D">
      <w:pPr>
        <w:pStyle w:val="Prrafodelista"/>
        <w:numPr>
          <w:ilvl w:val="0"/>
          <w:numId w:val="7"/>
        </w:numPr>
        <w:jc w:val="both"/>
        <w:rPr>
          <w:lang w:val="es-AR"/>
        </w:rPr>
      </w:pPr>
      <w:r>
        <w:rPr>
          <w:lang w:val="es-AR"/>
        </w:rPr>
        <w:t>Un conjunto de oraciones.</w:t>
      </w:r>
    </w:p>
    <w:p w:rsidR="0080739D" w:rsidRDefault="0080739D" w:rsidP="0080739D">
      <w:pPr>
        <w:pStyle w:val="Prrafodelista"/>
        <w:numPr>
          <w:ilvl w:val="0"/>
          <w:numId w:val="7"/>
        </w:numPr>
        <w:jc w:val="both"/>
        <w:rPr>
          <w:lang w:val="es-AR"/>
        </w:rPr>
      </w:pPr>
      <w:r>
        <w:rPr>
          <w:lang w:val="es-AR"/>
        </w:rPr>
        <w:t xml:space="preserve">Un conjunto de oraciones con coherencia y cohesión. </w:t>
      </w:r>
    </w:p>
    <w:p w:rsidR="0080739D" w:rsidRDefault="00550E04" w:rsidP="0080739D">
      <w:pPr>
        <w:pStyle w:val="Prrafodelista"/>
        <w:numPr>
          <w:ilvl w:val="0"/>
          <w:numId w:val="6"/>
        </w:numPr>
        <w:jc w:val="both"/>
        <w:rPr>
          <w:lang w:val="es-AR"/>
        </w:rPr>
      </w:pPr>
      <w:r>
        <w:rPr>
          <w:lang w:val="es-AR"/>
        </w:rPr>
        <w:t>U</w:t>
      </w:r>
      <w:r w:rsidR="0080739D">
        <w:rPr>
          <w:lang w:val="es-AR"/>
        </w:rPr>
        <w:t>n texto puede estar compuesto:</w:t>
      </w:r>
    </w:p>
    <w:p w:rsidR="0080739D" w:rsidRDefault="0080739D" w:rsidP="0080739D">
      <w:pPr>
        <w:pStyle w:val="Prrafodelista"/>
        <w:numPr>
          <w:ilvl w:val="0"/>
          <w:numId w:val="8"/>
        </w:numPr>
        <w:jc w:val="both"/>
        <w:rPr>
          <w:lang w:val="es-AR"/>
        </w:rPr>
      </w:pPr>
      <w:r>
        <w:rPr>
          <w:lang w:val="es-AR"/>
        </w:rPr>
        <w:t>Solo por una oración.</w:t>
      </w:r>
    </w:p>
    <w:p w:rsidR="0080739D" w:rsidRDefault="0080739D" w:rsidP="0080739D">
      <w:pPr>
        <w:pStyle w:val="Prrafodelista"/>
        <w:numPr>
          <w:ilvl w:val="0"/>
          <w:numId w:val="8"/>
        </w:numPr>
        <w:jc w:val="both"/>
        <w:rPr>
          <w:lang w:val="es-AR"/>
        </w:rPr>
      </w:pPr>
      <w:r>
        <w:rPr>
          <w:lang w:val="es-AR"/>
        </w:rPr>
        <w:t>Por oraciones y párrafos.</w:t>
      </w:r>
    </w:p>
    <w:p w:rsidR="0080739D" w:rsidRDefault="0080739D" w:rsidP="0080739D">
      <w:pPr>
        <w:pStyle w:val="Prrafodelista"/>
        <w:numPr>
          <w:ilvl w:val="0"/>
          <w:numId w:val="8"/>
        </w:numPr>
        <w:jc w:val="both"/>
        <w:rPr>
          <w:lang w:val="es-AR"/>
        </w:rPr>
      </w:pPr>
      <w:r>
        <w:rPr>
          <w:lang w:val="es-AR"/>
        </w:rPr>
        <w:t xml:space="preserve">Las dos anteriores. </w:t>
      </w:r>
    </w:p>
    <w:p w:rsidR="00550E04" w:rsidRDefault="00550E04" w:rsidP="00550E04">
      <w:pPr>
        <w:pStyle w:val="Prrafodelista"/>
        <w:numPr>
          <w:ilvl w:val="0"/>
          <w:numId w:val="6"/>
        </w:numPr>
        <w:jc w:val="both"/>
        <w:rPr>
          <w:lang w:val="es-AR"/>
        </w:rPr>
      </w:pPr>
      <w:r>
        <w:rPr>
          <w:lang w:val="es-AR"/>
        </w:rPr>
        <w:t xml:space="preserve">Con sus palabras recordar que es un sustantivo, adjetivo y verbo: </w:t>
      </w:r>
    </w:p>
    <w:p w:rsidR="00B06D09" w:rsidRDefault="00B06D09" w:rsidP="00B06D09">
      <w:pPr>
        <w:pStyle w:val="Prrafodelista"/>
        <w:ind w:left="1800"/>
        <w:jc w:val="both"/>
        <w:rPr>
          <w:lang w:val="es-AR"/>
        </w:rPr>
      </w:pPr>
    </w:p>
    <w:p w:rsidR="00550E04" w:rsidRDefault="00550E04" w:rsidP="00550E04">
      <w:pPr>
        <w:pStyle w:val="Prrafodelista"/>
        <w:numPr>
          <w:ilvl w:val="0"/>
          <w:numId w:val="9"/>
        </w:numPr>
        <w:jc w:val="both"/>
        <w:rPr>
          <w:lang w:val="es-AR"/>
        </w:rPr>
      </w:pPr>
      <w:r>
        <w:rPr>
          <w:lang w:val="es-AR"/>
        </w:rPr>
        <w:t>Sustantivo:_______________________________________________________________________________________________________________________________________________________________________________________________________________________________________________________</w:t>
      </w:r>
    </w:p>
    <w:p w:rsidR="00550E04" w:rsidRPr="00550E04" w:rsidRDefault="00550E04" w:rsidP="00550E04">
      <w:pPr>
        <w:pStyle w:val="Prrafodelista"/>
        <w:numPr>
          <w:ilvl w:val="0"/>
          <w:numId w:val="9"/>
        </w:numPr>
        <w:rPr>
          <w:lang w:val="es-AR"/>
        </w:rPr>
      </w:pPr>
      <w:r w:rsidRPr="00550E04">
        <w:rPr>
          <w:lang w:val="es-AR"/>
        </w:rPr>
        <w:t>Adjetivo: _______________________________________________________________________________________________________________________________________________________________________________________________________________________________________________________</w:t>
      </w:r>
      <w:r w:rsidR="00586855">
        <w:rPr>
          <w:lang w:val="es-AR"/>
        </w:rPr>
        <w:t>_________</w:t>
      </w:r>
    </w:p>
    <w:p w:rsidR="00550E04" w:rsidRPr="00550E04" w:rsidRDefault="00550E04" w:rsidP="00550E04">
      <w:pPr>
        <w:pStyle w:val="Prrafodelista"/>
        <w:numPr>
          <w:ilvl w:val="0"/>
          <w:numId w:val="9"/>
        </w:numPr>
        <w:rPr>
          <w:lang w:val="es-AR"/>
        </w:rPr>
      </w:pPr>
      <w:r w:rsidRPr="00550E04">
        <w:rPr>
          <w:lang w:val="es-AR"/>
        </w:rPr>
        <w:t>Verbo: _______________________________________________________________________________________________________________________________________________________________________________________________________________________________________________________</w:t>
      </w:r>
      <w:r w:rsidR="00586855">
        <w:rPr>
          <w:lang w:val="es-AR"/>
        </w:rPr>
        <w:t>_________</w:t>
      </w:r>
    </w:p>
    <w:p w:rsidR="00550E04" w:rsidRPr="00550E04" w:rsidRDefault="00550E04" w:rsidP="00550E04">
      <w:pPr>
        <w:pStyle w:val="Prrafodelista"/>
        <w:ind w:left="1800"/>
        <w:jc w:val="both"/>
        <w:rPr>
          <w:lang w:val="es-AR"/>
        </w:rPr>
      </w:pPr>
    </w:p>
    <w:p w:rsidR="0080739D" w:rsidRDefault="0080739D" w:rsidP="0090743E">
      <w:pPr>
        <w:pStyle w:val="Prrafodelista"/>
        <w:jc w:val="center"/>
        <w:rPr>
          <w:lang w:val="es-AR"/>
        </w:rPr>
      </w:pPr>
    </w:p>
    <w:p w:rsidR="007025F6" w:rsidRPr="0080739D" w:rsidRDefault="007025F6" w:rsidP="0080739D">
      <w:pPr>
        <w:rPr>
          <w:lang w:val="es-AR"/>
        </w:rPr>
      </w:pPr>
    </w:p>
    <w:p w:rsidR="007025F6" w:rsidRPr="00550E04" w:rsidRDefault="0090743E" w:rsidP="00550E04">
      <w:pPr>
        <w:pStyle w:val="Prrafodelista"/>
        <w:numPr>
          <w:ilvl w:val="0"/>
          <w:numId w:val="5"/>
        </w:numPr>
        <w:rPr>
          <w:b/>
          <w:lang w:val="es-AR"/>
        </w:rPr>
      </w:pPr>
      <w:r w:rsidRPr="00550E04">
        <w:rPr>
          <w:lang w:val="es-AR"/>
        </w:rPr>
        <w:t xml:space="preserve">Leer el siguiente texto: </w:t>
      </w:r>
    </w:p>
    <w:p w:rsidR="0090743E" w:rsidRPr="0090743E" w:rsidRDefault="0090743E" w:rsidP="0090743E">
      <w:pPr>
        <w:jc w:val="center"/>
        <w:rPr>
          <w:b/>
          <w:lang w:val="es-AR"/>
        </w:rPr>
      </w:pPr>
      <w:r w:rsidRPr="0090743E">
        <w:rPr>
          <w:b/>
          <w:lang w:val="es-AR"/>
        </w:rPr>
        <w:t>¿Qué es el coronavirus (COVID-19)?</w:t>
      </w:r>
    </w:p>
    <w:p w:rsidR="00B06D09" w:rsidRDefault="00B06D09" w:rsidP="0090743E">
      <w:pPr>
        <w:rPr>
          <w:lang w:val="es-AR"/>
        </w:rPr>
      </w:pPr>
    </w:p>
    <w:p w:rsidR="00586855" w:rsidRDefault="00586855" w:rsidP="0090743E">
      <w:pPr>
        <w:rPr>
          <w:lang w:val="es-AR"/>
        </w:rPr>
      </w:pPr>
    </w:p>
    <w:p w:rsidR="00586855" w:rsidRDefault="00586855" w:rsidP="0090743E">
      <w:pPr>
        <w:rPr>
          <w:lang w:val="es-AR"/>
        </w:rPr>
      </w:pPr>
      <w:r w:rsidRPr="00586855">
        <w:rPr>
          <w:lang w:val="es-AR"/>
        </w:rPr>
        <w:t>Los coronavirus son una extensa familia de virus que pueden causar enfermedades tanto en animales como en humanos. Así lo explica de forma sencilla la Organización Mundial de la Salud (OMS) que, a través de sus fuentes oficiales, da respuesta a las preguntas más esenciales sobre este coronavirus Covid-19.</w:t>
      </w:r>
    </w:p>
    <w:p w:rsidR="00586855" w:rsidRDefault="00586855" w:rsidP="0090743E">
      <w:pPr>
        <w:rPr>
          <w:lang w:val="es-AR"/>
        </w:rPr>
      </w:pPr>
      <w:r w:rsidRPr="00586855">
        <w:rPr>
          <w:lang w:val="es-AR"/>
        </w:rPr>
        <w:lastRenderedPageBreak/>
        <w:t>Precisamente, en los humanos, se sabe que varios coronavirus causan infecciones respiratorias que pueden ir desde el resfriado común hasta enfermedades más graves como el síndrome respiratorio de Oriente Medio (MERS) y el síndrome respiratorio agudo severo (SRAS). El coronavirus que se ha descubierto más recientemente causa la enfermedad por coronavirus Covid-19.</w:t>
      </w:r>
    </w:p>
    <w:p w:rsidR="00586855" w:rsidRDefault="00586855" w:rsidP="0090743E">
      <w:pPr>
        <w:rPr>
          <w:lang w:val="es-AR"/>
        </w:rPr>
      </w:pPr>
      <w:r w:rsidRPr="00586855">
        <w:rPr>
          <w:lang w:val="es-AR"/>
        </w:rPr>
        <w:t>La enfermedad del coronavirus 2019 (Covid-19) es una afección respiratoria que se puede propagar de persona a persona. El virus que causa el Covid-19 es un nuevo coronavirus que se identificó por primera vez durante la investigación de un brote en Wuhan, China. En estos momentos, hay más de 180.000 infectados en todo el mundo.</w:t>
      </w:r>
    </w:p>
    <w:p w:rsidR="00586855" w:rsidRDefault="00586855" w:rsidP="0090743E">
      <w:pPr>
        <w:rPr>
          <w:lang w:val="es-AR"/>
        </w:rPr>
      </w:pPr>
    </w:p>
    <w:p w:rsidR="00B06D09" w:rsidRDefault="00B06D09" w:rsidP="00B06D09">
      <w:pPr>
        <w:pStyle w:val="Prrafodelista"/>
        <w:numPr>
          <w:ilvl w:val="0"/>
          <w:numId w:val="5"/>
        </w:numPr>
        <w:rPr>
          <w:lang w:val="es-AR"/>
        </w:rPr>
      </w:pPr>
      <w:r w:rsidRPr="00B06D09">
        <w:rPr>
          <w:lang w:val="es-AR"/>
        </w:rPr>
        <w:t>Investigar sobre los síntomas</w:t>
      </w:r>
      <w:r>
        <w:rPr>
          <w:lang w:val="es-AR"/>
        </w:rPr>
        <w:t xml:space="preserve"> de la enfermedad, y los cuidados que hay que tener; enumerarlos en forma de ítems: </w:t>
      </w:r>
    </w:p>
    <w:p w:rsidR="00B06D09" w:rsidRPr="00B06D09" w:rsidRDefault="00B06D09" w:rsidP="00B06D09">
      <w:pPr>
        <w:rPr>
          <w:lang w:val="es-AR"/>
        </w:rPr>
      </w:pPr>
      <w:r>
        <w:rPr>
          <w:lang w:val="es-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743E" w:rsidRDefault="00B06D09" w:rsidP="00B06D09">
      <w:pPr>
        <w:pStyle w:val="Prrafodelista"/>
        <w:rPr>
          <w:lang w:val="es-AR"/>
        </w:rPr>
      </w:pPr>
      <w:r>
        <w:rPr>
          <w:lang w:val="es-AR"/>
        </w:rPr>
        <w:t xml:space="preserve"> </w:t>
      </w:r>
    </w:p>
    <w:p w:rsidR="0090743E" w:rsidRDefault="0090743E" w:rsidP="00550E04">
      <w:pPr>
        <w:pStyle w:val="Prrafodelista"/>
        <w:numPr>
          <w:ilvl w:val="0"/>
          <w:numId w:val="5"/>
        </w:numPr>
        <w:rPr>
          <w:lang w:val="es-AR"/>
        </w:rPr>
      </w:pPr>
      <w:r>
        <w:rPr>
          <w:lang w:val="es-AR"/>
        </w:rPr>
        <w:t xml:space="preserve">Marcar en el </w:t>
      </w:r>
      <w:r w:rsidR="00B06D09">
        <w:rPr>
          <w:lang w:val="es-AR"/>
        </w:rPr>
        <w:t>texto</w:t>
      </w:r>
      <w:r>
        <w:rPr>
          <w:lang w:val="es-AR"/>
        </w:rPr>
        <w:t xml:space="preserve"> las oraciones y los párrafos.</w:t>
      </w:r>
    </w:p>
    <w:p w:rsidR="0090743E" w:rsidRDefault="0090743E" w:rsidP="00550E04">
      <w:pPr>
        <w:pStyle w:val="Prrafodelista"/>
        <w:numPr>
          <w:ilvl w:val="0"/>
          <w:numId w:val="5"/>
        </w:numPr>
        <w:rPr>
          <w:lang w:val="es-AR"/>
        </w:rPr>
      </w:pPr>
      <w:r>
        <w:rPr>
          <w:lang w:val="es-AR"/>
        </w:rPr>
        <w:t>Identificar con diferentes colores sustantivos, adjetivos y verbos.</w:t>
      </w:r>
    </w:p>
    <w:p w:rsidR="0090743E" w:rsidRDefault="0090743E" w:rsidP="00550E04">
      <w:pPr>
        <w:pStyle w:val="Prrafodelista"/>
        <w:numPr>
          <w:ilvl w:val="0"/>
          <w:numId w:val="5"/>
        </w:numPr>
        <w:rPr>
          <w:lang w:val="es-AR"/>
        </w:rPr>
      </w:pPr>
      <w:r>
        <w:rPr>
          <w:lang w:val="es-AR"/>
        </w:rPr>
        <w:t>Realizar un texto de no más de diez renglones acerca de lo que representa para ustedes</w:t>
      </w:r>
      <w:r w:rsidR="00550E04">
        <w:rPr>
          <w:lang w:val="es-AR"/>
        </w:rPr>
        <w:t xml:space="preserve"> la aparición de esta pandemia y como la están sobrellevando. </w:t>
      </w:r>
    </w:p>
    <w:p w:rsidR="00B06D09" w:rsidRDefault="00B06D09" w:rsidP="0090743E">
      <w:pPr>
        <w:rPr>
          <w:lang w:val="es-AR"/>
        </w:rPr>
      </w:pPr>
    </w:p>
    <w:p w:rsidR="0090743E" w:rsidRDefault="00B06D09" w:rsidP="0090743E">
      <w:pPr>
        <w:rPr>
          <w:lang w:val="es-AR"/>
        </w:rPr>
      </w:pPr>
      <w:r>
        <w:rPr>
          <w:lang w:val="es-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743E" w:rsidRDefault="0090743E" w:rsidP="0090743E">
      <w:pPr>
        <w:rPr>
          <w:lang w:val="es-AR"/>
        </w:rPr>
      </w:pPr>
    </w:p>
    <w:p w:rsidR="0090743E" w:rsidRPr="0090743E" w:rsidRDefault="0090743E" w:rsidP="0090743E">
      <w:pPr>
        <w:rPr>
          <w:lang w:val="es-AR"/>
        </w:rPr>
      </w:pPr>
      <w:bookmarkStart w:id="0" w:name="_GoBack"/>
      <w:bookmarkEnd w:id="0"/>
    </w:p>
    <w:sectPr w:rsidR="0090743E" w:rsidRPr="009074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3658"/>
    <w:multiLevelType w:val="hybridMultilevel"/>
    <w:tmpl w:val="58D2E3DA"/>
    <w:lvl w:ilvl="0" w:tplc="B0229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812DB"/>
    <w:multiLevelType w:val="hybridMultilevel"/>
    <w:tmpl w:val="2CFE6602"/>
    <w:lvl w:ilvl="0" w:tplc="5F1C45C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B16CB8"/>
    <w:multiLevelType w:val="hybridMultilevel"/>
    <w:tmpl w:val="AF54B1B4"/>
    <w:lvl w:ilvl="0" w:tplc="5F1C4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463855"/>
    <w:multiLevelType w:val="hybridMultilevel"/>
    <w:tmpl w:val="0518EDE8"/>
    <w:lvl w:ilvl="0" w:tplc="5F1C4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1818AA"/>
    <w:multiLevelType w:val="hybridMultilevel"/>
    <w:tmpl w:val="D8FA76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82640BF"/>
    <w:multiLevelType w:val="hybridMultilevel"/>
    <w:tmpl w:val="5CBC1A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A6A3222"/>
    <w:multiLevelType w:val="hybridMultilevel"/>
    <w:tmpl w:val="764A7F58"/>
    <w:lvl w:ilvl="0" w:tplc="DA045E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12F5AF3"/>
    <w:multiLevelType w:val="hybridMultilevel"/>
    <w:tmpl w:val="CC06AA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97B23E5"/>
    <w:multiLevelType w:val="hybridMultilevel"/>
    <w:tmpl w:val="9718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0"/>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FB"/>
    <w:rsid w:val="00114DFB"/>
    <w:rsid w:val="00550E04"/>
    <w:rsid w:val="00586855"/>
    <w:rsid w:val="006100AB"/>
    <w:rsid w:val="00623F25"/>
    <w:rsid w:val="007025F6"/>
    <w:rsid w:val="0080739D"/>
    <w:rsid w:val="0090743E"/>
    <w:rsid w:val="00AE1420"/>
    <w:rsid w:val="00B06D09"/>
    <w:rsid w:val="00D67EC7"/>
    <w:rsid w:val="00DC7DF6"/>
    <w:rsid w:val="00E25822"/>
    <w:rsid w:val="00FD2AA2"/>
    <w:rsid w:val="00FE57D5"/>
    <w:rsid w:val="00FF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CE7E"/>
  <w15:chartTrackingRefBased/>
  <w15:docId w15:val="{97238E4A-DF8D-42F2-8044-96628913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1067</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9</cp:revision>
  <dcterms:created xsi:type="dcterms:W3CDTF">2020-03-24T23:00:00Z</dcterms:created>
  <dcterms:modified xsi:type="dcterms:W3CDTF">2020-03-26T00:11:00Z</dcterms:modified>
</cp:coreProperties>
</file>