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D0B" w:rsidRDefault="00611A71">
      <w:pPr>
        <w:rPr>
          <w:rStyle w:val="Ttulo1Car"/>
          <w:sz w:val="44"/>
        </w:rPr>
      </w:pPr>
      <w:r>
        <w:t xml:space="preserve">ASIGNATURA: </w:t>
      </w:r>
      <w:r w:rsidRPr="00611A71">
        <w:rPr>
          <w:rStyle w:val="Ttulo1Car"/>
          <w:sz w:val="44"/>
        </w:rPr>
        <w:t>DISEÑO ASISTIDO POR COMPUTADORA</w:t>
      </w:r>
    </w:p>
    <w:p w:rsidR="00DD1854" w:rsidRDefault="00F724F4" w:rsidP="00611A71">
      <w:pPr>
        <w:rPr>
          <w:sz w:val="40"/>
        </w:rPr>
      </w:pPr>
      <w:r w:rsidRPr="00F724F4">
        <w:rPr>
          <w:sz w:val="40"/>
        </w:rPr>
        <w:t>ACTIVIDAD N°</w:t>
      </w:r>
      <w:r w:rsidR="00090409">
        <w:rPr>
          <w:sz w:val="40"/>
        </w:rPr>
        <w:t xml:space="preserve">5 (ETAPA </w:t>
      </w:r>
      <w:r w:rsidR="00CA12CD">
        <w:rPr>
          <w:sz w:val="40"/>
        </w:rPr>
        <w:t>3</w:t>
      </w:r>
      <w:r w:rsidR="00090409">
        <w:rPr>
          <w:sz w:val="40"/>
        </w:rPr>
        <w:t>)</w:t>
      </w:r>
    </w:p>
    <w:p w:rsidR="003A7450" w:rsidRDefault="00AC49A9" w:rsidP="00417131">
      <w:pPr>
        <w:jc w:val="both"/>
        <w:rPr>
          <w:sz w:val="36"/>
        </w:rPr>
      </w:pPr>
      <w:r>
        <w:rPr>
          <w:sz w:val="36"/>
        </w:rPr>
        <w:t>FACHADA</w:t>
      </w:r>
    </w:p>
    <w:p w:rsidR="00035D23" w:rsidRDefault="00090409" w:rsidP="00417131">
      <w:pPr>
        <w:jc w:val="both"/>
        <w:rPr>
          <w:sz w:val="32"/>
        </w:rPr>
      </w:pPr>
      <w:r w:rsidRPr="00090409">
        <w:rPr>
          <w:sz w:val="32"/>
          <w:u w:val="single"/>
        </w:rPr>
        <w:t>NOTA:</w:t>
      </w:r>
      <w:r>
        <w:rPr>
          <w:sz w:val="32"/>
        </w:rPr>
        <w:t xml:space="preserve"> </w:t>
      </w:r>
      <w:r w:rsidR="006379C9">
        <w:rPr>
          <w:sz w:val="32"/>
        </w:rPr>
        <w:t>CONTINUAMOS COMPLETANDO NUESTRO PLANO</w:t>
      </w:r>
      <w:r>
        <w:rPr>
          <w:sz w:val="32"/>
        </w:rPr>
        <w:t>.</w:t>
      </w:r>
    </w:p>
    <w:p w:rsidR="0018249A" w:rsidRDefault="0018249A" w:rsidP="00417131">
      <w:pPr>
        <w:jc w:val="both"/>
        <w:rPr>
          <w:sz w:val="32"/>
        </w:rPr>
      </w:pPr>
      <w:r w:rsidRPr="0018249A">
        <w:rPr>
          <w:sz w:val="32"/>
        </w:rPr>
        <w:t>EJERCI</w:t>
      </w:r>
      <w:r w:rsidR="003F6963">
        <w:rPr>
          <w:sz w:val="32"/>
        </w:rPr>
        <w:t>TAC</w:t>
      </w:r>
      <w:r w:rsidRPr="0018249A">
        <w:rPr>
          <w:sz w:val="32"/>
        </w:rPr>
        <w:t>IO</w:t>
      </w:r>
      <w:r w:rsidR="003F6963">
        <w:rPr>
          <w:sz w:val="32"/>
        </w:rPr>
        <w:t>N</w:t>
      </w:r>
      <w:r w:rsidRPr="0018249A">
        <w:rPr>
          <w:sz w:val="32"/>
        </w:rPr>
        <w:t xml:space="preserve">: </w:t>
      </w:r>
      <w:r w:rsidR="00794242">
        <w:rPr>
          <w:sz w:val="32"/>
        </w:rPr>
        <w:t>TRABAJAMOS CON NUESTRA VIVIENDA</w:t>
      </w:r>
    </w:p>
    <w:p w:rsidR="00794242" w:rsidRDefault="00794242" w:rsidP="00417131">
      <w:pPr>
        <w:jc w:val="both"/>
        <w:rPr>
          <w:sz w:val="32"/>
        </w:rPr>
      </w:pPr>
      <w:r>
        <w:rPr>
          <w:sz w:val="32"/>
        </w:rPr>
        <w:t>DIBUJAR:</w:t>
      </w:r>
    </w:p>
    <w:p w:rsidR="00794242" w:rsidRDefault="00AC49A9" w:rsidP="00417131">
      <w:pPr>
        <w:jc w:val="both"/>
        <w:rPr>
          <w:sz w:val="32"/>
        </w:rPr>
      </w:pPr>
      <w:r>
        <w:rPr>
          <w:color w:val="FF0000"/>
          <w:sz w:val="32"/>
        </w:rPr>
        <w:t>FACHADA</w:t>
      </w:r>
      <w:r w:rsidR="00794242" w:rsidRPr="00794242">
        <w:rPr>
          <w:color w:val="FF0000"/>
          <w:sz w:val="32"/>
        </w:rPr>
        <w:t xml:space="preserve"> – ESC. </w:t>
      </w:r>
      <w:r>
        <w:rPr>
          <w:color w:val="FF0000"/>
          <w:sz w:val="32"/>
        </w:rPr>
        <w:t>1</w:t>
      </w:r>
      <w:r w:rsidR="00794242" w:rsidRPr="00794242">
        <w:rPr>
          <w:color w:val="FF0000"/>
          <w:sz w:val="32"/>
        </w:rPr>
        <w:t>:</w:t>
      </w:r>
      <w:r>
        <w:rPr>
          <w:color w:val="FF0000"/>
          <w:sz w:val="32"/>
        </w:rPr>
        <w:t>5</w:t>
      </w:r>
      <w:r w:rsidR="00794242" w:rsidRPr="00794242">
        <w:rPr>
          <w:color w:val="FF0000"/>
          <w:sz w:val="32"/>
        </w:rPr>
        <w:t>0</w:t>
      </w:r>
      <w:r w:rsidR="00794242">
        <w:rPr>
          <w:sz w:val="32"/>
        </w:rPr>
        <w:t xml:space="preserve">  </w:t>
      </w:r>
      <w:r w:rsidR="00794242" w:rsidRPr="00794242">
        <w:rPr>
          <w:sz w:val="24"/>
        </w:rPr>
        <w:t xml:space="preserve">(CADA UNIDAD DE DIBUJO DE AUTOCAD = </w:t>
      </w:r>
      <w:r>
        <w:rPr>
          <w:sz w:val="24"/>
        </w:rPr>
        <w:t>0.50</w:t>
      </w:r>
      <w:r w:rsidR="00794242" w:rsidRPr="00794242">
        <w:rPr>
          <w:sz w:val="24"/>
        </w:rPr>
        <w:t xml:space="preserve"> M)</w:t>
      </w:r>
    </w:p>
    <w:p w:rsidR="006379C9" w:rsidRDefault="00AC49A9" w:rsidP="006379C9">
      <w:pPr>
        <w:jc w:val="both"/>
        <w:rPr>
          <w:sz w:val="32"/>
        </w:rPr>
      </w:pPr>
      <w:r>
        <w:rPr>
          <w:sz w:val="32"/>
        </w:rPr>
        <w:t>PARA DIBUJAR LA FACHADA LO HACEMOS EN ESCALA 1:100 Y CUANDO ESTÁ TERMINADA (SIN LOS TEXTOS), UTILIZAMOS LA HERRAMIENTA AMPLIACION APLICANDO UN FACTOR DE ESCALA 2, LO QUE PERMITIRA QUE NUESTRO DIBUJO SE AGRANDE AL DOBLE DEL TAMAÑO, PASANDO A ESTAR EN ESCALA 1:50.</w:t>
      </w:r>
    </w:p>
    <w:p w:rsidR="00AC49A9" w:rsidRPr="006379C9" w:rsidRDefault="00AC49A9" w:rsidP="006379C9">
      <w:pPr>
        <w:jc w:val="both"/>
        <w:rPr>
          <w:sz w:val="32"/>
        </w:rPr>
      </w:pPr>
      <w:r>
        <w:rPr>
          <w:sz w:val="32"/>
        </w:rPr>
        <w:t>LUEGO HACEMOS LOS CAMBIOS EN LOS ESPESORES DE LINEAS (CAMBIAMOS LOS COLORES) SEGÚN NORMATIVA (ELEMENTOS MAS CERCA DEL OBSERVADOR IMPLICA LINEAS MAS GRUESAS, ELEMENTOS MAS ALEJADOS DEL OBSERVADOR, LINEAS MAS FINAS)</w:t>
      </w:r>
    </w:p>
    <w:p w:rsidR="006379C9" w:rsidRDefault="006379C9" w:rsidP="00417131">
      <w:pPr>
        <w:jc w:val="both"/>
        <w:rPr>
          <w:sz w:val="32"/>
          <w:u w:val="single"/>
        </w:rPr>
      </w:pPr>
    </w:p>
    <w:p w:rsidR="004D512D" w:rsidRPr="00D55411" w:rsidRDefault="00AC49A9" w:rsidP="00417131">
      <w:pPr>
        <w:jc w:val="both"/>
        <w:rPr>
          <w:sz w:val="32"/>
          <w:u w:val="single"/>
        </w:rPr>
      </w:pPr>
      <w:r>
        <w:rPr>
          <w:sz w:val="32"/>
          <w:u w:val="single"/>
        </w:rPr>
        <w:t>LA FACHADA</w:t>
      </w:r>
      <w:r w:rsidR="004D512D" w:rsidRPr="00D55411">
        <w:rPr>
          <w:sz w:val="32"/>
          <w:u w:val="single"/>
        </w:rPr>
        <w:t xml:space="preserve"> DEBE TENER:</w:t>
      </w:r>
    </w:p>
    <w:p w:rsidR="00DE4E16" w:rsidRDefault="00DE4E16" w:rsidP="00417131">
      <w:pPr>
        <w:jc w:val="both"/>
        <w:rPr>
          <w:sz w:val="32"/>
        </w:rPr>
      </w:pPr>
      <w:r>
        <w:rPr>
          <w:sz w:val="32"/>
        </w:rPr>
        <w:t>LIN</w:t>
      </w:r>
      <w:r w:rsidR="00F66F04">
        <w:rPr>
          <w:sz w:val="32"/>
        </w:rPr>
        <w:t>EA BASE DE TERRENO (</w:t>
      </w:r>
      <w:r w:rsidR="00AC49A9">
        <w:rPr>
          <w:sz w:val="32"/>
        </w:rPr>
        <w:t>MAYOR ESPE</w:t>
      </w:r>
      <w:r w:rsidR="00680F97">
        <w:rPr>
          <w:sz w:val="32"/>
        </w:rPr>
        <w:t>S</w:t>
      </w:r>
      <w:bookmarkStart w:id="0" w:name="_GoBack"/>
      <w:bookmarkEnd w:id="0"/>
      <w:r w:rsidR="00AC49A9">
        <w:rPr>
          <w:sz w:val="32"/>
        </w:rPr>
        <w:t>OR DE TODO</w:t>
      </w:r>
      <w:r>
        <w:rPr>
          <w:sz w:val="32"/>
        </w:rPr>
        <w:t>)</w:t>
      </w:r>
    </w:p>
    <w:p w:rsidR="004D512D" w:rsidRDefault="004D512D" w:rsidP="00417131">
      <w:pPr>
        <w:jc w:val="both"/>
        <w:rPr>
          <w:sz w:val="32"/>
        </w:rPr>
      </w:pPr>
      <w:r>
        <w:rPr>
          <w:sz w:val="32"/>
        </w:rPr>
        <w:t>LINEAS DE EJES MEDIANEROS Y MUNICIPAL</w:t>
      </w:r>
      <w:r w:rsidR="00DE4E16">
        <w:rPr>
          <w:sz w:val="32"/>
        </w:rPr>
        <w:t xml:space="preserve"> (CUANDO CORRESPONDA)</w:t>
      </w:r>
    </w:p>
    <w:p w:rsidR="004D512D" w:rsidRDefault="00AC49A9" w:rsidP="00417131">
      <w:pPr>
        <w:jc w:val="both"/>
        <w:rPr>
          <w:sz w:val="32"/>
        </w:rPr>
      </w:pPr>
      <w:r>
        <w:rPr>
          <w:sz w:val="32"/>
        </w:rPr>
        <w:t>DEFINICION DE ABERTURAS CON MARCOS Y DETALLES GENERALES SEGÚN LA ESCALA.</w:t>
      </w:r>
    </w:p>
    <w:p w:rsidR="00AC49A9" w:rsidRDefault="00AC49A9" w:rsidP="00417131">
      <w:pPr>
        <w:jc w:val="both"/>
        <w:rPr>
          <w:sz w:val="32"/>
        </w:rPr>
      </w:pPr>
      <w:r>
        <w:rPr>
          <w:sz w:val="32"/>
        </w:rPr>
        <w:t>REPRESENTACION DE MATERIALES A ESCALA (EJEMPLO LADRILLO VISTO)</w:t>
      </w:r>
    </w:p>
    <w:p w:rsidR="00D55411" w:rsidRDefault="006379C9" w:rsidP="00417131">
      <w:pPr>
        <w:jc w:val="both"/>
        <w:rPr>
          <w:sz w:val="32"/>
        </w:rPr>
      </w:pPr>
      <w:r>
        <w:rPr>
          <w:sz w:val="32"/>
        </w:rPr>
        <w:t>NIVELES GENERALES PRINCIPALES (</w:t>
      </w:r>
      <w:r w:rsidR="00AC49A9">
        <w:rPr>
          <w:sz w:val="32"/>
        </w:rPr>
        <w:t xml:space="preserve">NIVEL DE PISO +-0.00, </w:t>
      </w:r>
      <w:r>
        <w:rPr>
          <w:sz w:val="32"/>
        </w:rPr>
        <w:t>NIVEL MINIMO DEL TECHO – NIVEL MAXIMO DEL TECHO – NIVEL TANQUE RESERVA – ETC)</w:t>
      </w:r>
    </w:p>
    <w:p w:rsidR="00680F97" w:rsidRDefault="00680F97" w:rsidP="00417131">
      <w:pPr>
        <w:jc w:val="both"/>
        <w:rPr>
          <w:sz w:val="32"/>
        </w:rPr>
      </w:pPr>
      <w:r>
        <w:rPr>
          <w:sz w:val="32"/>
        </w:rPr>
        <w:t>ESPECIFICACION ESCRITA DE LOS DIFERENTES MATERIALES QUE SE OBSERVAN EN LA FACHADA.</w:t>
      </w:r>
    </w:p>
    <w:p w:rsidR="003F6963" w:rsidRDefault="004D512D" w:rsidP="00417131">
      <w:pPr>
        <w:jc w:val="both"/>
        <w:rPr>
          <w:sz w:val="32"/>
        </w:rPr>
      </w:pPr>
      <w:r>
        <w:rPr>
          <w:sz w:val="32"/>
        </w:rPr>
        <w:lastRenderedPageBreak/>
        <w:t>RECORDAR</w:t>
      </w:r>
      <w:r w:rsidR="003F6963">
        <w:rPr>
          <w:sz w:val="32"/>
        </w:rPr>
        <w:t xml:space="preserve"> QUE EN AUTOCAD, CADA COLOR REPRESENTA UN ESPESOR DE PUNTA CUANDO SE IMPRIMA EL DIBUJO.</w:t>
      </w:r>
    </w:p>
    <w:sectPr w:rsidR="003F6963" w:rsidSect="004D512D">
      <w:pgSz w:w="11906" w:h="16838"/>
      <w:pgMar w:top="709" w:right="849"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71"/>
    <w:rsid w:val="00035D23"/>
    <w:rsid w:val="00090409"/>
    <w:rsid w:val="00160538"/>
    <w:rsid w:val="0018249A"/>
    <w:rsid w:val="001D32A4"/>
    <w:rsid w:val="0020339D"/>
    <w:rsid w:val="00306F0E"/>
    <w:rsid w:val="0035639E"/>
    <w:rsid w:val="00387461"/>
    <w:rsid w:val="00396AEF"/>
    <w:rsid w:val="003A7450"/>
    <w:rsid w:val="003F6963"/>
    <w:rsid w:val="00417131"/>
    <w:rsid w:val="004D512D"/>
    <w:rsid w:val="005570D0"/>
    <w:rsid w:val="00580477"/>
    <w:rsid w:val="00611A71"/>
    <w:rsid w:val="006379C9"/>
    <w:rsid w:val="00667B88"/>
    <w:rsid w:val="00672428"/>
    <w:rsid w:val="00680F97"/>
    <w:rsid w:val="00781995"/>
    <w:rsid w:val="00793455"/>
    <w:rsid w:val="00794242"/>
    <w:rsid w:val="007A177B"/>
    <w:rsid w:val="009066AC"/>
    <w:rsid w:val="009C5D55"/>
    <w:rsid w:val="00A05165"/>
    <w:rsid w:val="00A537C2"/>
    <w:rsid w:val="00AC18C7"/>
    <w:rsid w:val="00AC49A9"/>
    <w:rsid w:val="00AF0A3A"/>
    <w:rsid w:val="00C52B7B"/>
    <w:rsid w:val="00C71284"/>
    <w:rsid w:val="00CA12CD"/>
    <w:rsid w:val="00D25584"/>
    <w:rsid w:val="00D55411"/>
    <w:rsid w:val="00DB5C32"/>
    <w:rsid w:val="00DD1854"/>
    <w:rsid w:val="00DD4D0B"/>
    <w:rsid w:val="00DE4E16"/>
    <w:rsid w:val="00F330AE"/>
    <w:rsid w:val="00F66F04"/>
    <w:rsid w:val="00F724F4"/>
    <w:rsid w:val="00F9066E"/>
    <w:rsid w:val="00FE02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4D108-461C-4814-92BC-03BF3274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11A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A71"/>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semiHidden/>
    <w:unhideWhenUsed/>
    <w:rsid w:val="007A177B"/>
    <w:rPr>
      <w:color w:val="0000FF"/>
      <w:u w:val="single"/>
    </w:rPr>
  </w:style>
  <w:style w:type="character" w:styleId="Hipervnculovisitado">
    <w:name w:val="FollowedHyperlink"/>
    <w:basedOn w:val="Fuentedeprrafopredeter"/>
    <w:uiPriority w:val="99"/>
    <w:semiHidden/>
    <w:unhideWhenUsed/>
    <w:rsid w:val="007A17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198</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2020-09-14T13:51:00Z</dcterms:created>
  <dcterms:modified xsi:type="dcterms:W3CDTF">2020-09-14T14:04:00Z</dcterms:modified>
</cp:coreProperties>
</file>