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DA4" w:rsidRPr="00EE0137" w:rsidRDefault="00AD3687">
      <w:pPr>
        <w:rPr>
          <w:color w:val="000000" w:themeColor="text1"/>
          <w:sz w:val="32"/>
          <w:szCs w:val="32"/>
        </w:rPr>
      </w:pPr>
      <w:r w:rsidRPr="00EE0137">
        <w:rPr>
          <w:color w:val="000000" w:themeColor="text1"/>
          <w:sz w:val="32"/>
          <w:szCs w:val="32"/>
        </w:rPr>
        <w:t>ESJA N° 1 Juana de Ibaborou</w:t>
      </w:r>
    </w:p>
    <w:p w:rsidR="00AD3687" w:rsidRPr="00217C26" w:rsidRDefault="0084224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Área</w:t>
      </w:r>
      <w:r w:rsidR="008D13D9" w:rsidRPr="00217C26">
        <w:rPr>
          <w:color w:val="000000" w:themeColor="text1"/>
          <w:sz w:val="32"/>
          <w:szCs w:val="32"/>
        </w:rPr>
        <w:t xml:space="preserve"> </w:t>
      </w:r>
      <w:r w:rsidR="0011385F" w:rsidRPr="00217C26">
        <w:rPr>
          <w:color w:val="000000" w:themeColor="text1"/>
          <w:sz w:val="32"/>
          <w:szCs w:val="32"/>
        </w:rPr>
        <w:t>Disciplinar:</w:t>
      </w:r>
      <w:r w:rsidR="00AD3687" w:rsidRPr="00217C26">
        <w:rPr>
          <w:color w:val="000000" w:themeColor="text1"/>
          <w:sz w:val="32"/>
          <w:szCs w:val="32"/>
        </w:rPr>
        <w:t xml:space="preserve"> Historia</w:t>
      </w:r>
    </w:p>
    <w:p w:rsidR="00AD3687" w:rsidRPr="00217C26" w:rsidRDefault="00AD3687">
      <w:pPr>
        <w:rPr>
          <w:color w:val="000000" w:themeColor="text1"/>
          <w:sz w:val="32"/>
          <w:szCs w:val="32"/>
        </w:rPr>
      </w:pPr>
      <w:r w:rsidRPr="00217C26">
        <w:rPr>
          <w:color w:val="000000" w:themeColor="text1"/>
          <w:sz w:val="32"/>
          <w:szCs w:val="32"/>
        </w:rPr>
        <w:t>Profesor: Pavón David Maximiliano</w:t>
      </w:r>
    </w:p>
    <w:p w:rsidR="00217C26" w:rsidRPr="00EE0137" w:rsidRDefault="00217C26">
      <w:pPr>
        <w:rPr>
          <w:b/>
          <w:color w:val="808080" w:themeColor="background1" w:themeShade="80"/>
          <w:sz w:val="32"/>
          <w:szCs w:val="32"/>
        </w:rPr>
      </w:pPr>
      <w:r w:rsidRPr="00EE0137">
        <w:rPr>
          <w:b/>
          <w:color w:val="808080" w:themeColor="background1" w:themeShade="80"/>
          <w:sz w:val="32"/>
          <w:szCs w:val="32"/>
        </w:rPr>
        <w:t>CLASE Nº 3</w:t>
      </w:r>
    </w:p>
    <w:p w:rsidR="00AD3687" w:rsidRPr="00217C26" w:rsidRDefault="00AD3687">
      <w:pPr>
        <w:rPr>
          <w:color w:val="000000" w:themeColor="text1"/>
          <w:sz w:val="32"/>
          <w:szCs w:val="32"/>
        </w:rPr>
      </w:pPr>
      <w:bookmarkStart w:id="0" w:name="_GoBack"/>
      <w:bookmarkEnd w:id="0"/>
    </w:p>
    <w:p w:rsidR="00AD3687" w:rsidRPr="00217C26" w:rsidRDefault="00AD3687">
      <w:pPr>
        <w:rPr>
          <w:color w:val="000000" w:themeColor="text1"/>
          <w:sz w:val="32"/>
          <w:szCs w:val="32"/>
          <w:u w:val="single"/>
        </w:rPr>
      </w:pPr>
      <w:r w:rsidRPr="00217C26">
        <w:rPr>
          <w:color w:val="000000" w:themeColor="text1"/>
          <w:sz w:val="32"/>
          <w:szCs w:val="32"/>
          <w:u w:val="single"/>
        </w:rPr>
        <w:t>Actividades</w:t>
      </w:r>
    </w:p>
    <w:p w:rsidR="00AD3687" w:rsidRPr="00217C26" w:rsidRDefault="00AD3687" w:rsidP="00AD3687">
      <w:pPr>
        <w:pStyle w:val="Prrafodelista"/>
        <w:numPr>
          <w:ilvl w:val="0"/>
          <w:numId w:val="1"/>
        </w:numPr>
        <w:rPr>
          <w:color w:val="000000" w:themeColor="text1"/>
          <w:sz w:val="32"/>
          <w:szCs w:val="32"/>
        </w:rPr>
      </w:pPr>
      <w:r w:rsidRPr="00217C26">
        <w:rPr>
          <w:color w:val="000000" w:themeColor="text1"/>
          <w:sz w:val="32"/>
          <w:szCs w:val="32"/>
        </w:rPr>
        <w:t>Leé el texto propuesto</w:t>
      </w:r>
    </w:p>
    <w:p w:rsidR="00AD3687" w:rsidRPr="00217C26" w:rsidRDefault="00AD3687" w:rsidP="00AD3687">
      <w:pPr>
        <w:pStyle w:val="Prrafodelista"/>
        <w:numPr>
          <w:ilvl w:val="0"/>
          <w:numId w:val="1"/>
        </w:numPr>
        <w:rPr>
          <w:color w:val="000000" w:themeColor="text1"/>
          <w:sz w:val="32"/>
          <w:szCs w:val="32"/>
        </w:rPr>
      </w:pPr>
      <w:r w:rsidRPr="00217C26">
        <w:rPr>
          <w:color w:val="000000" w:themeColor="text1"/>
          <w:sz w:val="32"/>
          <w:szCs w:val="32"/>
        </w:rPr>
        <w:t>Releé</w:t>
      </w:r>
      <w:r w:rsidR="00CC5CE5" w:rsidRPr="00217C26">
        <w:rPr>
          <w:color w:val="000000" w:themeColor="text1"/>
          <w:sz w:val="32"/>
          <w:szCs w:val="32"/>
        </w:rPr>
        <w:t xml:space="preserve"> el texto y subraya  las ideas que consideres principales</w:t>
      </w:r>
      <w:r w:rsidRPr="00217C26">
        <w:rPr>
          <w:color w:val="000000" w:themeColor="text1"/>
          <w:sz w:val="32"/>
          <w:szCs w:val="32"/>
        </w:rPr>
        <w:t xml:space="preserve"> </w:t>
      </w:r>
    </w:p>
    <w:p w:rsidR="00CC5CE5" w:rsidRPr="00217C26" w:rsidRDefault="00CC5CE5" w:rsidP="00AD3687">
      <w:pPr>
        <w:pStyle w:val="Prrafodelista"/>
        <w:numPr>
          <w:ilvl w:val="0"/>
          <w:numId w:val="1"/>
        </w:numPr>
        <w:rPr>
          <w:color w:val="000000" w:themeColor="text1"/>
          <w:sz w:val="32"/>
          <w:szCs w:val="32"/>
        </w:rPr>
      </w:pPr>
      <w:r w:rsidRPr="00217C26">
        <w:rPr>
          <w:color w:val="000000" w:themeColor="text1"/>
          <w:sz w:val="32"/>
          <w:szCs w:val="32"/>
        </w:rPr>
        <w:t xml:space="preserve">Definir los siguientes conceptos </w:t>
      </w:r>
    </w:p>
    <w:p w:rsidR="00CC5CE5" w:rsidRPr="00217C26" w:rsidRDefault="00CC5CE5" w:rsidP="00CC5CE5">
      <w:pPr>
        <w:pStyle w:val="Prrafodelista"/>
        <w:rPr>
          <w:color w:val="000000" w:themeColor="text1"/>
          <w:sz w:val="32"/>
          <w:szCs w:val="32"/>
        </w:rPr>
      </w:pPr>
    </w:p>
    <w:p w:rsidR="00CC5CE5" w:rsidRPr="00217C26" w:rsidRDefault="00CC5CE5" w:rsidP="00CC5CE5">
      <w:pPr>
        <w:pStyle w:val="Prrafodelista"/>
        <w:rPr>
          <w:color w:val="000000" w:themeColor="text1"/>
          <w:sz w:val="32"/>
          <w:szCs w:val="32"/>
        </w:rPr>
      </w:pPr>
      <w:r w:rsidRPr="00217C26">
        <w:rPr>
          <w:color w:val="000000" w:themeColor="text1"/>
          <w:sz w:val="32"/>
          <w:szCs w:val="32"/>
        </w:rPr>
        <w:t>Estado liberal………………………………………………………….</w:t>
      </w:r>
    </w:p>
    <w:p w:rsidR="00CC5CE5" w:rsidRPr="00217C26" w:rsidRDefault="00CC5CE5" w:rsidP="00CC5CE5">
      <w:pPr>
        <w:pStyle w:val="Prrafodelista"/>
        <w:rPr>
          <w:color w:val="000000" w:themeColor="text1"/>
          <w:sz w:val="32"/>
          <w:szCs w:val="32"/>
        </w:rPr>
      </w:pPr>
      <w:r w:rsidRPr="00217C26">
        <w:rPr>
          <w:color w:val="000000" w:themeColor="text1"/>
          <w:sz w:val="32"/>
          <w:szCs w:val="32"/>
        </w:rPr>
        <w:t>Estado conservador…………………………………………………</w:t>
      </w:r>
    </w:p>
    <w:p w:rsidR="00CC5CE5" w:rsidRPr="00217C26" w:rsidRDefault="00CC5CE5" w:rsidP="00CC5CE5">
      <w:pPr>
        <w:pStyle w:val="Prrafodelista"/>
        <w:rPr>
          <w:color w:val="000000" w:themeColor="text1"/>
          <w:sz w:val="32"/>
          <w:szCs w:val="32"/>
        </w:rPr>
      </w:pPr>
      <w:r w:rsidRPr="00217C26">
        <w:rPr>
          <w:color w:val="000000" w:themeColor="text1"/>
          <w:sz w:val="32"/>
          <w:szCs w:val="32"/>
        </w:rPr>
        <w:t>Estado oligárquico…………………………………………………..</w:t>
      </w:r>
    </w:p>
    <w:p w:rsidR="00CC5CE5" w:rsidRPr="00217C26" w:rsidRDefault="00CC5CE5" w:rsidP="00CC5CE5">
      <w:pPr>
        <w:pStyle w:val="Prrafodelista"/>
        <w:rPr>
          <w:color w:val="000000" w:themeColor="text1"/>
          <w:sz w:val="32"/>
          <w:szCs w:val="32"/>
        </w:rPr>
      </w:pPr>
      <w:r w:rsidRPr="00217C26">
        <w:rPr>
          <w:color w:val="000000" w:themeColor="text1"/>
          <w:sz w:val="32"/>
          <w:szCs w:val="32"/>
        </w:rPr>
        <w:t>Modelo económico…………………………………………………..</w:t>
      </w:r>
    </w:p>
    <w:p w:rsidR="00CC5CE5" w:rsidRPr="00217C26" w:rsidRDefault="00CC5CE5" w:rsidP="00CC5CE5">
      <w:pPr>
        <w:pStyle w:val="Prrafodelista"/>
        <w:rPr>
          <w:color w:val="000000" w:themeColor="text1"/>
          <w:sz w:val="32"/>
          <w:szCs w:val="32"/>
        </w:rPr>
      </w:pPr>
      <w:r w:rsidRPr="00217C26">
        <w:rPr>
          <w:color w:val="000000" w:themeColor="text1"/>
          <w:sz w:val="32"/>
          <w:szCs w:val="32"/>
        </w:rPr>
        <w:t>Exportación e importación…………………………………………</w:t>
      </w:r>
    </w:p>
    <w:p w:rsidR="00CC5CE5" w:rsidRPr="00217C26" w:rsidRDefault="00CC5CE5" w:rsidP="00CC5CE5">
      <w:pPr>
        <w:pStyle w:val="Prrafodelista"/>
        <w:rPr>
          <w:color w:val="000000" w:themeColor="text1"/>
          <w:sz w:val="32"/>
          <w:szCs w:val="32"/>
        </w:rPr>
      </w:pPr>
      <w:r w:rsidRPr="00217C26">
        <w:rPr>
          <w:color w:val="000000" w:themeColor="text1"/>
          <w:sz w:val="32"/>
          <w:szCs w:val="32"/>
        </w:rPr>
        <w:t>Materias primas…………………………………………………………..</w:t>
      </w:r>
    </w:p>
    <w:p w:rsidR="00CC5CE5" w:rsidRPr="00217C26" w:rsidRDefault="00CC5CE5" w:rsidP="00CC5CE5">
      <w:pPr>
        <w:pStyle w:val="Prrafodelista"/>
        <w:rPr>
          <w:color w:val="000000" w:themeColor="text1"/>
          <w:sz w:val="32"/>
          <w:szCs w:val="32"/>
        </w:rPr>
      </w:pPr>
      <w:r w:rsidRPr="00217C26">
        <w:rPr>
          <w:color w:val="000000" w:themeColor="text1"/>
          <w:sz w:val="32"/>
          <w:szCs w:val="32"/>
        </w:rPr>
        <w:t>Productos manufacturados…………………………………………..</w:t>
      </w:r>
    </w:p>
    <w:p w:rsidR="00CC5CE5" w:rsidRPr="00217C26" w:rsidRDefault="00CC5CE5" w:rsidP="00CC5CE5">
      <w:pPr>
        <w:pStyle w:val="Prrafodelista"/>
        <w:rPr>
          <w:color w:val="000000" w:themeColor="text1"/>
          <w:sz w:val="32"/>
          <w:szCs w:val="32"/>
        </w:rPr>
      </w:pPr>
      <w:r w:rsidRPr="00217C26">
        <w:rPr>
          <w:color w:val="000000" w:themeColor="text1"/>
          <w:sz w:val="32"/>
          <w:szCs w:val="32"/>
        </w:rPr>
        <w:t>Libre cambio…………………………………………………………………</w:t>
      </w:r>
    </w:p>
    <w:p w:rsidR="00CC5CE5" w:rsidRPr="00217C26" w:rsidRDefault="00CC5CE5" w:rsidP="00CC5CE5">
      <w:pPr>
        <w:pStyle w:val="Prrafodelista"/>
        <w:rPr>
          <w:color w:val="000000" w:themeColor="text1"/>
          <w:sz w:val="32"/>
          <w:szCs w:val="32"/>
        </w:rPr>
      </w:pPr>
    </w:p>
    <w:p w:rsidR="00CC5CE5" w:rsidRPr="00217C26" w:rsidRDefault="00CC5CE5" w:rsidP="00CC5CE5">
      <w:pPr>
        <w:pStyle w:val="Prrafodelista"/>
        <w:rPr>
          <w:color w:val="000000" w:themeColor="text1"/>
          <w:sz w:val="32"/>
          <w:szCs w:val="32"/>
        </w:rPr>
      </w:pPr>
      <w:r w:rsidRPr="00217C26">
        <w:rPr>
          <w:color w:val="000000" w:themeColor="text1"/>
          <w:sz w:val="32"/>
          <w:szCs w:val="32"/>
        </w:rPr>
        <w:t>4-Según lo leído resuelve las siguientes consignas</w:t>
      </w:r>
    </w:p>
    <w:p w:rsidR="00CC5CE5" w:rsidRPr="00217C26" w:rsidRDefault="00CC5CE5" w:rsidP="00CC5CE5">
      <w:pPr>
        <w:pStyle w:val="Prrafodelista"/>
        <w:numPr>
          <w:ilvl w:val="0"/>
          <w:numId w:val="2"/>
        </w:numPr>
        <w:rPr>
          <w:color w:val="000000" w:themeColor="text1"/>
          <w:sz w:val="32"/>
          <w:szCs w:val="32"/>
        </w:rPr>
      </w:pPr>
      <w:r w:rsidRPr="00217C26">
        <w:rPr>
          <w:color w:val="000000" w:themeColor="text1"/>
          <w:sz w:val="32"/>
          <w:szCs w:val="32"/>
        </w:rPr>
        <w:t xml:space="preserve">Qué tipo de periodo comienza en la Argentina a partir de 1880 y cuál es el hecho que permite </w:t>
      </w:r>
      <w:r w:rsidR="00444ECF" w:rsidRPr="00217C26">
        <w:rPr>
          <w:color w:val="000000" w:themeColor="text1"/>
          <w:sz w:val="32"/>
          <w:szCs w:val="32"/>
        </w:rPr>
        <w:t xml:space="preserve">que dicho período  se lleve a cabo a partir de tal </w:t>
      </w:r>
      <w:r w:rsidR="0042455E" w:rsidRPr="00217C26">
        <w:rPr>
          <w:color w:val="000000" w:themeColor="text1"/>
          <w:sz w:val="32"/>
          <w:szCs w:val="32"/>
        </w:rPr>
        <w:t>fecha.?</w:t>
      </w:r>
    </w:p>
    <w:p w:rsidR="00444ECF" w:rsidRPr="00217C26" w:rsidRDefault="00444ECF" w:rsidP="00CC5CE5">
      <w:pPr>
        <w:pStyle w:val="Prrafodelista"/>
        <w:numPr>
          <w:ilvl w:val="0"/>
          <w:numId w:val="2"/>
        </w:numPr>
        <w:rPr>
          <w:color w:val="000000" w:themeColor="text1"/>
          <w:sz w:val="32"/>
          <w:szCs w:val="32"/>
        </w:rPr>
      </w:pPr>
      <w:r w:rsidRPr="00217C26">
        <w:rPr>
          <w:color w:val="000000" w:themeColor="text1"/>
          <w:sz w:val="32"/>
          <w:szCs w:val="32"/>
        </w:rPr>
        <w:t>Establece relaciones entre las condiciones económicas nacionales e internacionales con el fin de dar cuenta de las causas y las consecuencias de la expansión económica</w:t>
      </w:r>
      <w:r w:rsidR="0042455E" w:rsidRPr="00217C26">
        <w:rPr>
          <w:color w:val="000000" w:themeColor="text1"/>
          <w:sz w:val="32"/>
          <w:szCs w:val="32"/>
        </w:rPr>
        <w:t>.</w:t>
      </w:r>
    </w:p>
    <w:p w:rsidR="00444ECF" w:rsidRPr="00217C26" w:rsidRDefault="00444ECF" w:rsidP="00CC5CE5">
      <w:pPr>
        <w:pStyle w:val="Prrafodelista"/>
        <w:numPr>
          <w:ilvl w:val="0"/>
          <w:numId w:val="2"/>
        </w:numPr>
        <w:rPr>
          <w:color w:val="000000" w:themeColor="text1"/>
          <w:sz w:val="32"/>
          <w:szCs w:val="32"/>
        </w:rPr>
      </w:pPr>
      <w:r w:rsidRPr="00217C26">
        <w:rPr>
          <w:color w:val="000000" w:themeColor="text1"/>
          <w:sz w:val="32"/>
          <w:szCs w:val="32"/>
        </w:rPr>
        <w:t>Explica el concepto de “crecimiento hacia afuera”</w:t>
      </w:r>
    </w:p>
    <w:p w:rsidR="00444ECF" w:rsidRPr="00217C26" w:rsidRDefault="00444ECF" w:rsidP="00CC5CE5">
      <w:pPr>
        <w:pStyle w:val="Prrafodelista"/>
        <w:numPr>
          <w:ilvl w:val="0"/>
          <w:numId w:val="2"/>
        </w:numPr>
        <w:rPr>
          <w:color w:val="000000" w:themeColor="text1"/>
          <w:sz w:val="32"/>
          <w:szCs w:val="32"/>
        </w:rPr>
      </w:pPr>
      <w:r w:rsidRPr="00217C26">
        <w:rPr>
          <w:color w:val="000000" w:themeColor="text1"/>
          <w:sz w:val="32"/>
          <w:szCs w:val="32"/>
        </w:rPr>
        <w:lastRenderedPageBreak/>
        <w:t>Explica con tus palabras que entendés   por modelo agroexportador.</w:t>
      </w:r>
    </w:p>
    <w:p w:rsidR="00444ECF" w:rsidRPr="00217C26" w:rsidRDefault="0042455E" w:rsidP="00CC5CE5">
      <w:pPr>
        <w:pStyle w:val="Prrafodelista"/>
        <w:numPr>
          <w:ilvl w:val="0"/>
          <w:numId w:val="2"/>
        </w:numPr>
        <w:rPr>
          <w:color w:val="000000" w:themeColor="text1"/>
          <w:sz w:val="32"/>
          <w:szCs w:val="32"/>
        </w:rPr>
      </w:pPr>
      <w:r w:rsidRPr="00217C26">
        <w:rPr>
          <w:color w:val="000000" w:themeColor="text1"/>
          <w:sz w:val="32"/>
          <w:szCs w:val="32"/>
        </w:rPr>
        <w:t>¿Podemos</w:t>
      </w:r>
      <w:r w:rsidR="00444ECF" w:rsidRPr="00217C26">
        <w:rPr>
          <w:color w:val="000000" w:themeColor="text1"/>
          <w:sz w:val="32"/>
          <w:szCs w:val="32"/>
        </w:rPr>
        <w:t xml:space="preserve"> considerar  el ingreso de la Argentina al mercado mundial </w:t>
      </w:r>
      <w:r w:rsidRPr="00217C26">
        <w:rPr>
          <w:color w:val="000000" w:themeColor="text1"/>
          <w:sz w:val="32"/>
          <w:szCs w:val="32"/>
        </w:rPr>
        <w:t xml:space="preserve"> como un crecimiento? ¿por </w:t>
      </w:r>
      <w:r w:rsidR="0011385F" w:rsidRPr="00217C26">
        <w:rPr>
          <w:color w:val="000000" w:themeColor="text1"/>
          <w:sz w:val="32"/>
          <w:szCs w:val="32"/>
        </w:rPr>
        <w:t>qué?</w:t>
      </w:r>
    </w:p>
    <w:p w:rsidR="0042455E" w:rsidRPr="00217C26" w:rsidRDefault="0042455E" w:rsidP="00CC5CE5">
      <w:pPr>
        <w:pStyle w:val="Prrafodelista"/>
        <w:numPr>
          <w:ilvl w:val="0"/>
          <w:numId w:val="2"/>
        </w:numPr>
        <w:rPr>
          <w:color w:val="000000" w:themeColor="text1"/>
          <w:sz w:val="32"/>
          <w:szCs w:val="32"/>
        </w:rPr>
      </w:pPr>
      <w:r w:rsidRPr="00217C26">
        <w:rPr>
          <w:color w:val="000000" w:themeColor="text1"/>
          <w:sz w:val="32"/>
          <w:szCs w:val="32"/>
        </w:rPr>
        <w:t>Averigua que dice la Ley de Educación N° 1420.</w:t>
      </w:r>
    </w:p>
    <w:p w:rsidR="00CC5CE5" w:rsidRPr="00217C26" w:rsidRDefault="00CC5CE5" w:rsidP="00CC5CE5">
      <w:pPr>
        <w:pStyle w:val="Prrafodelista"/>
        <w:rPr>
          <w:color w:val="000000" w:themeColor="text1"/>
          <w:sz w:val="32"/>
          <w:szCs w:val="32"/>
        </w:rPr>
      </w:pPr>
    </w:p>
    <w:p w:rsidR="00CC5CE5" w:rsidRPr="00AD3687" w:rsidRDefault="00CC5CE5" w:rsidP="00CC5CE5">
      <w:pPr>
        <w:pStyle w:val="Prrafodelista"/>
        <w:rPr>
          <w:color w:val="7030A0"/>
          <w:sz w:val="32"/>
          <w:szCs w:val="32"/>
        </w:rPr>
      </w:pPr>
    </w:p>
    <w:sectPr w:rsidR="00CC5CE5" w:rsidRPr="00AD36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17C8C"/>
    <w:multiLevelType w:val="hybridMultilevel"/>
    <w:tmpl w:val="14DCB804"/>
    <w:lvl w:ilvl="0" w:tplc="D35603CC">
      <w:start w:val="1"/>
      <w:numFmt w:val="upperLetter"/>
      <w:lvlText w:val="%1."/>
      <w:lvlJc w:val="left"/>
      <w:pPr>
        <w:ind w:left="1125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A154D"/>
    <w:multiLevelType w:val="hybridMultilevel"/>
    <w:tmpl w:val="6F42B3A2"/>
    <w:lvl w:ilvl="0" w:tplc="090447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87"/>
    <w:rsid w:val="0011385F"/>
    <w:rsid w:val="00192DA4"/>
    <w:rsid w:val="00217C26"/>
    <w:rsid w:val="0042455E"/>
    <w:rsid w:val="00444ECF"/>
    <w:rsid w:val="00842249"/>
    <w:rsid w:val="008C01FB"/>
    <w:rsid w:val="008D13D9"/>
    <w:rsid w:val="00AD3687"/>
    <w:rsid w:val="00CC5CE5"/>
    <w:rsid w:val="00EE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4F71B-9BA0-4EA2-BE69-B6BDE630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3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estudiante</cp:lastModifiedBy>
  <cp:revision>11</cp:revision>
  <dcterms:created xsi:type="dcterms:W3CDTF">2024-04-19T22:42:00Z</dcterms:created>
  <dcterms:modified xsi:type="dcterms:W3CDTF">2024-04-22T11:49:00Z</dcterms:modified>
</cp:coreProperties>
</file>