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17C8" w14:textId="2AD94534" w:rsidR="0001305D" w:rsidRDefault="0001305D" w:rsidP="0001305D">
      <w:pPr>
        <w:jc w:val="center"/>
        <w:rPr>
          <w:u w:val="single"/>
          <w:lang w:val="es-AR"/>
        </w:rPr>
      </w:pPr>
      <w:r>
        <w:rPr>
          <w:u w:val="single"/>
          <w:lang w:val="es-AR"/>
        </w:rPr>
        <w:t>Modalidad Virtual</w:t>
      </w:r>
      <w:r w:rsidR="004A3159">
        <w:rPr>
          <w:u w:val="single"/>
          <w:lang w:val="es-AR"/>
        </w:rPr>
        <w:t>,</w:t>
      </w:r>
      <w:r>
        <w:rPr>
          <w:u w:val="single"/>
          <w:lang w:val="es-AR"/>
        </w:rPr>
        <w:t xml:space="preserve"> Presencial</w:t>
      </w:r>
      <w:r w:rsidR="004A3159">
        <w:rPr>
          <w:u w:val="single"/>
          <w:lang w:val="es-AR"/>
        </w:rPr>
        <w:t xml:space="preserve"> y a Distancia</w:t>
      </w:r>
    </w:p>
    <w:p w14:paraId="213B2FBF" w14:textId="77777777" w:rsidR="0001305D" w:rsidRDefault="0001305D" w:rsidP="0001305D">
      <w:pPr>
        <w:jc w:val="center"/>
        <w:rPr>
          <w:u w:val="single"/>
          <w:lang w:val="es-AR"/>
        </w:rPr>
      </w:pPr>
    </w:p>
    <w:p w14:paraId="76A36EED" w14:textId="77777777" w:rsidR="0001305D" w:rsidRDefault="0001305D" w:rsidP="0001305D">
      <w:pPr>
        <w:jc w:val="center"/>
        <w:rPr>
          <w:u w:val="single"/>
          <w:lang w:val="es-AR"/>
        </w:rPr>
      </w:pPr>
    </w:p>
    <w:p w14:paraId="76E3714E" w14:textId="47C9B416" w:rsidR="0001305D" w:rsidRDefault="0001305D" w:rsidP="0001305D">
      <w:pPr>
        <w:jc w:val="center"/>
        <w:rPr>
          <w:lang w:val="es-AR"/>
        </w:rPr>
      </w:pPr>
      <w:r>
        <w:rPr>
          <w:u w:val="single"/>
          <w:lang w:val="es-AR"/>
        </w:rPr>
        <w:t>Institución:</w:t>
      </w:r>
      <w:r>
        <w:rPr>
          <w:lang w:val="es-AR"/>
        </w:rPr>
        <w:t xml:space="preserve"> Escuela Secundaria de Jóvenes y Adultos N°1 “Juana de Ibarbourou”</w:t>
      </w:r>
    </w:p>
    <w:p w14:paraId="200E89D5" w14:textId="68CA820C" w:rsidR="0001305D" w:rsidRDefault="0001305D" w:rsidP="0001305D">
      <w:pPr>
        <w:jc w:val="center"/>
        <w:rPr>
          <w:lang w:val="es-AR"/>
        </w:rPr>
      </w:pPr>
    </w:p>
    <w:p w14:paraId="3BEC061D" w14:textId="46F73305" w:rsidR="0001305D" w:rsidRDefault="0001305D" w:rsidP="0001305D">
      <w:pPr>
        <w:jc w:val="center"/>
        <w:rPr>
          <w:lang w:val="es-AR"/>
        </w:rPr>
      </w:pPr>
      <w:r w:rsidRPr="0001305D">
        <w:rPr>
          <w:u w:val="single"/>
          <w:lang w:val="es-AR"/>
        </w:rPr>
        <w:t>Módulo</w:t>
      </w:r>
      <w:r>
        <w:rPr>
          <w:lang w:val="es-AR"/>
        </w:rPr>
        <w:t>: Ciencia y Tecnología</w:t>
      </w:r>
    </w:p>
    <w:p w14:paraId="0E7EBD3E" w14:textId="77777777" w:rsidR="0001305D" w:rsidRDefault="0001305D" w:rsidP="0001305D">
      <w:pPr>
        <w:jc w:val="center"/>
        <w:rPr>
          <w:lang w:val="es-AR"/>
        </w:rPr>
      </w:pPr>
    </w:p>
    <w:p w14:paraId="2F2EA966" w14:textId="77777777" w:rsidR="0001305D" w:rsidRDefault="0001305D" w:rsidP="0001305D">
      <w:pPr>
        <w:jc w:val="center"/>
        <w:rPr>
          <w:lang w:val="es-AR"/>
        </w:rPr>
      </w:pPr>
      <w:r>
        <w:rPr>
          <w:u w:val="single"/>
          <w:lang w:val="es-AR"/>
        </w:rPr>
        <w:t>Asignatura</w:t>
      </w:r>
      <w:r>
        <w:rPr>
          <w:lang w:val="es-AR"/>
        </w:rPr>
        <w:t>: Educación Cívica</w:t>
      </w:r>
    </w:p>
    <w:p w14:paraId="2C257889" w14:textId="77777777" w:rsidR="0001305D" w:rsidRDefault="0001305D" w:rsidP="0001305D">
      <w:pPr>
        <w:jc w:val="center"/>
        <w:rPr>
          <w:lang w:val="es-AR"/>
        </w:rPr>
      </w:pPr>
    </w:p>
    <w:p w14:paraId="348DE860" w14:textId="77777777" w:rsidR="0001305D" w:rsidRDefault="0001305D" w:rsidP="0001305D">
      <w:pPr>
        <w:jc w:val="center"/>
        <w:rPr>
          <w:lang w:val="es-AR"/>
        </w:rPr>
      </w:pPr>
      <w:r>
        <w:rPr>
          <w:u w:val="single"/>
          <w:lang w:val="es-AR"/>
        </w:rPr>
        <w:t>Nivel</w:t>
      </w:r>
      <w:r>
        <w:rPr>
          <w:lang w:val="es-AR"/>
        </w:rPr>
        <w:t>: II - B</w:t>
      </w:r>
    </w:p>
    <w:p w14:paraId="43188517" w14:textId="77777777" w:rsidR="0001305D" w:rsidRDefault="0001305D" w:rsidP="0001305D">
      <w:pPr>
        <w:jc w:val="center"/>
        <w:rPr>
          <w:lang w:val="es-AR"/>
        </w:rPr>
      </w:pPr>
    </w:p>
    <w:p w14:paraId="1EB69182" w14:textId="347835FF" w:rsidR="0001305D" w:rsidRDefault="0001305D" w:rsidP="0001305D">
      <w:pPr>
        <w:jc w:val="center"/>
        <w:rPr>
          <w:lang w:val="es-AR"/>
        </w:rPr>
      </w:pPr>
      <w:r>
        <w:rPr>
          <w:u w:val="single"/>
          <w:lang w:val="es-AR"/>
        </w:rPr>
        <w:t>Profesores</w:t>
      </w:r>
      <w:r>
        <w:rPr>
          <w:lang w:val="es-AR"/>
        </w:rPr>
        <w:t>: Gustavo Adolfo Malagrida Bartlett</w:t>
      </w:r>
    </w:p>
    <w:p w14:paraId="02BC4BEF" w14:textId="105FD70C" w:rsidR="0001305D" w:rsidRDefault="0001305D" w:rsidP="0001305D">
      <w:pPr>
        <w:jc w:val="center"/>
        <w:rPr>
          <w:lang w:val="es-AR"/>
        </w:rPr>
      </w:pPr>
      <w:r>
        <w:rPr>
          <w:lang w:val="es-AR"/>
        </w:rPr>
        <w:t xml:space="preserve">Patricia López </w:t>
      </w:r>
    </w:p>
    <w:p w14:paraId="5CF8ED02" w14:textId="77777777" w:rsidR="0001305D" w:rsidRDefault="0001305D" w:rsidP="0001305D">
      <w:pPr>
        <w:jc w:val="center"/>
        <w:rPr>
          <w:lang w:val="es-AR"/>
        </w:rPr>
      </w:pPr>
    </w:p>
    <w:p w14:paraId="54A95C30" w14:textId="77777777" w:rsidR="0001305D" w:rsidRDefault="0001305D" w:rsidP="0001305D">
      <w:pPr>
        <w:jc w:val="center"/>
        <w:rPr>
          <w:lang w:val="es-AR"/>
        </w:rPr>
      </w:pPr>
      <w:r>
        <w:rPr>
          <w:u w:val="single"/>
          <w:lang w:val="es-AR"/>
        </w:rPr>
        <w:t>Título</w:t>
      </w:r>
      <w:r>
        <w:rPr>
          <w:lang w:val="es-AR"/>
        </w:rPr>
        <w:t>: Trabajo Práctico N°1</w:t>
      </w:r>
    </w:p>
    <w:p w14:paraId="00427DF3" w14:textId="77777777" w:rsidR="0001305D" w:rsidRDefault="0001305D" w:rsidP="0001305D">
      <w:pPr>
        <w:jc w:val="center"/>
        <w:rPr>
          <w:lang w:val="es-AR"/>
        </w:rPr>
      </w:pPr>
    </w:p>
    <w:p w14:paraId="11E684F5" w14:textId="77777777" w:rsidR="0001305D" w:rsidRDefault="0001305D" w:rsidP="0001305D">
      <w:pPr>
        <w:jc w:val="center"/>
        <w:rPr>
          <w:lang w:val="es-AR"/>
        </w:rPr>
      </w:pPr>
      <w:r>
        <w:rPr>
          <w:u w:val="single"/>
          <w:lang w:val="es-AR"/>
        </w:rPr>
        <w:t>Tema</w:t>
      </w:r>
      <w:r>
        <w:rPr>
          <w:lang w:val="es-AR"/>
        </w:rPr>
        <w:t>: La Democracia</w:t>
      </w:r>
    </w:p>
    <w:p w14:paraId="53876EE4" w14:textId="77777777" w:rsidR="0001305D" w:rsidRDefault="0001305D" w:rsidP="0001305D">
      <w:pPr>
        <w:rPr>
          <w:lang w:val="es-AR"/>
        </w:rPr>
      </w:pPr>
    </w:p>
    <w:p w14:paraId="0DB5F867" w14:textId="77777777" w:rsidR="0001305D" w:rsidRDefault="0001305D" w:rsidP="0001305D">
      <w:pPr>
        <w:rPr>
          <w:lang w:val="es-AR"/>
        </w:rPr>
      </w:pPr>
    </w:p>
    <w:p w14:paraId="19074FBA" w14:textId="77777777" w:rsidR="0001305D" w:rsidRDefault="0001305D" w:rsidP="0001305D">
      <w:pPr>
        <w:numPr>
          <w:ilvl w:val="0"/>
          <w:numId w:val="1"/>
        </w:numPr>
        <w:jc w:val="both"/>
        <w:rPr>
          <w:lang w:val="es-AR"/>
        </w:rPr>
      </w:pPr>
      <w:r>
        <w:rPr>
          <w:lang w:val="es-AR"/>
        </w:rPr>
        <w:t>Lee el siguiente texto acerca de la Democracia.</w:t>
      </w:r>
    </w:p>
    <w:p w14:paraId="488A50E9" w14:textId="77777777" w:rsidR="0001305D" w:rsidRDefault="0001305D" w:rsidP="0001305D">
      <w:pPr>
        <w:jc w:val="both"/>
        <w:rPr>
          <w:lang w:val="es-AR"/>
        </w:rPr>
      </w:pPr>
    </w:p>
    <w:p w14:paraId="7D4ED947" w14:textId="77777777" w:rsidR="0001305D" w:rsidRDefault="0001305D" w:rsidP="0001305D">
      <w:pPr>
        <w:ind w:left="720"/>
        <w:jc w:val="both"/>
        <w:rPr>
          <w:lang w:val="es-AR"/>
        </w:rPr>
      </w:pPr>
      <w:r>
        <w:rPr>
          <w:u w:val="single"/>
          <w:lang w:val="es-AR"/>
        </w:rPr>
        <w:t>En la antigua Grecia</w:t>
      </w:r>
      <w:r>
        <w:rPr>
          <w:lang w:val="es-AR"/>
        </w:rPr>
        <w:t>.</w:t>
      </w:r>
    </w:p>
    <w:p w14:paraId="54F26271" w14:textId="77777777" w:rsidR="0001305D" w:rsidRDefault="0001305D" w:rsidP="0001305D">
      <w:pPr>
        <w:ind w:left="720"/>
        <w:jc w:val="both"/>
        <w:rPr>
          <w:lang w:val="es-AR"/>
        </w:rPr>
      </w:pPr>
    </w:p>
    <w:p w14:paraId="71B76762" w14:textId="77777777" w:rsidR="0001305D" w:rsidRDefault="0001305D" w:rsidP="0001305D">
      <w:pPr>
        <w:ind w:left="720"/>
        <w:jc w:val="both"/>
        <w:rPr>
          <w:lang w:val="es-AR"/>
        </w:rPr>
      </w:pPr>
      <w:r>
        <w:rPr>
          <w:lang w:val="es-AR"/>
        </w:rPr>
        <w:t xml:space="preserve">   La democracia es un sistema de gobierno y una forma de vida. El elemento fundamental de este sistema político es la participación del pueblo en la formación, conducción y control de los actos de gobierno.</w:t>
      </w:r>
    </w:p>
    <w:p w14:paraId="24060EBE" w14:textId="77777777" w:rsidR="0001305D" w:rsidRDefault="0001305D" w:rsidP="0001305D">
      <w:pPr>
        <w:ind w:left="720"/>
        <w:jc w:val="both"/>
        <w:rPr>
          <w:lang w:val="es-AR"/>
        </w:rPr>
      </w:pPr>
      <w:r>
        <w:rPr>
          <w:lang w:val="es-AR"/>
        </w:rPr>
        <w:t xml:space="preserve">   La palabra democracia es de origen griego y está formada por dos vocablos: demos, que significa pueblo, y </w:t>
      </w:r>
      <w:proofErr w:type="spellStart"/>
      <w:r>
        <w:rPr>
          <w:lang w:val="es-AR"/>
        </w:rPr>
        <w:t>kratos</w:t>
      </w:r>
      <w:proofErr w:type="spellEnd"/>
      <w:r>
        <w:rPr>
          <w:lang w:val="es-AR"/>
        </w:rPr>
        <w:t>, que significa poder o gobierno.</w:t>
      </w:r>
    </w:p>
    <w:p w14:paraId="1770577B" w14:textId="77777777" w:rsidR="0001305D" w:rsidRDefault="0001305D" w:rsidP="0001305D">
      <w:pPr>
        <w:ind w:left="720"/>
        <w:jc w:val="both"/>
        <w:rPr>
          <w:lang w:val="es-AR"/>
        </w:rPr>
      </w:pPr>
      <w:r>
        <w:rPr>
          <w:lang w:val="es-AR"/>
        </w:rPr>
        <w:t xml:space="preserve">   En su origen, la democracia surge en su forma pura o directa, es decir, que los ciudadanos se reunían y decidían entre todos los actos de gobierno, pero también es necesario decir que las mujeres no tenían derechos políticos. </w:t>
      </w:r>
      <w:proofErr w:type="gramStart"/>
      <w:r>
        <w:rPr>
          <w:lang w:val="es-AR"/>
        </w:rPr>
        <w:t>Además</w:t>
      </w:r>
      <w:proofErr w:type="gramEnd"/>
      <w:r>
        <w:rPr>
          <w:lang w:val="es-AR"/>
        </w:rPr>
        <w:t xml:space="preserve"> existía la esclavitud. No </w:t>
      </w:r>
      <w:proofErr w:type="gramStart"/>
      <w:r>
        <w:rPr>
          <w:lang w:val="es-AR"/>
        </w:rPr>
        <w:t>obstante</w:t>
      </w:r>
      <w:proofErr w:type="gramEnd"/>
      <w:r>
        <w:rPr>
          <w:lang w:val="es-AR"/>
        </w:rPr>
        <w:t xml:space="preserve"> esto, debemos decir que significó un avance notable para la humanidad, ya que en las civilizaciones antiguas predominaban las formas monárquicas absolutas y los reyes eran considerados dioses o poco menos que eso y no había ningún límite a su poder.</w:t>
      </w:r>
    </w:p>
    <w:p w14:paraId="4BD8D5F6" w14:textId="77777777" w:rsidR="0001305D" w:rsidRDefault="0001305D" w:rsidP="0001305D">
      <w:pPr>
        <w:ind w:left="720"/>
        <w:jc w:val="both"/>
        <w:rPr>
          <w:lang w:val="es-AR"/>
        </w:rPr>
      </w:pPr>
    </w:p>
    <w:p w14:paraId="589514C2" w14:textId="77777777" w:rsidR="0001305D" w:rsidRDefault="0001305D" w:rsidP="0001305D">
      <w:pPr>
        <w:ind w:left="720"/>
        <w:jc w:val="both"/>
        <w:rPr>
          <w:lang w:val="es-AR"/>
        </w:rPr>
      </w:pPr>
      <w:r>
        <w:rPr>
          <w:u w:val="single"/>
          <w:lang w:val="es-AR"/>
        </w:rPr>
        <w:t>El siglo XVIII y el origen de la democracia contemporánea</w:t>
      </w:r>
      <w:r>
        <w:rPr>
          <w:lang w:val="es-AR"/>
        </w:rPr>
        <w:t>.</w:t>
      </w:r>
    </w:p>
    <w:p w14:paraId="6A4A40DF" w14:textId="77777777" w:rsidR="0001305D" w:rsidRDefault="0001305D" w:rsidP="0001305D">
      <w:pPr>
        <w:ind w:left="720"/>
        <w:jc w:val="both"/>
        <w:rPr>
          <w:lang w:val="es-AR"/>
        </w:rPr>
      </w:pPr>
    </w:p>
    <w:p w14:paraId="3DA7A884" w14:textId="77777777" w:rsidR="0001305D" w:rsidRDefault="0001305D" w:rsidP="0001305D">
      <w:pPr>
        <w:ind w:left="720"/>
        <w:jc w:val="both"/>
        <w:rPr>
          <w:lang w:val="es-AR"/>
        </w:rPr>
      </w:pPr>
      <w:r>
        <w:rPr>
          <w:lang w:val="es-AR"/>
        </w:rPr>
        <w:t xml:space="preserve">   A pesar de ser un sistema que representó un avance para la humanidad, la democracia griega no duró mucho tiempo, y enseguida otros pueblos imperialistas hicieron caer este sistema mediante el uso de la fuerza militar y la democracia durmió el sueño de los siglos. Con las ideas iluministas aparecen pensadores que manifiestan ideas contrarias al poder despótico de los reyes absolutistas, entre ellos </w:t>
      </w:r>
      <w:r>
        <w:rPr>
          <w:b/>
          <w:lang w:val="es-AR"/>
        </w:rPr>
        <w:t>Montesquieu</w:t>
      </w:r>
      <w:r>
        <w:rPr>
          <w:lang w:val="es-AR"/>
        </w:rPr>
        <w:t xml:space="preserve">, autor de la famosa obra “El Espíritu de las Leyes”, quien afirmó que el poder debía estar dividido y enunció la división de poderes en ejecutivo, legislativo y judicial. </w:t>
      </w:r>
      <w:r>
        <w:rPr>
          <w:b/>
          <w:lang w:val="es-AR"/>
        </w:rPr>
        <w:t>Rousseau</w:t>
      </w:r>
      <w:r>
        <w:rPr>
          <w:lang w:val="es-AR"/>
        </w:rPr>
        <w:t xml:space="preserve">, quien manifestó que el poder no reside en el rey como lo consideraban las monarquías de derecho divino sino en la nación; esto lo afirmó en una obra llamada “El Contrato Social.” En el marco del mismo movimiento iluminista aparece </w:t>
      </w:r>
      <w:r>
        <w:rPr>
          <w:b/>
          <w:lang w:val="es-AR"/>
        </w:rPr>
        <w:t>Voltaire</w:t>
      </w:r>
      <w:r>
        <w:rPr>
          <w:lang w:val="es-AR"/>
        </w:rPr>
        <w:t>, admirador de la monarquía inglesa, donde el rey tenía un gran freno a su autoridad, y este freno era el Parlamento, poder legislativo, además de la existencia de leyes que protegían los derechos del ciudadano, lo cual no acontecía en su propio país, Francia.</w:t>
      </w:r>
    </w:p>
    <w:p w14:paraId="63F8B34E" w14:textId="77777777" w:rsidR="0001305D" w:rsidRDefault="0001305D" w:rsidP="0001305D">
      <w:pPr>
        <w:ind w:left="720"/>
        <w:jc w:val="both"/>
        <w:rPr>
          <w:lang w:val="es-AR"/>
        </w:rPr>
      </w:pPr>
      <w:r>
        <w:rPr>
          <w:lang w:val="es-AR"/>
        </w:rPr>
        <w:t xml:space="preserve">   Sobre la base de estas nuevas ideas políticas, la intransigencia de los reyes absolutistas, la crisis económica y el descontento del pueblo estalla la Revolución Francesa que no sólo derribó el poder monárquico en Francia, sino que hizo temblar las estructuras del absolutismo en toda Europa. Entonces aparecen por primera vez los derechos civiles, las constituciones, y se proyectan estas ideas a todo el mundo. Y uno de los antecedentes de los movimientos revolucionarios independentistas en América del Norte se basa justamente en estas ideas. Casi simultáneamente en las colonias inglesas de América del Norte estalla un movimiento revolucionario independentista, el primer país que se organiza en base a una Constitución democrática.</w:t>
      </w:r>
    </w:p>
    <w:p w14:paraId="5703B1FE" w14:textId="77777777" w:rsidR="0001305D" w:rsidRDefault="0001305D" w:rsidP="0001305D">
      <w:pPr>
        <w:ind w:left="720"/>
        <w:jc w:val="both"/>
        <w:rPr>
          <w:lang w:val="es-AR"/>
        </w:rPr>
      </w:pPr>
      <w:r>
        <w:rPr>
          <w:lang w:val="es-AR"/>
        </w:rPr>
        <w:lastRenderedPageBreak/>
        <w:t xml:space="preserve">   Abraham Lincoln definió a la Democracia como el gobierno “del pueblo, por el pueblo y para el pueblo.” </w:t>
      </w:r>
    </w:p>
    <w:p w14:paraId="43D04460" w14:textId="77777777" w:rsidR="0001305D" w:rsidRDefault="0001305D" w:rsidP="0001305D">
      <w:pPr>
        <w:ind w:left="720"/>
        <w:jc w:val="both"/>
        <w:rPr>
          <w:lang w:val="es-AR"/>
        </w:rPr>
      </w:pPr>
    </w:p>
    <w:p w14:paraId="27DBEE51" w14:textId="77777777" w:rsidR="0001305D" w:rsidRDefault="0001305D" w:rsidP="0001305D">
      <w:pPr>
        <w:ind w:left="720"/>
        <w:jc w:val="both"/>
        <w:rPr>
          <w:lang w:val="es-AR"/>
        </w:rPr>
      </w:pPr>
      <w:r>
        <w:rPr>
          <w:u w:val="single"/>
          <w:lang w:val="es-AR"/>
        </w:rPr>
        <w:t>El siglo XIX y XX en la Democracia</w:t>
      </w:r>
      <w:r>
        <w:rPr>
          <w:lang w:val="es-AR"/>
        </w:rPr>
        <w:t>.</w:t>
      </w:r>
    </w:p>
    <w:p w14:paraId="3B52724B" w14:textId="77777777" w:rsidR="0001305D" w:rsidRDefault="0001305D" w:rsidP="0001305D">
      <w:pPr>
        <w:ind w:left="720"/>
        <w:jc w:val="both"/>
        <w:rPr>
          <w:lang w:val="es-AR"/>
        </w:rPr>
      </w:pPr>
    </w:p>
    <w:p w14:paraId="64F76B0E" w14:textId="77777777" w:rsidR="0001305D" w:rsidRDefault="0001305D" w:rsidP="0001305D">
      <w:pPr>
        <w:ind w:left="720"/>
        <w:jc w:val="both"/>
        <w:rPr>
          <w:lang w:val="es-AR"/>
        </w:rPr>
      </w:pPr>
      <w:r>
        <w:rPr>
          <w:lang w:val="es-AR"/>
        </w:rPr>
        <w:t xml:space="preserve">   Sin embargo, este sistema estaba </w:t>
      </w:r>
      <w:proofErr w:type="spellStart"/>
      <w:r>
        <w:rPr>
          <w:lang w:val="es-AR"/>
        </w:rPr>
        <w:t>aun</w:t>
      </w:r>
      <w:proofErr w:type="spellEnd"/>
      <w:r>
        <w:rPr>
          <w:lang w:val="es-AR"/>
        </w:rPr>
        <w:t xml:space="preserve"> lejos de contemplar los derechos de todos, e inicialmente la participación popular estaba circunscripta a grupos de cierto poder económico, la burguesía, la existencia del voto censitario, es decir que podían votar aquellos que pagaban los impuestos o tenían propiedades. Por consiguiente, amplios sectores del pueblo quedaban fuera de la participación política. Entonces surgen partidos políticos, movimientos populares, sindicatos, que van a ir a la lucha; una de las herramientas de esa lucha son las huelgas y otra son las constantes revoluciones. En Argentina, la existencia de una oligarquía en el poder hace que los historiadores de la época empleen el concepto de “democracia restringida” para referirse a aquella que usa mecanismos de fraude o trampa electoral, vicios en los sistemas electorales y cualquier recurso para mantenerse en el poder. El voto era público y </w:t>
      </w:r>
      <w:r>
        <w:rPr>
          <w:i/>
          <w:lang w:val="es-AR"/>
        </w:rPr>
        <w:t>cantado</w:t>
      </w:r>
      <w:r>
        <w:rPr>
          <w:lang w:val="es-AR"/>
        </w:rPr>
        <w:t xml:space="preserve">, a viva voz. Los que no votaban por el Partido Autonomista Nacional (PAN) eran amenazados. Te vamos a linchar a la salida, les decían. En contrapartida, como fruto de las luchas de partidos populares como el socialismo y el radicalismo surgen reformas y surge la famosa ley Sáenz Peña de 1912 (del </w:t>
      </w:r>
      <w:proofErr w:type="gramStart"/>
      <w:r>
        <w:rPr>
          <w:lang w:val="es-AR"/>
        </w:rPr>
        <w:t>Presidente</w:t>
      </w:r>
      <w:proofErr w:type="gramEnd"/>
      <w:r>
        <w:rPr>
          <w:lang w:val="es-AR"/>
        </w:rPr>
        <w:t xml:space="preserve"> Roque Sáenz Peña); aquí surge el concepto de “democracia plena.” Con esta ley el voto pasó a ser secreto, obligatorio, universal e individual, terminando con el fraude y el voto cantado. </w:t>
      </w:r>
    </w:p>
    <w:p w14:paraId="02D2E0B1" w14:textId="77777777" w:rsidR="0001305D" w:rsidRDefault="0001305D" w:rsidP="0001305D">
      <w:pPr>
        <w:ind w:left="720"/>
        <w:jc w:val="both"/>
        <w:rPr>
          <w:u w:val="single"/>
          <w:lang w:val="es-AR"/>
        </w:rPr>
      </w:pPr>
      <w:r>
        <w:rPr>
          <w:u w:val="single"/>
          <w:lang w:val="es-AR"/>
        </w:rPr>
        <w:t xml:space="preserve">   </w:t>
      </w:r>
    </w:p>
    <w:p w14:paraId="6F02894A" w14:textId="77777777" w:rsidR="0001305D" w:rsidRDefault="0001305D" w:rsidP="0001305D">
      <w:pPr>
        <w:ind w:left="720"/>
        <w:jc w:val="both"/>
        <w:rPr>
          <w:lang w:val="es-AR"/>
        </w:rPr>
      </w:pPr>
      <w:r>
        <w:rPr>
          <w:u w:val="single"/>
          <w:lang w:val="es-AR"/>
        </w:rPr>
        <w:t>La Democracia en el siglo XX y en la actualidad</w:t>
      </w:r>
      <w:r>
        <w:rPr>
          <w:lang w:val="es-AR"/>
        </w:rPr>
        <w:t>.</w:t>
      </w:r>
    </w:p>
    <w:p w14:paraId="4F59D56B" w14:textId="77777777" w:rsidR="0001305D" w:rsidRDefault="0001305D" w:rsidP="0001305D">
      <w:pPr>
        <w:ind w:left="720"/>
        <w:jc w:val="both"/>
        <w:rPr>
          <w:lang w:val="es-AR"/>
        </w:rPr>
      </w:pPr>
    </w:p>
    <w:p w14:paraId="445D4C41" w14:textId="77777777" w:rsidR="0001305D" w:rsidRDefault="0001305D" w:rsidP="0001305D">
      <w:pPr>
        <w:ind w:left="720"/>
        <w:jc w:val="both"/>
        <w:rPr>
          <w:lang w:val="es-AR"/>
        </w:rPr>
      </w:pPr>
      <w:r>
        <w:rPr>
          <w:lang w:val="es-AR"/>
        </w:rPr>
        <w:t xml:space="preserve">   El concepto sin embargo siguió evolucionando, en ese sentido se consiguieron los derechos del trabajador incorporados a la Constitución de 1957, pero que resultaron del fruto de las luchas del movimiento obrero liderado por Juan Domingo Perón, de vasta influencia en la sociedad argentina por mucho tiempo.</w:t>
      </w:r>
    </w:p>
    <w:p w14:paraId="4A43200C" w14:textId="77777777" w:rsidR="0001305D" w:rsidRDefault="0001305D" w:rsidP="0001305D">
      <w:pPr>
        <w:ind w:left="720"/>
        <w:jc w:val="both"/>
        <w:rPr>
          <w:lang w:val="es-AR"/>
        </w:rPr>
      </w:pPr>
      <w:r>
        <w:rPr>
          <w:lang w:val="es-AR"/>
        </w:rPr>
        <w:t xml:space="preserve">   En la actualidad se asocia al concepto de democracia con el de dignidad humana. Es decir que no se puede concebir el uno sin el otro. En nuestra Constitución están incluso incorporados los Tratados Internacionales de Derechos Humanos que adquirieron rango constitucional, como la Declaración Universal de los Derechos Humanos, El Pacto de San José de Costa Rica, la Convención Internacional sobre los Derechos del Niño, entre otros.</w:t>
      </w:r>
    </w:p>
    <w:p w14:paraId="0C313C50" w14:textId="77777777" w:rsidR="0001305D" w:rsidRDefault="0001305D" w:rsidP="0001305D">
      <w:pPr>
        <w:ind w:left="720"/>
        <w:jc w:val="both"/>
        <w:rPr>
          <w:lang w:val="es-AR"/>
        </w:rPr>
      </w:pPr>
    </w:p>
    <w:p w14:paraId="57E37545" w14:textId="77777777" w:rsidR="0001305D" w:rsidRDefault="0001305D" w:rsidP="0001305D">
      <w:pPr>
        <w:ind w:left="720"/>
        <w:jc w:val="both"/>
        <w:rPr>
          <w:lang w:val="es-AR"/>
        </w:rPr>
      </w:pPr>
    </w:p>
    <w:p w14:paraId="4C16B859" w14:textId="77777777" w:rsidR="0001305D" w:rsidRDefault="0001305D" w:rsidP="0001305D">
      <w:pPr>
        <w:ind w:left="720"/>
        <w:jc w:val="both"/>
        <w:rPr>
          <w:lang w:val="es-AR"/>
        </w:rPr>
      </w:pPr>
    </w:p>
    <w:p w14:paraId="1EAB17D5" w14:textId="77777777" w:rsidR="0001305D" w:rsidRDefault="0001305D" w:rsidP="0001305D">
      <w:pPr>
        <w:ind w:left="720"/>
        <w:jc w:val="both"/>
        <w:rPr>
          <w:lang w:val="es-AR"/>
        </w:rPr>
      </w:pPr>
      <w:r>
        <w:rPr>
          <w:lang w:val="es-AR"/>
        </w:rPr>
        <w:t xml:space="preserve">   </w:t>
      </w:r>
    </w:p>
    <w:p w14:paraId="24BE16A1" w14:textId="77777777" w:rsidR="0001305D" w:rsidRDefault="0001305D" w:rsidP="0001305D">
      <w:pPr>
        <w:ind w:left="720"/>
        <w:jc w:val="both"/>
        <w:rPr>
          <w:lang w:val="es-AR"/>
        </w:rPr>
      </w:pPr>
      <w:r>
        <w:rPr>
          <w:u w:val="single"/>
          <w:lang w:val="es-AR"/>
        </w:rPr>
        <w:t>Formas de la Democracia</w:t>
      </w:r>
      <w:r>
        <w:rPr>
          <w:lang w:val="es-AR"/>
        </w:rPr>
        <w:t>.</w:t>
      </w:r>
    </w:p>
    <w:p w14:paraId="2B76E692" w14:textId="77777777" w:rsidR="0001305D" w:rsidRDefault="0001305D" w:rsidP="0001305D">
      <w:pPr>
        <w:ind w:left="720"/>
        <w:jc w:val="both"/>
        <w:rPr>
          <w:lang w:val="es-AR"/>
        </w:rPr>
      </w:pPr>
    </w:p>
    <w:p w14:paraId="0B783ED7" w14:textId="77777777" w:rsidR="0001305D" w:rsidRDefault="0001305D" w:rsidP="0001305D">
      <w:pPr>
        <w:ind w:left="720"/>
        <w:jc w:val="both"/>
        <w:rPr>
          <w:u w:val="single"/>
          <w:lang w:val="es-AR"/>
        </w:rPr>
      </w:pPr>
      <w:r>
        <w:rPr>
          <w:lang w:val="es-AR"/>
        </w:rPr>
        <w:t xml:space="preserve">   Directa, que era la que usaban los griegos; la Representativa, a partir del siglo XVIII, por razones prácticas ya que sería imposible que todos los ciudadanos de un país se reunieran a debatir o deliberar para decidir un acto de gobierno, por razones numéricas. Por lo </w:t>
      </w:r>
      <w:proofErr w:type="gramStart"/>
      <w:r>
        <w:rPr>
          <w:lang w:val="es-AR"/>
        </w:rPr>
        <w:t>tanto</w:t>
      </w:r>
      <w:proofErr w:type="gramEnd"/>
      <w:r>
        <w:rPr>
          <w:lang w:val="es-AR"/>
        </w:rPr>
        <w:t xml:space="preserve"> la participación política se hace hoy a través de los partidos políticos y del sufragio. </w:t>
      </w:r>
      <w:proofErr w:type="gramStart"/>
      <w:r>
        <w:rPr>
          <w:lang w:val="es-AR"/>
        </w:rPr>
        <w:t>Además</w:t>
      </w:r>
      <w:proofErr w:type="gramEnd"/>
      <w:r>
        <w:rPr>
          <w:lang w:val="es-AR"/>
        </w:rPr>
        <w:t xml:space="preserve"> la reforma a nuestra Constitución de 1994 incorporó formas de participación semidirectas como el referéndum, que es decidir por sí o por no cuando el gobierno consulta al pueblo por una cuestión. Y la iniciativa popular, que consiste en que un ciudadano o grupo de ciudadanos junta firmas para hacer una propuesta legislativa para que se convierta en ley. En la democracia semidirecta, que es una combinación de las dos anteriores, para la toma de decisiones del gobierno, intervienen el pueblo y los representantes del mismo.</w:t>
      </w:r>
    </w:p>
    <w:p w14:paraId="1F0F82BE" w14:textId="77777777" w:rsidR="0001305D" w:rsidRDefault="0001305D" w:rsidP="0001305D">
      <w:pPr>
        <w:ind w:left="720"/>
        <w:jc w:val="both"/>
        <w:rPr>
          <w:u w:val="single"/>
          <w:lang w:val="es-AR"/>
        </w:rPr>
      </w:pPr>
    </w:p>
    <w:p w14:paraId="31177530" w14:textId="77777777" w:rsidR="0001305D" w:rsidRDefault="0001305D" w:rsidP="0001305D">
      <w:pPr>
        <w:ind w:left="720"/>
        <w:jc w:val="both"/>
        <w:rPr>
          <w:lang w:val="es-AR"/>
        </w:rPr>
      </w:pPr>
      <w:r>
        <w:rPr>
          <w:u w:val="single"/>
          <w:lang w:val="es-AR"/>
        </w:rPr>
        <w:t>Leyes de la Democracia</w:t>
      </w:r>
      <w:r>
        <w:rPr>
          <w:lang w:val="es-AR"/>
        </w:rPr>
        <w:t>.</w:t>
      </w:r>
    </w:p>
    <w:p w14:paraId="6BF774D2" w14:textId="77777777" w:rsidR="0001305D" w:rsidRDefault="0001305D" w:rsidP="0001305D">
      <w:pPr>
        <w:ind w:left="720"/>
        <w:jc w:val="both"/>
        <w:rPr>
          <w:lang w:val="es-AR"/>
        </w:rPr>
      </w:pPr>
    </w:p>
    <w:p w14:paraId="0F4999F2" w14:textId="77777777" w:rsidR="0001305D" w:rsidRDefault="0001305D" w:rsidP="0001305D">
      <w:pPr>
        <w:numPr>
          <w:ilvl w:val="0"/>
          <w:numId w:val="2"/>
        </w:numPr>
        <w:jc w:val="both"/>
        <w:rPr>
          <w:lang w:val="es-AR"/>
        </w:rPr>
      </w:pPr>
      <w:r>
        <w:rPr>
          <w:lang w:val="es-AR"/>
        </w:rPr>
        <w:t>Participación popular.</w:t>
      </w:r>
    </w:p>
    <w:p w14:paraId="15A3A3EC" w14:textId="77777777" w:rsidR="0001305D" w:rsidRDefault="0001305D" w:rsidP="0001305D">
      <w:pPr>
        <w:numPr>
          <w:ilvl w:val="0"/>
          <w:numId w:val="2"/>
        </w:numPr>
        <w:jc w:val="both"/>
        <w:rPr>
          <w:lang w:val="es-AR"/>
        </w:rPr>
      </w:pPr>
      <w:r>
        <w:rPr>
          <w:lang w:val="es-AR"/>
        </w:rPr>
        <w:t>Predominio de la voluntad de la mayoría.</w:t>
      </w:r>
    </w:p>
    <w:p w14:paraId="41D44164" w14:textId="77777777" w:rsidR="0001305D" w:rsidRDefault="0001305D" w:rsidP="0001305D">
      <w:pPr>
        <w:numPr>
          <w:ilvl w:val="0"/>
          <w:numId w:val="2"/>
        </w:numPr>
        <w:jc w:val="both"/>
        <w:rPr>
          <w:lang w:val="es-AR"/>
        </w:rPr>
      </w:pPr>
      <w:r>
        <w:rPr>
          <w:lang w:val="es-AR"/>
        </w:rPr>
        <w:t>Respeto hacia las minorías.</w:t>
      </w:r>
    </w:p>
    <w:p w14:paraId="06DD7D10" w14:textId="77777777" w:rsidR="0001305D" w:rsidRDefault="0001305D" w:rsidP="0001305D">
      <w:pPr>
        <w:numPr>
          <w:ilvl w:val="0"/>
          <w:numId w:val="2"/>
        </w:numPr>
        <w:jc w:val="both"/>
        <w:rPr>
          <w:lang w:val="es-AR"/>
        </w:rPr>
      </w:pPr>
      <w:r>
        <w:rPr>
          <w:lang w:val="es-AR"/>
        </w:rPr>
        <w:t>Tolerancia de ideas y creencias.</w:t>
      </w:r>
    </w:p>
    <w:p w14:paraId="7A137938" w14:textId="77777777" w:rsidR="0001305D" w:rsidRDefault="0001305D" w:rsidP="0001305D">
      <w:pPr>
        <w:numPr>
          <w:ilvl w:val="0"/>
          <w:numId w:val="2"/>
        </w:numPr>
        <w:jc w:val="both"/>
        <w:rPr>
          <w:lang w:val="es-AR"/>
        </w:rPr>
      </w:pPr>
      <w:r>
        <w:rPr>
          <w:lang w:val="es-AR"/>
        </w:rPr>
        <w:t>Vigencia del pluralismo político.</w:t>
      </w:r>
    </w:p>
    <w:p w14:paraId="581E5234" w14:textId="77777777" w:rsidR="0001305D" w:rsidRDefault="0001305D" w:rsidP="0001305D">
      <w:pPr>
        <w:numPr>
          <w:ilvl w:val="0"/>
          <w:numId w:val="2"/>
        </w:numPr>
        <w:jc w:val="both"/>
        <w:rPr>
          <w:lang w:val="es-AR"/>
        </w:rPr>
      </w:pPr>
      <w:r>
        <w:rPr>
          <w:lang w:val="es-AR"/>
        </w:rPr>
        <w:t>Vigencia de la libertad y el respeto por los Derechos Humanos.</w:t>
      </w:r>
    </w:p>
    <w:p w14:paraId="1E446E48" w14:textId="77777777" w:rsidR="0001305D" w:rsidRDefault="0001305D" w:rsidP="0001305D">
      <w:pPr>
        <w:numPr>
          <w:ilvl w:val="0"/>
          <w:numId w:val="2"/>
        </w:numPr>
        <w:jc w:val="both"/>
        <w:rPr>
          <w:lang w:val="es-AR"/>
        </w:rPr>
      </w:pPr>
      <w:r>
        <w:rPr>
          <w:lang w:val="es-AR"/>
        </w:rPr>
        <w:lastRenderedPageBreak/>
        <w:t>Igualdad ante la ley.</w:t>
      </w:r>
    </w:p>
    <w:p w14:paraId="42478E62" w14:textId="77777777" w:rsidR="0001305D" w:rsidRDefault="0001305D" w:rsidP="0001305D">
      <w:pPr>
        <w:numPr>
          <w:ilvl w:val="0"/>
          <w:numId w:val="2"/>
        </w:numPr>
        <w:jc w:val="both"/>
        <w:rPr>
          <w:lang w:val="es-AR"/>
        </w:rPr>
      </w:pPr>
      <w:r>
        <w:rPr>
          <w:lang w:val="es-AR"/>
        </w:rPr>
        <w:t>Soberanía popular.</w:t>
      </w:r>
    </w:p>
    <w:p w14:paraId="4E2E115B" w14:textId="77777777" w:rsidR="0001305D" w:rsidRDefault="0001305D" w:rsidP="0001305D">
      <w:pPr>
        <w:jc w:val="both"/>
        <w:rPr>
          <w:lang w:val="es-AR"/>
        </w:rPr>
      </w:pPr>
    </w:p>
    <w:p w14:paraId="585C9C09" w14:textId="77777777" w:rsidR="0001305D" w:rsidRDefault="0001305D" w:rsidP="0001305D">
      <w:pPr>
        <w:jc w:val="both"/>
        <w:rPr>
          <w:lang w:val="es-AR"/>
        </w:rPr>
      </w:pPr>
      <w:r>
        <w:rPr>
          <w:lang w:val="es-AR"/>
        </w:rPr>
        <w:t xml:space="preserve">            </w:t>
      </w:r>
      <w:r>
        <w:rPr>
          <w:u w:val="single"/>
          <w:lang w:val="es-AR"/>
        </w:rPr>
        <w:t xml:space="preserve"> Los Regímenes Antidemocráticos: Las Dictaduras y los Totalitarismos</w:t>
      </w:r>
      <w:r>
        <w:rPr>
          <w:lang w:val="es-AR"/>
        </w:rPr>
        <w:t>.</w:t>
      </w:r>
    </w:p>
    <w:p w14:paraId="73DAE626" w14:textId="77777777" w:rsidR="0001305D" w:rsidRDefault="0001305D" w:rsidP="0001305D">
      <w:pPr>
        <w:jc w:val="both"/>
        <w:rPr>
          <w:lang w:val="es-AR"/>
        </w:rPr>
      </w:pPr>
    </w:p>
    <w:p w14:paraId="2FBC3AB0" w14:textId="77777777" w:rsidR="0001305D" w:rsidRDefault="0001305D" w:rsidP="0001305D">
      <w:pPr>
        <w:jc w:val="both"/>
        <w:rPr>
          <w:lang w:val="es-AR"/>
        </w:rPr>
      </w:pPr>
      <w:r>
        <w:rPr>
          <w:lang w:val="es-AR"/>
        </w:rPr>
        <w:t xml:space="preserve">                Son aquellos en los que una persona o un grupo de personas imbuidos de      </w:t>
      </w:r>
    </w:p>
    <w:p w14:paraId="63244794" w14:textId="77777777" w:rsidR="0001305D" w:rsidRDefault="0001305D" w:rsidP="0001305D">
      <w:pPr>
        <w:jc w:val="both"/>
        <w:rPr>
          <w:lang w:val="es-AR"/>
        </w:rPr>
      </w:pPr>
      <w:r>
        <w:rPr>
          <w:lang w:val="es-AR"/>
        </w:rPr>
        <w:t xml:space="preserve">             </w:t>
      </w:r>
      <w:proofErr w:type="gramStart"/>
      <w:r>
        <w:rPr>
          <w:lang w:val="es-AR"/>
        </w:rPr>
        <w:t>determinadas ideas se adueña</w:t>
      </w:r>
      <w:proofErr w:type="gramEnd"/>
      <w:r>
        <w:rPr>
          <w:lang w:val="es-AR"/>
        </w:rPr>
        <w:t xml:space="preserve"> del poder y gobierna sin que la mayoría participe.</w:t>
      </w:r>
    </w:p>
    <w:p w14:paraId="01DAEA36" w14:textId="77777777" w:rsidR="0001305D" w:rsidRDefault="0001305D" w:rsidP="0001305D">
      <w:pPr>
        <w:jc w:val="both"/>
        <w:rPr>
          <w:lang w:val="es-AR"/>
        </w:rPr>
      </w:pPr>
      <w:r>
        <w:rPr>
          <w:lang w:val="es-AR"/>
        </w:rPr>
        <w:t xml:space="preserve">             También cuando un político mediante la manipulación de las masas, hace que </w:t>
      </w:r>
    </w:p>
    <w:p w14:paraId="4657CD3E" w14:textId="77777777" w:rsidR="0001305D" w:rsidRDefault="0001305D" w:rsidP="0001305D">
      <w:pPr>
        <w:ind w:left="720"/>
        <w:jc w:val="both"/>
        <w:rPr>
          <w:lang w:val="es-AR"/>
        </w:rPr>
      </w:pPr>
      <w:r>
        <w:rPr>
          <w:lang w:val="es-AR"/>
        </w:rPr>
        <w:t xml:space="preserve"> éstas lo apoyen y esto va en detrimento del sistema democrático que se basa en</w:t>
      </w:r>
    </w:p>
    <w:p w14:paraId="3169A323" w14:textId="77777777" w:rsidR="0001305D" w:rsidRDefault="0001305D" w:rsidP="0001305D">
      <w:pPr>
        <w:ind w:left="720"/>
        <w:jc w:val="both"/>
        <w:rPr>
          <w:lang w:val="es-AR"/>
        </w:rPr>
      </w:pPr>
      <w:r>
        <w:rPr>
          <w:lang w:val="es-AR"/>
        </w:rPr>
        <w:t xml:space="preserve"> la transparencia, la crítica que sirve para construir, y la tolerancia.</w:t>
      </w:r>
    </w:p>
    <w:p w14:paraId="3CA43781" w14:textId="4D3135B9" w:rsidR="0001305D" w:rsidRDefault="0001305D" w:rsidP="0001305D">
      <w:pPr>
        <w:ind w:left="720"/>
        <w:jc w:val="both"/>
        <w:rPr>
          <w:lang w:val="es-AR"/>
        </w:rPr>
      </w:pPr>
      <w:r>
        <w:rPr>
          <w:lang w:val="es-AR"/>
        </w:rPr>
        <w:t xml:space="preserve">   Se considera a la DICTADURA como un </w:t>
      </w:r>
      <w:r>
        <w:rPr>
          <w:b/>
          <w:lang w:val="es-AR"/>
        </w:rPr>
        <w:t xml:space="preserve">totalitarismo menor </w:t>
      </w:r>
      <w:r>
        <w:rPr>
          <w:lang w:val="es-AR"/>
        </w:rPr>
        <w:t xml:space="preserve">ya que es un régimen opuesto a la democracia, pero no utilizan recursos tan drásticos como en el totalitarismo puro. No suprimen los derechos de raíz, pero sí los limitan y restringen. En la Dictadura se concentra la totalidad del poder político en una persona o grupo de personas que no tienen en cuenta la voluntad del pueblo, ni respetan la Constitución de un país. Por lo </w:t>
      </w:r>
      <w:proofErr w:type="gramStart"/>
      <w:r>
        <w:rPr>
          <w:lang w:val="es-AR"/>
        </w:rPr>
        <w:t>tanto</w:t>
      </w:r>
      <w:proofErr w:type="gramEnd"/>
      <w:r>
        <w:rPr>
          <w:lang w:val="es-AR"/>
        </w:rPr>
        <w:t xml:space="preserve"> es un gobierno ilegal, llamado</w:t>
      </w:r>
      <w:r>
        <w:rPr>
          <w:i/>
          <w:lang w:val="es-AR"/>
        </w:rPr>
        <w:t xml:space="preserve"> de facto, </w:t>
      </w:r>
      <w:r>
        <w:rPr>
          <w:lang w:val="es-AR"/>
        </w:rPr>
        <w:t xml:space="preserve">que significa impuesto por un hecho de armas, con la consiguiente ruptura constitucional. Es un gobierno que, invocando el bien común, se ejerce fuera de las leyes y la constitución de un país. </w:t>
      </w:r>
    </w:p>
    <w:p w14:paraId="02F215C7" w14:textId="77777777" w:rsidR="0001305D" w:rsidRDefault="0001305D" w:rsidP="0001305D">
      <w:pPr>
        <w:ind w:left="720"/>
        <w:jc w:val="both"/>
        <w:rPr>
          <w:lang w:val="es-AR"/>
        </w:rPr>
      </w:pPr>
      <w:r>
        <w:rPr>
          <w:lang w:val="es-AR"/>
        </w:rPr>
        <w:t xml:space="preserve">   Al tomar el poder, los dictadores se disponen a corregir los males del país y prometen el retorno a la normalidad. Cuentan al principio con el apoyo del pueblo, que cree en sus deseos de orden y progreso. Pero cuando las promesas no pueden ser cumplidas, y los problemas crecen, los dictadores toman dos caminos: o ceden ante la presión popular y le dan al pueblo lo que pide; o endurecen su autoridad, generando el descontento popular (ya que los derechos del pueblo están más limitados), aumentando la represión y llegando a veces inclusive a un Totalitarismo.</w:t>
      </w:r>
    </w:p>
    <w:p w14:paraId="1C3A1277" w14:textId="77777777" w:rsidR="0001305D" w:rsidRDefault="0001305D" w:rsidP="0001305D">
      <w:pPr>
        <w:ind w:left="720"/>
        <w:jc w:val="both"/>
        <w:rPr>
          <w:lang w:val="es-AR"/>
        </w:rPr>
      </w:pPr>
      <w:r>
        <w:rPr>
          <w:lang w:val="es-AR"/>
        </w:rPr>
        <w:t xml:space="preserve">   Entre éstos están los regímenes de facto, surgidos en nuestro país por los golpes militares, con ideologías surgidas en los siglos XIX y XX como el marxismo o comunismo, el fascismo, el nazismo, el falangismo, etc.</w:t>
      </w:r>
    </w:p>
    <w:p w14:paraId="7AE32849" w14:textId="77777777" w:rsidR="0001305D" w:rsidRDefault="0001305D" w:rsidP="0001305D">
      <w:pPr>
        <w:ind w:left="720"/>
        <w:jc w:val="both"/>
        <w:rPr>
          <w:lang w:val="es-AR"/>
        </w:rPr>
      </w:pPr>
    </w:p>
    <w:p w14:paraId="778D6D2E" w14:textId="77777777" w:rsidR="0001305D" w:rsidRDefault="0001305D" w:rsidP="0001305D">
      <w:pPr>
        <w:jc w:val="both"/>
        <w:rPr>
          <w:lang w:val="es-AR"/>
        </w:rPr>
      </w:pPr>
    </w:p>
    <w:p w14:paraId="07A276E0" w14:textId="77777777" w:rsidR="0001305D" w:rsidRDefault="0001305D" w:rsidP="0001305D">
      <w:pPr>
        <w:jc w:val="both"/>
        <w:rPr>
          <w:lang w:val="es-AR"/>
        </w:rPr>
      </w:pPr>
      <w:r>
        <w:rPr>
          <w:lang w:val="es-AR"/>
        </w:rPr>
        <w:t xml:space="preserve">               </w:t>
      </w:r>
      <w:proofErr w:type="gramStart"/>
      <w:r>
        <w:rPr>
          <w:lang w:val="es-AR"/>
        </w:rPr>
        <w:t>El  ESTADO</w:t>
      </w:r>
      <w:proofErr w:type="gramEnd"/>
      <w:r>
        <w:rPr>
          <w:lang w:val="es-AR"/>
        </w:rPr>
        <w:t xml:space="preserve">  TOTALITARIO proviene de total; sostiene que el estado “lo es </w:t>
      </w:r>
    </w:p>
    <w:p w14:paraId="7EB717E8" w14:textId="77777777" w:rsidR="0001305D" w:rsidRDefault="0001305D" w:rsidP="0001305D">
      <w:pPr>
        <w:jc w:val="both"/>
        <w:rPr>
          <w:lang w:val="es-AR"/>
        </w:rPr>
      </w:pPr>
      <w:r>
        <w:rPr>
          <w:lang w:val="es-AR"/>
        </w:rPr>
        <w:t xml:space="preserve">            todo”, y en él las personas viven con sus libertades recortadas o suprimidas. </w:t>
      </w:r>
    </w:p>
    <w:p w14:paraId="511D29BF" w14:textId="77777777" w:rsidR="0001305D" w:rsidRDefault="0001305D" w:rsidP="0001305D">
      <w:pPr>
        <w:jc w:val="both"/>
        <w:rPr>
          <w:lang w:val="es-AR"/>
        </w:rPr>
      </w:pPr>
      <w:r>
        <w:rPr>
          <w:lang w:val="es-AR"/>
        </w:rPr>
        <w:t xml:space="preserve">            Constituyen directamente la negación de la democracia. El Totalitarismo asume    </w:t>
      </w:r>
    </w:p>
    <w:p w14:paraId="66D77800" w14:textId="77777777" w:rsidR="0001305D" w:rsidRDefault="0001305D" w:rsidP="0001305D">
      <w:pPr>
        <w:jc w:val="both"/>
        <w:rPr>
          <w:lang w:val="es-AR"/>
        </w:rPr>
      </w:pPr>
      <w:r>
        <w:rPr>
          <w:lang w:val="es-AR"/>
        </w:rPr>
        <w:t xml:space="preserve">            su máxima expresión cuando logra el dominio de las mentes de todos los </w:t>
      </w:r>
    </w:p>
    <w:p w14:paraId="73237C40" w14:textId="77777777" w:rsidR="0001305D" w:rsidRDefault="0001305D" w:rsidP="0001305D">
      <w:pPr>
        <w:ind w:left="720"/>
        <w:jc w:val="both"/>
        <w:rPr>
          <w:lang w:val="es-AR"/>
        </w:rPr>
      </w:pPr>
      <w:r>
        <w:rPr>
          <w:lang w:val="es-AR"/>
        </w:rPr>
        <w:t xml:space="preserve">individuos que componen la sociedad. Para ello se sirve de diversos medios: la </w:t>
      </w:r>
    </w:p>
    <w:p w14:paraId="3362A4CD" w14:textId="77777777" w:rsidR="0001305D" w:rsidRDefault="0001305D" w:rsidP="0001305D">
      <w:pPr>
        <w:ind w:left="720"/>
        <w:jc w:val="both"/>
        <w:rPr>
          <w:lang w:val="es-AR"/>
        </w:rPr>
      </w:pPr>
      <w:r>
        <w:rPr>
          <w:lang w:val="es-AR"/>
        </w:rPr>
        <w:t>propaganda, la creación de la figura de un enemigo de toda la sociedad, el terror,</w:t>
      </w:r>
    </w:p>
    <w:p w14:paraId="6A59288F" w14:textId="77777777" w:rsidR="0001305D" w:rsidRDefault="0001305D" w:rsidP="0001305D">
      <w:pPr>
        <w:ind w:left="720"/>
        <w:jc w:val="both"/>
        <w:rPr>
          <w:lang w:val="es-AR"/>
        </w:rPr>
      </w:pPr>
      <w:r>
        <w:rPr>
          <w:lang w:val="es-AR"/>
        </w:rPr>
        <w:t>el control de los medios de comunicación, etc.</w:t>
      </w:r>
    </w:p>
    <w:p w14:paraId="7975D8DA" w14:textId="77777777" w:rsidR="0001305D" w:rsidRDefault="0001305D" w:rsidP="0001305D">
      <w:pPr>
        <w:ind w:left="720"/>
        <w:jc w:val="both"/>
        <w:rPr>
          <w:lang w:val="es-AR"/>
        </w:rPr>
      </w:pPr>
      <w:r>
        <w:rPr>
          <w:lang w:val="es-AR"/>
        </w:rPr>
        <w:t xml:space="preserve">   Los hombres están al servicio del Estado, el cual los absorbe en forma total. El Estado ejerce el control total del individuo, la familia, la educación, el trabajo, el descanso, la cultura; y todas las actividades humanas están orientadas a un solo fin: </w:t>
      </w:r>
      <w:r>
        <w:rPr>
          <w:i/>
          <w:lang w:val="es-AR"/>
        </w:rPr>
        <w:t>la conveniencia del Estado</w:t>
      </w:r>
      <w:r>
        <w:rPr>
          <w:lang w:val="es-AR"/>
        </w:rPr>
        <w:t>. El Estado es el ente al que TODO debe subordinarse.</w:t>
      </w:r>
    </w:p>
    <w:p w14:paraId="390D1A68" w14:textId="77777777" w:rsidR="0001305D" w:rsidRDefault="0001305D" w:rsidP="0001305D">
      <w:pPr>
        <w:ind w:left="720"/>
        <w:jc w:val="both"/>
        <w:rPr>
          <w:lang w:val="es-AR"/>
        </w:rPr>
      </w:pPr>
    </w:p>
    <w:p w14:paraId="46BAE152" w14:textId="77777777" w:rsidR="0001305D" w:rsidRDefault="0001305D" w:rsidP="0001305D">
      <w:pPr>
        <w:ind w:left="720"/>
        <w:jc w:val="both"/>
        <w:rPr>
          <w:lang w:val="es-AR"/>
        </w:rPr>
      </w:pPr>
    </w:p>
    <w:p w14:paraId="0A62E2F4" w14:textId="77777777" w:rsidR="0001305D" w:rsidRDefault="0001305D" w:rsidP="0001305D">
      <w:pPr>
        <w:ind w:left="720"/>
        <w:jc w:val="both"/>
        <w:rPr>
          <w:lang w:val="es-AR"/>
        </w:rPr>
      </w:pPr>
      <w:r>
        <w:rPr>
          <w:u w:val="single"/>
          <w:lang w:val="es-AR"/>
        </w:rPr>
        <w:t>La Virtud Pública</w:t>
      </w:r>
      <w:r>
        <w:rPr>
          <w:lang w:val="es-AR"/>
        </w:rPr>
        <w:t>.</w:t>
      </w:r>
    </w:p>
    <w:p w14:paraId="0EA96E28" w14:textId="77777777" w:rsidR="0001305D" w:rsidRDefault="0001305D" w:rsidP="0001305D">
      <w:pPr>
        <w:ind w:left="720"/>
        <w:jc w:val="both"/>
        <w:rPr>
          <w:lang w:val="es-AR"/>
        </w:rPr>
      </w:pPr>
    </w:p>
    <w:p w14:paraId="14F39AE6" w14:textId="77777777" w:rsidR="0001305D" w:rsidRDefault="0001305D" w:rsidP="0001305D">
      <w:pPr>
        <w:ind w:left="720"/>
        <w:jc w:val="both"/>
        <w:rPr>
          <w:lang w:val="es-AR"/>
        </w:rPr>
      </w:pPr>
      <w:r>
        <w:rPr>
          <w:lang w:val="es-AR"/>
        </w:rPr>
        <w:t xml:space="preserve">   Cuando hablamos de virtud pública nos referimos a la conducta política de los ciudadanos, al Civismo, palabra que significa cuidado de los intereses e instituciones de la Patria. El amor a la República lleva al ciudadano a actuar con desinterés personal y en procura del bien común. La virtud pública debe ser la base de la conducta de los ciudadanos, y especialmente de aquellos que son elegidos o designados para ejercer la representación del pueblo o intervenir en el gobierno. El pueblo debe obrar bien; obrar bien en la función pública significa proceder con desinterés, </w:t>
      </w:r>
      <w:proofErr w:type="gramStart"/>
      <w:r>
        <w:rPr>
          <w:lang w:val="es-AR"/>
        </w:rPr>
        <w:t>teniendo</w:t>
      </w:r>
      <w:proofErr w:type="gramEnd"/>
      <w:r>
        <w:rPr>
          <w:lang w:val="es-AR"/>
        </w:rPr>
        <w:t xml:space="preserve"> ante todo, como objetivo principal el cumplimiento de la Constitución y las leyes, los intereses nacionales y el bienestar general.</w:t>
      </w:r>
    </w:p>
    <w:p w14:paraId="56FB60AA" w14:textId="77777777" w:rsidR="003E1D7F" w:rsidRDefault="003E1D7F" w:rsidP="0001305D">
      <w:pPr>
        <w:ind w:left="720"/>
        <w:jc w:val="both"/>
        <w:rPr>
          <w:lang w:val="es-AR"/>
        </w:rPr>
      </w:pPr>
    </w:p>
    <w:p w14:paraId="2D5A9B52" w14:textId="77777777" w:rsidR="003E1D7F" w:rsidRDefault="003E1D7F" w:rsidP="0001305D">
      <w:pPr>
        <w:ind w:left="720"/>
        <w:jc w:val="both"/>
        <w:rPr>
          <w:lang w:val="es-AR"/>
        </w:rPr>
      </w:pPr>
    </w:p>
    <w:p w14:paraId="608A1D07" w14:textId="77777777" w:rsidR="0001305D" w:rsidRDefault="0001305D" w:rsidP="0001305D">
      <w:pPr>
        <w:jc w:val="both"/>
        <w:rPr>
          <w:lang w:val="es-AR"/>
        </w:rPr>
      </w:pPr>
    </w:p>
    <w:p w14:paraId="2D888D94" w14:textId="77777777" w:rsidR="0001305D" w:rsidRDefault="0001305D" w:rsidP="0001305D">
      <w:pPr>
        <w:ind w:left="720"/>
        <w:jc w:val="both"/>
        <w:rPr>
          <w:lang w:val="es-AR"/>
        </w:rPr>
      </w:pPr>
    </w:p>
    <w:p w14:paraId="3ACCE26D" w14:textId="77777777" w:rsidR="00AF5164" w:rsidRDefault="00AF5164" w:rsidP="0001305D">
      <w:pPr>
        <w:pStyle w:val="Prrafodelista"/>
        <w:spacing w:after="0" w:line="360" w:lineRule="auto"/>
        <w:ind w:left="0"/>
        <w:jc w:val="both"/>
        <w:rPr>
          <w:bCs/>
          <w:sz w:val="24"/>
          <w:szCs w:val="24"/>
          <w:u w:val="single"/>
        </w:rPr>
      </w:pPr>
    </w:p>
    <w:p w14:paraId="57128C38" w14:textId="77777777" w:rsidR="00AF5164" w:rsidRDefault="00AF5164" w:rsidP="0001305D">
      <w:pPr>
        <w:pStyle w:val="Prrafodelista"/>
        <w:spacing w:after="0" w:line="360" w:lineRule="auto"/>
        <w:ind w:left="0"/>
        <w:jc w:val="both"/>
        <w:rPr>
          <w:bCs/>
          <w:sz w:val="24"/>
          <w:szCs w:val="24"/>
          <w:u w:val="single"/>
        </w:rPr>
      </w:pPr>
    </w:p>
    <w:sectPr w:rsidR="00AF5164" w:rsidSect="0001305D">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1177D"/>
    <w:multiLevelType w:val="hybridMultilevel"/>
    <w:tmpl w:val="4ED4968A"/>
    <w:lvl w:ilvl="0" w:tplc="540A0001">
      <w:numFmt w:val="bullet"/>
      <w:lvlText w:val=""/>
      <w:lvlJc w:val="left"/>
      <w:pPr>
        <w:ind w:left="720" w:hanging="360"/>
      </w:pPr>
      <w:rPr>
        <w:rFonts w:ascii="Symbol" w:eastAsia="Times New Roman" w:hAnsi="Symbol" w:cs="Times New Roman"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 w15:restartNumberingAfterBreak="0">
    <w:nsid w:val="13C64EE8"/>
    <w:multiLevelType w:val="hybridMultilevel"/>
    <w:tmpl w:val="25AC7DFC"/>
    <w:lvl w:ilvl="0" w:tplc="A212FE4A">
      <w:start w:val="1"/>
      <w:numFmt w:val="bullet"/>
      <w:lvlText w:val=""/>
      <w:lvlJc w:val="left"/>
      <w:pPr>
        <w:tabs>
          <w:tab w:val="num" w:pos="1260"/>
        </w:tabs>
        <w:ind w:left="1260" w:hanging="360"/>
      </w:pPr>
      <w:rPr>
        <w:rFonts w:ascii="Symbol" w:eastAsia="Times New Roman" w:hAnsi="Symbol" w:cs="Times New Roman" w:hint="default"/>
      </w:rPr>
    </w:lvl>
    <w:lvl w:ilvl="1" w:tplc="0C0A0003">
      <w:start w:val="1"/>
      <w:numFmt w:val="bullet"/>
      <w:lvlText w:val="o"/>
      <w:lvlJc w:val="left"/>
      <w:pPr>
        <w:tabs>
          <w:tab w:val="num" w:pos="1980"/>
        </w:tabs>
        <w:ind w:left="1980" w:hanging="360"/>
      </w:pPr>
      <w:rPr>
        <w:rFonts w:ascii="Courier New" w:hAnsi="Courier New" w:cs="Courier New" w:hint="default"/>
      </w:rPr>
    </w:lvl>
    <w:lvl w:ilvl="2" w:tplc="0C0A0005">
      <w:start w:val="1"/>
      <w:numFmt w:val="bullet"/>
      <w:lvlText w:val=""/>
      <w:lvlJc w:val="left"/>
      <w:pPr>
        <w:tabs>
          <w:tab w:val="num" w:pos="2700"/>
        </w:tabs>
        <w:ind w:left="2700" w:hanging="360"/>
      </w:pPr>
      <w:rPr>
        <w:rFonts w:ascii="Wingdings" w:hAnsi="Wingdings" w:hint="default"/>
      </w:rPr>
    </w:lvl>
    <w:lvl w:ilvl="3" w:tplc="0C0A0001">
      <w:start w:val="1"/>
      <w:numFmt w:val="bullet"/>
      <w:lvlText w:val=""/>
      <w:lvlJc w:val="left"/>
      <w:pPr>
        <w:tabs>
          <w:tab w:val="num" w:pos="3420"/>
        </w:tabs>
        <w:ind w:left="3420" w:hanging="360"/>
      </w:pPr>
      <w:rPr>
        <w:rFonts w:ascii="Symbol" w:hAnsi="Symbol" w:hint="default"/>
      </w:rPr>
    </w:lvl>
    <w:lvl w:ilvl="4" w:tplc="0C0A0003">
      <w:start w:val="1"/>
      <w:numFmt w:val="bullet"/>
      <w:lvlText w:val="o"/>
      <w:lvlJc w:val="left"/>
      <w:pPr>
        <w:tabs>
          <w:tab w:val="num" w:pos="4140"/>
        </w:tabs>
        <w:ind w:left="4140" w:hanging="360"/>
      </w:pPr>
      <w:rPr>
        <w:rFonts w:ascii="Courier New" w:hAnsi="Courier New" w:cs="Courier New" w:hint="default"/>
      </w:rPr>
    </w:lvl>
    <w:lvl w:ilvl="5" w:tplc="0C0A0005">
      <w:start w:val="1"/>
      <w:numFmt w:val="bullet"/>
      <w:lvlText w:val=""/>
      <w:lvlJc w:val="left"/>
      <w:pPr>
        <w:tabs>
          <w:tab w:val="num" w:pos="4860"/>
        </w:tabs>
        <w:ind w:left="4860" w:hanging="360"/>
      </w:pPr>
      <w:rPr>
        <w:rFonts w:ascii="Wingdings" w:hAnsi="Wingdings" w:hint="default"/>
      </w:rPr>
    </w:lvl>
    <w:lvl w:ilvl="6" w:tplc="0C0A0001">
      <w:start w:val="1"/>
      <w:numFmt w:val="bullet"/>
      <w:lvlText w:val=""/>
      <w:lvlJc w:val="left"/>
      <w:pPr>
        <w:tabs>
          <w:tab w:val="num" w:pos="5580"/>
        </w:tabs>
        <w:ind w:left="5580" w:hanging="360"/>
      </w:pPr>
      <w:rPr>
        <w:rFonts w:ascii="Symbol" w:hAnsi="Symbol" w:hint="default"/>
      </w:rPr>
    </w:lvl>
    <w:lvl w:ilvl="7" w:tplc="0C0A0003">
      <w:start w:val="1"/>
      <w:numFmt w:val="bullet"/>
      <w:lvlText w:val="o"/>
      <w:lvlJc w:val="left"/>
      <w:pPr>
        <w:tabs>
          <w:tab w:val="num" w:pos="6300"/>
        </w:tabs>
        <w:ind w:left="6300" w:hanging="360"/>
      </w:pPr>
      <w:rPr>
        <w:rFonts w:ascii="Courier New" w:hAnsi="Courier New" w:cs="Courier New" w:hint="default"/>
      </w:rPr>
    </w:lvl>
    <w:lvl w:ilvl="8" w:tplc="0C0A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B264048"/>
    <w:multiLevelType w:val="hybridMultilevel"/>
    <w:tmpl w:val="B322CCEC"/>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2AA25537"/>
    <w:multiLevelType w:val="hybridMultilevel"/>
    <w:tmpl w:val="4E9AD140"/>
    <w:lvl w:ilvl="0" w:tplc="04A0B16E">
      <w:start w:val="1"/>
      <w:numFmt w:val="lowerLetter"/>
      <w:lvlText w:val="%1)"/>
      <w:lvlJc w:val="left"/>
      <w:pPr>
        <w:tabs>
          <w:tab w:val="num" w:pos="1080"/>
        </w:tabs>
        <w:ind w:left="1080" w:hanging="360"/>
      </w:p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4" w15:restartNumberingAfterBreak="0">
    <w:nsid w:val="4EA01987"/>
    <w:multiLevelType w:val="hybridMultilevel"/>
    <w:tmpl w:val="13A4E324"/>
    <w:lvl w:ilvl="0" w:tplc="3348B8A4">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5D"/>
    <w:rsid w:val="0001305D"/>
    <w:rsid w:val="000354D1"/>
    <w:rsid w:val="00094380"/>
    <w:rsid w:val="000C4821"/>
    <w:rsid w:val="00335B3A"/>
    <w:rsid w:val="003E1D7F"/>
    <w:rsid w:val="004A3159"/>
    <w:rsid w:val="004F7705"/>
    <w:rsid w:val="007C4142"/>
    <w:rsid w:val="00A5451E"/>
    <w:rsid w:val="00AF5164"/>
    <w:rsid w:val="00C42052"/>
    <w:rsid w:val="00EA39FE"/>
    <w:rsid w:val="00FE5D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1A89"/>
  <w15:chartTrackingRefBased/>
  <w15:docId w15:val="{E1EC78B5-C5CA-47D6-BBF2-3323FA82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05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01305D"/>
    <w:pPr>
      <w:spacing w:after="160" w:line="256" w:lineRule="auto"/>
      <w:ind w:left="720"/>
      <w:contextualSpacing/>
    </w:pPr>
    <w:rPr>
      <w:rFonts w:ascii="Calibri" w:eastAsia="Calibri" w:hAnsi="Calibri"/>
      <w:sz w:val="22"/>
      <w:szCs w:val="22"/>
      <w:lang w:eastAsia="en-US"/>
    </w:rPr>
  </w:style>
  <w:style w:type="paragraph" w:styleId="NormalWeb">
    <w:name w:val="Normal (Web)"/>
    <w:basedOn w:val="Normal"/>
    <w:uiPriority w:val="99"/>
    <w:semiHidden/>
    <w:unhideWhenUsed/>
    <w:rsid w:val="00335B3A"/>
    <w:pPr>
      <w:spacing w:before="100" w:beforeAutospacing="1" w:after="100" w:afterAutospacing="1"/>
    </w:pPr>
    <w:rPr>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13980">
      <w:bodyDiv w:val="1"/>
      <w:marLeft w:val="0"/>
      <w:marRight w:val="0"/>
      <w:marTop w:val="0"/>
      <w:marBottom w:val="0"/>
      <w:divBdr>
        <w:top w:val="none" w:sz="0" w:space="0" w:color="auto"/>
        <w:left w:val="none" w:sz="0" w:space="0" w:color="auto"/>
        <w:bottom w:val="none" w:sz="0" w:space="0" w:color="auto"/>
        <w:right w:val="none" w:sz="0" w:space="0" w:color="auto"/>
      </w:divBdr>
    </w:div>
    <w:div w:id="107435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1597</Words>
  <Characters>8787</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Daisi M</dc:creator>
  <cp:keywords/>
  <dc:description/>
  <cp:lastModifiedBy>Daisi M</cp:lastModifiedBy>
  <cp:revision>15</cp:revision>
  <dcterms:created xsi:type="dcterms:W3CDTF">2024-04-04T12:25:00Z</dcterms:created>
  <dcterms:modified xsi:type="dcterms:W3CDTF">2025-03-15T20:50:00Z</dcterms:modified>
</cp:coreProperties>
</file>