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bookmarkStart w:colFirst="0" w:colLast="0" w:name="_heading=h.12a4dm74gcji" w:id="0"/>
      <w:bookmarkEnd w:id="0"/>
      <w:r w:rsidDel="00000000" w:rsidR="00000000" w:rsidRPr="00000000">
        <w:rPr>
          <w:sz w:val="24"/>
          <w:szCs w:val="24"/>
          <w:rtl w:val="0"/>
        </w:rPr>
        <w:t xml:space="preserve">Prof. Barrera, María Belén. Prof. Cespedes Lujan.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ESJA 1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Clase Introductoria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Días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de la semana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Wednesday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Thursday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Friday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Saturday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Sunday </w:t>
      </w:r>
    </w:p>
    <w:p w:rsidR="00000000" w:rsidDel="00000000" w:rsidP="00000000" w:rsidRDefault="00000000" w:rsidRPr="00000000" w14:paraId="0000000E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Meses del año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June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July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October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</w:t>
      </w:r>
    </w:p>
    <w:p w:rsidR="00000000" w:rsidDel="00000000" w:rsidP="00000000" w:rsidRDefault="00000000" w:rsidRPr="00000000" w14:paraId="0000001B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Estaciones del año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Autumn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Spring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D97075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906C5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06C5A"/>
  </w:style>
  <w:style w:type="paragraph" w:styleId="Piedepgina">
    <w:name w:val="footer"/>
    <w:basedOn w:val="Normal"/>
    <w:link w:val="PiedepginaCar"/>
    <w:uiPriority w:val="99"/>
    <w:unhideWhenUsed w:val="1"/>
    <w:rsid w:val="00906C5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06C5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zlToBBOo3QK+6ZlZ5tZUSdpLw==">CgMxLjAyDmguMTJhNGRtNzRnY2ppOAByITFjRDVTRWNCdHk4YzZyZ1B6cjNOVV9hb1c5RW8wWXVLcg==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2024-03-12T15:35:00Z</dcterms:created>
  <dc:creator>Barrera</dc:creator>
</cp:coreProperties>
</file>