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 xml:space="preserve">Cuestionario Guía </w:t>
      </w:r>
      <w:r>
        <w:rPr>
          <w:lang w:val="es-AR"/>
        </w:rPr>
        <w:t>de Capacitación en Seguridad e Higiene en establecimientos educativos</w:t>
      </w:r>
    </w:p>
    <w:p w:rsidR="0041743C" w:rsidRPr="0041743C" w:rsidRDefault="00015FB6" w:rsidP="0041743C">
      <w:pPr>
        <w:rPr>
          <w:lang w:val="es-AR"/>
        </w:rPr>
      </w:pPr>
      <w:r>
        <w:rPr>
          <w:lang w:val="es-AR"/>
        </w:rPr>
        <w:t>Módulo III</w:t>
      </w:r>
      <w:r w:rsidR="0041743C">
        <w:rPr>
          <w:lang w:val="es-AR"/>
        </w:rPr>
        <w:t xml:space="preserve"> </w:t>
      </w:r>
    </w:p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>1</w:t>
      </w:r>
      <w:r w:rsidR="00015FB6">
        <w:rPr>
          <w:lang w:val="es-AR"/>
        </w:rPr>
        <w:t xml:space="preserve"> Que es un programa de prevención de riesgos.</w:t>
      </w:r>
    </w:p>
    <w:p w:rsidR="0041743C" w:rsidRPr="0041743C" w:rsidRDefault="00015FB6" w:rsidP="0041743C">
      <w:pPr>
        <w:rPr>
          <w:lang w:val="es-AR"/>
        </w:rPr>
      </w:pPr>
      <w:r>
        <w:rPr>
          <w:lang w:val="es-AR"/>
        </w:rPr>
        <w:t>2 Cual es la estructura de un programa de prevención de riesgos y salud ocupacional.</w:t>
      </w:r>
    </w:p>
    <w:p w:rsidR="0041743C" w:rsidRPr="0041743C" w:rsidRDefault="00015FB6" w:rsidP="0041743C">
      <w:pPr>
        <w:rPr>
          <w:lang w:val="es-AR"/>
        </w:rPr>
      </w:pPr>
      <w:r>
        <w:rPr>
          <w:lang w:val="es-AR"/>
        </w:rPr>
        <w:t>3 Que es una capacitación en prevención de riesgos laborales y cuál es su importancia.</w:t>
      </w:r>
    </w:p>
    <w:p w:rsidR="0041743C" w:rsidRPr="0041743C" w:rsidRDefault="00015FB6" w:rsidP="0041743C">
      <w:pPr>
        <w:rPr>
          <w:lang w:val="es-AR"/>
        </w:rPr>
      </w:pPr>
      <w:r>
        <w:rPr>
          <w:lang w:val="es-AR"/>
        </w:rPr>
        <w:t>4 Que se entiende por prevención y protección y cuáles son las medidas.</w:t>
      </w:r>
    </w:p>
    <w:p w:rsidR="00911496" w:rsidRDefault="00015FB6" w:rsidP="0041743C">
      <w:pPr>
        <w:rPr>
          <w:lang w:val="es-AR"/>
        </w:rPr>
      </w:pPr>
      <w:r>
        <w:rPr>
          <w:lang w:val="es-AR"/>
        </w:rPr>
        <w:t>5 Que es un plan de medidas correctivas, como podemos crear un plan eficiente.</w:t>
      </w:r>
    </w:p>
    <w:p w:rsidR="00015FB6" w:rsidRPr="0041743C" w:rsidRDefault="00015FB6" w:rsidP="0041743C">
      <w:pPr>
        <w:rPr>
          <w:lang w:val="es-AR"/>
        </w:rPr>
      </w:pPr>
      <w:r>
        <w:rPr>
          <w:lang w:val="es-AR"/>
        </w:rPr>
        <w:t xml:space="preserve">6 Como crear un </w:t>
      </w:r>
      <w:bookmarkStart w:id="0" w:name="_GoBack"/>
      <w:bookmarkEnd w:id="0"/>
      <w:r>
        <w:rPr>
          <w:lang w:val="es-AR"/>
        </w:rPr>
        <w:t>informe, en que se diferencia de la de la acción preventiva.</w:t>
      </w:r>
    </w:p>
    <w:sectPr w:rsidR="00015FB6" w:rsidRPr="0041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3C"/>
    <w:rsid w:val="00015FB6"/>
    <w:rsid w:val="0041743C"/>
    <w:rsid w:val="00911496"/>
    <w:rsid w:val="00E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2FAD4D-1158-4DB9-B5A2-6E7445F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ANIBAL VERA</dc:creator>
  <cp:keywords/>
  <dc:description/>
  <cp:lastModifiedBy>WALTER ANIBAL VERA</cp:lastModifiedBy>
  <cp:revision>2</cp:revision>
  <dcterms:created xsi:type="dcterms:W3CDTF">2024-10-21T23:49:00Z</dcterms:created>
  <dcterms:modified xsi:type="dcterms:W3CDTF">2024-10-21T23:49:00Z</dcterms:modified>
</cp:coreProperties>
</file>