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002" w:rsidRPr="004962CC" w:rsidRDefault="00F64002" w:rsidP="004962CC">
      <w:pPr>
        <w:pStyle w:val="NormalWeb"/>
        <w:spacing w:before="150" w:beforeAutospacing="0"/>
        <w:jc w:val="both"/>
        <w:rPr>
          <w:rFonts w:asciiTheme="minorHAnsi" w:hAnsiTheme="minorHAnsi" w:cstheme="minorHAnsi"/>
          <w:b/>
          <w:bCs/>
          <w:color w:val="1D2125"/>
          <w:shd w:val="clear" w:color="auto" w:fill="F8F9FA"/>
        </w:rPr>
      </w:pPr>
      <w:r w:rsidRPr="004962CC">
        <w:rPr>
          <w:rFonts w:asciiTheme="minorHAnsi" w:hAnsiTheme="minorHAnsi" w:cstheme="minorHAnsi"/>
          <w:b/>
          <w:bCs/>
          <w:color w:val="1D2125"/>
          <w:shd w:val="clear" w:color="auto" w:fill="F8F9FA"/>
        </w:rPr>
        <w:t>1. </w:t>
      </w:r>
      <w:hyperlink r:id="rId5" w:tooltip="LECTURA" w:history="1">
        <w:r w:rsidRPr="004962CC">
          <w:rPr>
            <w:rStyle w:val="Hipervnculo"/>
            <w:rFonts w:asciiTheme="minorHAnsi" w:hAnsiTheme="minorHAnsi" w:cstheme="minorHAnsi"/>
            <w:b/>
            <w:bCs/>
            <w:color w:val="00203A"/>
            <w:u w:val="none"/>
          </w:rPr>
          <w:t>Lectura</w:t>
        </w:r>
      </w:hyperlink>
      <w:r w:rsidRPr="004962CC">
        <w:rPr>
          <w:rFonts w:asciiTheme="minorHAnsi" w:hAnsiTheme="minorHAnsi" w:cstheme="minorHAnsi"/>
          <w:b/>
          <w:bCs/>
          <w:color w:val="1D2125"/>
          <w:shd w:val="clear" w:color="auto" w:fill="F8F9FA"/>
        </w:rPr>
        <w:t> del Documento de Apoyo para Docentes: “Cooperativismo y Mutualismo Escolar”. Fundación UICE. Edición Actualizada. Córdoba. Argentina. Unidad III: Educación Cooperativa y Mutual” de pág. 107 a 131.</w:t>
      </w:r>
    </w:p>
    <w:p w:rsidR="00F64002" w:rsidRPr="004962CC" w:rsidRDefault="00F64002" w:rsidP="004962CC">
      <w:pPr>
        <w:pStyle w:val="NormalWeb"/>
        <w:spacing w:before="150" w:beforeAutospacing="0"/>
        <w:jc w:val="both"/>
        <w:rPr>
          <w:rFonts w:asciiTheme="minorHAnsi" w:hAnsiTheme="minorHAnsi" w:cstheme="minorHAnsi"/>
          <w:b/>
          <w:bCs/>
          <w:color w:val="1D2125"/>
          <w:shd w:val="clear" w:color="auto" w:fill="F8F9FA"/>
        </w:rPr>
      </w:pPr>
      <w:r w:rsidRPr="004962CC">
        <w:rPr>
          <w:rFonts w:asciiTheme="minorHAnsi" w:hAnsiTheme="minorHAnsi" w:cstheme="minorHAnsi"/>
          <w:b/>
          <w:bCs/>
          <w:color w:val="1D2125"/>
          <w:shd w:val="clear" w:color="auto" w:fill="F8F9FA"/>
        </w:rPr>
        <w:t>2. Responder: </w:t>
      </w:r>
      <w:bookmarkStart w:id="0" w:name="_GoBack"/>
      <w:bookmarkEnd w:id="0"/>
    </w:p>
    <w:p w:rsidR="00F64002" w:rsidRPr="004962CC" w:rsidRDefault="00F64002" w:rsidP="004962CC">
      <w:pPr>
        <w:pStyle w:val="NormalWeb"/>
        <w:numPr>
          <w:ilvl w:val="0"/>
          <w:numId w:val="1"/>
        </w:numPr>
        <w:spacing w:before="150" w:beforeAutospacing="0" w:after="0" w:afterAutospacing="0"/>
        <w:jc w:val="both"/>
        <w:rPr>
          <w:rFonts w:asciiTheme="minorHAnsi" w:hAnsiTheme="minorHAnsi" w:cstheme="minorHAnsi"/>
          <w:b/>
          <w:bCs/>
          <w:color w:val="1D2125"/>
          <w:shd w:val="clear" w:color="auto" w:fill="F8F9FA"/>
        </w:rPr>
      </w:pPr>
      <w:r w:rsidRPr="004962CC">
        <w:rPr>
          <w:rFonts w:asciiTheme="minorHAnsi" w:hAnsiTheme="minorHAnsi" w:cstheme="minorHAnsi"/>
          <w:b/>
          <w:bCs/>
          <w:color w:val="1D2125"/>
          <w:shd w:val="clear" w:color="auto" w:fill="F8F9FA"/>
        </w:rPr>
        <w:t>¿Cuál</w:t>
      </w:r>
      <w:proofErr w:type="gramStart"/>
      <w:r w:rsidRPr="004962CC">
        <w:rPr>
          <w:rFonts w:asciiTheme="minorHAnsi" w:hAnsiTheme="minorHAnsi" w:cstheme="minorHAnsi"/>
          <w:b/>
          <w:bCs/>
          <w:color w:val="1D2125"/>
          <w:shd w:val="clear" w:color="auto" w:fill="F8F9FA"/>
        </w:rPr>
        <w:t>  es</w:t>
      </w:r>
      <w:proofErr w:type="gramEnd"/>
      <w:r w:rsidRPr="004962CC">
        <w:rPr>
          <w:rFonts w:asciiTheme="minorHAnsi" w:hAnsiTheme="minorHAnsi" w:cstheme="minorHAnsi"/>
          <w:b/>
          <w:bCs/>
          <w:color w:val="1D2125"/>
          <w:shd w:val="clear" w:color="auto" w:fill="F8F9FA"/>
        </w:rPr>
        <w:t xml:space="preserve"> el objetivo de cada una de las etapas para organizar una Mutual Escolar? </w:t>
      </w:r>
    </w:p>
    <w:p w:rsidR="00C734B1" w:rsidRPr="004962CC" w:rsidRDefault="00C734B1" w:rsidP="004962CC">
      <w:pPr>
        <w:pStyle w:val="NormalWeb"/>
        <w:numPr>
          <w:ilvl w:val="0"/>
          <w:numId w:val="1"/>
        </w:numPr>
        <w:spacing w:before="150" w:beforeAutospacing="0" w:after="0" w:afterAutospacing="0"/>
        <w:jc w:val="both"/>
        <w:rPr>
          <w:rFonts w:asciiTheme="minorHAnsi" w:hAnsiTheme="minorHAnsi" w:cstheme="minorHAnsi"/>
          <w:b/>
          <w:bCs/>
          <w:color w:val="1D2125"/>
          <w:shd w:val="clear" w:color="auto" w:fill="F8F9FA"/>
        </w:rPr>
      </w:pPr>
      <w:r w:rsidRPr="004962CC">
        <w:rPr>
          <w:rFonts w:asciiTheme="minorHAnsi" w:hAnsiTheme="minorHAnsi" w:cstheme="minorHAnsi"/>
        </w:rPr>
        <w:t xml:space="preserve">¿Cómo organizar una cooperativa o una mutual escolar? </w:t>
      </w:r>
    </w:p>
    <w:p w:rsidR="00C734B1" w:rsidRPr="004962CC" w:rsidRDefault="00C734B1" w:rsidP="004962CC">
      <w:pPr>
        <w:pStyle w:val="NormalWeb"/>
        <w:numPr>
          <w:ilvl w:val="0"/>
          <w:numId w:val="1"/>
        </w:numPr>
        <w:spacing w:before="150" w:beforeAutospacing="0" w:after="0" w:afterAutospacing="0"/>
        <w:jc w:val="both"/>
        <w:rPr>
          <w:rFonts w:asciiTheme="minorHAnsi" w:hAnsiTheme="minorHAnsi" w:cstheme="minorHAnsi"/>
          <w:b/>
          <w:bCs/>
          <w:color w:val="1D2125"/>
          <w:shd w:val="clear" w:color="auto" w:fill="F8F9FA"/>
        </w:rPr>
      </w:pPr>
      <w:r w:rsidRPr="004962CC">
        <w:rPr>
          <w:rFonts w:asciiTheme="minorHAnsi" w:hAnsiTheme="minorHAnsi" w:cstheme="minorHAnsi"/>
        </w:rPr>
        <w:t>1ro. Etapa inicial</w:t>
      </w:r>
    </w:p>
    <w:p w:rsidR="00C734B1" w:rsidRPr="004962CC" w:rsidRDefault="00C734B1" w:rsidP="004962CC">
      <w:pPr>
        <w:pStyle w:val="NormalWeb"/>
        <w:numPr>
          <w:ilvl w:val="0"/>
          <w:numId w:val="1"/>
        </w:numPr>
        <w:spacing w:before="150" w:beforeAutospacing="0" w:after="0" w:afterAutospacing="0"/>
        <w:jc w:val="both"/>
        <w:rPr>
          <w:rFonts w:asciiTheme="minorHAnsi" w:hAnsiTheme="minorHAnsi" w:cstheme="minorHAnsi"/>
          <w:b/>
          <w:bCs/>
          <w:color w:val="1D2125"/>
          <w:shd w:val="clear" w:color="auto" w:fill="F8F9FA"/>
        </w:rPr>
      </w:pPr>
      <w:r w:rsidRPr="004962CC">
        <w:rPr>
          <w:rFonts w:asciiTheme="minorHAnsi" w:hAnsiTheme="minorHAnsi" w:cstheme="minorHAnsi"/>
        </w:rPr>
        <w:t xml:space="preserve"> 2do. Evaluación. </w:t>
      </w:r>
    </w:p>
    <w:p w:rsidR="00C734B1" w:rsidRPr="004962CC" w:rsidRDefault="00C734B1" w:rsidP="004962CC">
      <w:pPr>
        <w:pStyle w:val="NormalWeb"/>
        <w:numPr>
          <w:ilvl w:val="0"/>
          <w:numId w:val="1"/>
        </w:numPr>
        <w:spacing w:before="150" w:beforeAutospacing="0" w:after="0" w:afterAutospacing="0"/>
        <w:jc w:val="both"/>
        <w:rPr>
          <w:rFonts w:asciiTheme="minorHAnsi" w:hAnsiTheme="minorHAnsi" w:cstheme="minorHAnsi"/>
          <w:b/>
          <w:bCs/>
          <w:color w:val="1D2125"/>
          <w:shd w:val="clear" w:color="auto" w:fill="F8F9FA"/>
        </w:rPr>
      </w:pPr>
      <w:r w:rsidRPr="004962CC">
        <w:rPr>
          <w:rFonts w:asciiTheme="minorHAnsi" w:hAnsiTheme="minorHAnsi" w:cstheme="minorHAnsi"/>
        </w:rPr>
        <w:t xml:space="preserve">3ro. Etapa de planeamiento y de organización provisoria. </w:t>
      </w:r>
    </w:p>
    <w:p w:rsidR="00C734B1" w:rsidRPr="004962CC" w:rsidRDefault="00C734B1" w:rsidP="004962CC">
      <w:pPr>
        <w:pStyle w:val="NormalWeb"/>
        <w:numPr>
          <w:ilvl w:val="0"/>
          <w:numId w:val="1"/>
        </w:numPr>
        <w:spacing w:before="150" w:beforeAutospacing="0" w:after="0" w:afterAutospacing="0"/>
        <w:jc w:val="both"/>
        <w:rPr>
          <w:rFonts w:asciiTheme="minorHAnsi" w:hAnsiTheme="minorHAnsi" w:cstheme="minorHAnsi"/>
          <w:b/>
          <w:bCs/>
          <w:color w:val="1D2125"/>
          <w:shd w:val="clear" w:color="auto" w:fill="F8F9FA"/>
        </w:rPr>
      </w:pPr>
      <w:r w:rsidRPr="004962CC">
        <w:rPr>
          <w:rFonts w:asciiTheme="minorHAnsi" w:hAnsiTheme="minorHAnsi" w:cstheme="minorHAnsi"/>
        </w:rPr>
        <w:t>4to. Etapa de constitución definitiva de la Cooperativa o Mutual Escolar.</w:t>
      </w:r>
    </w:p>
    <w:p w:rsidR="00C734B1" w:rsidRPr="004962CC" w:rsidRDefault="00C734B1" w:rsidP="004962CC">
      <w:pPr>
        <w:pStyle w:val="NormalWeb"/>
        <w:numPr>
          <w:ilvl w:val="0"/>
          <w:numId w:val="1"/>
        </w:numPr>
        <w:spacing w:before="150" w:beforeAutospacing="0" w:after="0" w:afterAutospacing="0"/>
        <w:jc w:val="both"/>
        <w:rPr>
          <w:rFonts w:asciiTheme="minorHAnsi" w:hAnsiTheme="minorHAnsi" w:cstheme="minorHAnsi"/>
          <w:b/>
          <w:bCs/>
          <w:color w:val="1D2125"/>
          <w:shd w:val="clear" w:color="auto" w:fill="F8F9FA"/>
        </w:rPr>
      </w:pPr>
      <w:r w:rsidRPr="004962CC">
        <w:rPr>
          <w:rFonts w:asciiTheme="minorHAnsi" w:hAnsiTheme="minorHAnsi" w:cstheme="minorHAnsi"/>
          <w:b/>
        </w:rPr>
        <w:t xml:space="preserve"> 1 - Etapa Inicial </w:t>
      </w:r>
    </w:p>
    <w:p w:rsidR="00C734B1" w:rsidRPr="004962CC" w:rsidRDefault="00C734B1" w:rsidP="004962CC">
      <w:pPr>
        <w:pStyle w:val="NormalWeb"/>
        <w:numPr>
          <w:ilvl w:val="0"/>
          <w:numId w:val="1"/>
        </w:numPr>
        <w:spacing w:before="150" w:beforeAutospacing="0" w:after="0" w:afterAutospacing="0"/>
        <w:jc w:val="both"/>
        <w:rPr>
          <w:rFonts w:asciiTheme="minorHAnsi" w:hAnsiTheme="minorHAnsi" w:cstheme="minorHAnsi"/>
          <w:b/>
          <w:bCs/>
          <w:color w:val="1D2125"/>
          <w:shd w:val="clear" w:color="auto" w:fill="F8F9FA"/>
        </w:rPr>
      </w:pPr>
      <w:r w:rsidRPr="004962CC">
        <w:rPr>
          <w:rFonts w:asciiTheme="minorHAnsi" w:hAnsiTheme="minorHAnsi" w:cstheme="minorHAnsi"/>
          <w:b/>
        </w:rPr>
        <w:t>1.1. Investigación</w:t>
      </w:r>
      <w:r w:rsidRPr="004962CC">
        <w:rPr>
          <w:rFonts w:asciiTheme="minorHAnsi" w:hAnsiTheme="minorHAnsi" w:cstheme="minorHAnsi"/>
        </w:rPr>
        <w:t xml:space="preserve"> Estudiar las necesidades, recursos, posibilidades y expectativas del medio escolar y de la comunidad para organizar la mutual o cooperativa escolar. </w:t>
      </w:r>
    </w:p>
    <w:p w:rsidR="00C734B1" w:rsidRPr="004962CC" w:rsidRDefault="00C734B1" w:rsidP="004962CC">
      <w:pPr>
        <w:pStyle w:val="NormalWeb"/>
        <w:numPr>
          <w:ilvl w:val="0"/>
          <w:numId w:val="1"/>
        </w:numPr>
        <w:spacing w:before="150" w:beforeAutospacing="0" w:after="0" w:afterAutospacing="0"/>
        <w:jc w:val="both"/>
        <w:rPr>
          <w:rFonts w:asciiTheme="minorHAnsi" w:hAnsiTheme="minorHAnsi" w:cstheme="minorHAnsi"/>
          <w:b/>
          <w:bCs/>
          <w:color w:val="1D2125"/>
          <w:shd w:val="clear" w:color="auto" w:fill="F8F9FA"/>
        </w:rPr>
      </w:pPr>
      <w:r w:rsidRPr="004962CC">
        <w:rPr>
          <w:rFonts w:asciiTheme="minorHAnsi" w:hAnsiTheme="minorHAnsi" w:cstheme="minorHAnsi"/>
          <w:b/>
        </w:rPr>
        <w:t>1.2. Motivación</w:t>
      </w:r>
      <w:r w:rsidRPr="004962CC">
        <w:rPr>
          <w:rFonts w:asciiTheme="minorHAnsi" w:hAnsiTheme="minorHAnsi" w:cstheme="minorHAnsi"/>
        </w:rPr>
        <w:t xml:space="preserve"> Preparar a los alumnos, docentes, padres e integrantes de la comunidad organizando: charlas - conferencias - debates - Pizarras - esteras - carteleras - diario oral - diario mural - periódico escolar. Durante el transcurso de todas estas actividades, se detectará cuál es el tipo de institución que los niños desean organizar y qué mejor se adapta a la realidad escolar. Para ello se realizarán encuestas y entrevistas a alumnos, docentes y padres. De este modo el tipo a organizar surgirá de una decisión en común. Es importante: Destinar a la Etapa Inicial todo el tiempo que sea necesario para cumplirla ampliamente ya que ella permitirá: a) Preparar cooperativa y mutualmente a docentes, alumnos, padres, e integrantes de la comunidad. b) Tomar conciencia de la organización en la mutual o cooperativa escolar y su importancia. c) Detectar el tipo de Cooperativa o mutual que responde mejor a las necesidades de la escuela y de la comunidad</w:t>
      </w:r>
    </w:p>
    <w:p w:rsidR="00C734B1" w:rsidRPr="004962CC" w:rsidRDefault="00C734B1" w:rsidP="004962CC">
      <w:pPr>
        <w:pStyle w:val="NormalWeb"/>
        <w:numPr>
          <w:ilvl w:val="0"/>
          <w:numId w:val="1"/>
        </w:numPr>
        <w:spacing w:before="150" w:beforeAutospacing="0" w:after="0" w:afterAutospacing="0"/>
        <w:jc w:val="both"/>
        <w:rPr>
          <w:rFonts w:asciiTheme="minorHAnsi" w:hAnsiTheme="minorHAnsi" w:cstheme="minorHAnsi"/>
          <w:b/>
          <w:bCs/>
          <w:color w:val="1D2125"/>
          <w:shd w:val="clear" w:color="auto" w:fill="F8F9FA"/>
        </w:rPr>
      </w:pPr>
      <w:r w:rsidRPr="004962CC">
        <w:rPr>
          <w:rFonts w:asciiTheme="minorHAnsi" w:hAnsiTheme="minorHAnsi" w:cstheme="minorHAnsi"/>
          <w:b/>
        </w:rPr>
        <w:t>2- Etapa de evaluación</w:t>
      </w:r>
      <w:r w:rsidRPr="004962CC">
        <w:rPr>
          <w:rFonts w:asciiTheme="minorHAnsi" w:hAnsiTheme="minorHAnsi" w:cstheme="minorHAnsi"/>
        </w:rPr>
        <w:t xml:space="preserve"> Cumplida plenamente la Etapa Inicial a través, fundamentalmente de la Investigación y Motivación, la comunidad escolar, estará en condiciones de hacer una evaluación objetiva de los recursos humanos, materiales y de las respuestas emocionales y afectivas de todas las personas involucradas en el proceso. Cumplida la 2da etapa y en posesión de datos concretos, se podrá pasar a la: </w:t>
      </w:r>
    </w:p>
    <w:p w:rsidR="00C734B1" w:rsidRPr="004962CC" w:rsidRDefault="00C734B1" w:rsidP="004962CC">
      <w:pPr>
        <w:pStyle w:val="NormalWeb"/>
        <w:numPr>
          <w:ilvl w:val="0"/>
          <w:numId w:val="1"/>
        </w:numPr>
        <w:spacing w:before="150" w:beforeAutospacing="0" w:after="0" w:afterAutospacing="0"/>
        <w:jc w:val="both"/>
        <w:rPr>
          <w:rFonts w:asciiTheme="minorHAnsi" w:hAnsiTheme="minorHAnsi" w:cstheme="minorHAnsi"/>
          <w:b/>
          <w:bCs/>
          <w:color w:val="1D2125"/>
          <w:shd w:val="clear" w:color="auto" w:fill="F8F9FA"/>
        </w:rPr>
      </w:pPr>
      <w:r w:rsidRPr="004962CC">
        <w:rPr>
          <w:rFonts w:asciiTheme="minorHAnsi" w:hAnsiTheme="minorHAnsi" w:cstheme="minorHAnsi"/>
          <w:b/>
        </w:rPr>
        <w:t>3. Etapa de Planeamiento y Organización Provisoria</w:t>
      </w:r>
      <w:r w:rsidRPr="004962CC">
        <w:rPr>
          <w:rFonts w:asciiTheme="minorHAnsi" w:hAnsiTheme="minorHAnsi" w:cstheme="minorHAnsi"/>
        </w:rPr>
        <w:t xml:space="preserve"> Cumplidas las actividades motivadoras, corresponde luego iniciar reuniones formales con los alumnos que se han destacado en la receptividad de la IDEA y que deseen trabajar en la organización de la Cooperativa o Mutual Escolar. Aquí comienza el proceso de la Adhesión Voluntaria que es uno de los principios básicos del Cooperativismo y del Mutualismo. Con aquellos niños se constituirá una Comisión Organizadora Provisoria, integrada por subcomisiones de trabajo, de manera que no recaigan todas las tareas sobre los mismos alumnos. Su misión es: - Continuar realizando actividades de difusión cooperativa o mutual, destinada a alumnos, docentes, padres e integrantes de la comunidad. Antes de la asamblea para la constitución de la Cooperativa o Mutual, se podrán proyectar películas o diapositivas. Programar teatralizaciones, narraciones informativas. - Preparar el ambiente para realizar la Asamblea </w:t>
      </w:r>
      <w:r w:rsidRPr="004962CC">
        <w:rPr>
          <w:rFonts w:asciiTheme="minorHAnsi" w:hAnsiTheme="minorHAnsi" w:cstheme="minorHAnsi"/>
        </w:rPr>
        <w:lastRenderedPageBreak/>
        <w:t xml:space="preserve">Constitutiva de la Mutual o Cooperativa a través de circulares, carteles alusivos, folletos, exhibición de dibujos, ilustraciones y fotografías alusivas al Mutualismo o al Cooperativismo, según el caso. - Formular los objetivos de la Cooperativa o Mutual Escolar. - Realizar la suscripción de asociados - Redactar el proyecto de estatuto. - Convocar a Asamblea de Alumnos para elegir el Consejo de Administración y la Sindicatura en caso de la Cooperativa o el Consejo Directivo y la Comisión Fiscalizadora para la Mutual Escolar. </w:t>
      </w:r>
    </w:p>
    <w:p w:rsidR="00C734B1" w:rsidRPr="004962CC" w:rsidRDefault="00C734B1" w:rsidP="004962CC">
      <w:pPr>
        <w:pStyle w:val="NormalWeb"/>
        <w:numPr>
          <w:ilvl w:val="0"/>
          <w:numId w:val="1"/>
        </w:numPr>
        <w:spacing w:before="150" w:beforeAutospacing="0" w:after="0" w:afterAutospacing="0"/>
        <w:jc w:val="both"/>
        <w:rPr>
          <w:rFonts w:asciiTheme="minorHAnsi" w:hAnsiTheme="minorHAnsi" w:cstheme="minorHAnsi"/>
          <w:b/>
          <w:bCs/>
          <w:color w:val="1D2125"/>
          <w:shd w:val="clear" w:color="auto" w:fill="F8F9FA"/>
        </w:rPr>
      </w:pPr>
      <w:r w:rsidRPr="004962CC">
        <w:rPr>
          <w:rFonts w:asciiTheme="minorHAnsi" w:hAnsiTheme="minorHAnsi" w:cstheme="minorHAnsi"/>
          <w:b/>
        </w:rPr>
        <w:t>4- Etapa de Constitución definitiva de la Cooperativa o la Mutual Escolar</w:t>
      </w:r>
      <w:r w:rsidRPr="004962CC">
        <w:rPr>
          <w:rFonts w:asciiTheme="minorHAnsi" w:hAnsiTheme="minorHAnsi" w:cstheme="minorHAnsi"/>
        </w:rPr>
        <w:t xml:space="preserve"> Estando ya reunida la Asamblea Constitutiva con el Orden del día preparado en la convocatoria, se procederá a desarrollar el mismo, en nuestro D O C U M E N T O D E A P O Y O P A R A D O C E N T E S / 113 caso, sería el siguiente: 1) Elección de presidente y secretario de la Asamblea. 2) Elección de dos asambleístas para firmar el acta, conjuntamente con presidente y secretario. 3) Elección de tres asambleístas para junta escrutadora 4) Informe de la Comisión Provisional. 5) Lectura y aprobación del proyecto de Estatutos. 6) Suscripción e integración de acciones (en caso de la Cooperativa) 7) Elección de los primeros consejeros y síndicos (cooperativa)</w:t>
      </w:r>
    </w:p>
    <w:p w:rsidR="00F64002" w:rsidRPr="004962CC" w:rsidRDefault="00F64002" w:rsidP="004962CC">
      <w:pPr>
        <w:pStyle w:val="NormalWeb"/>
        <w:numPr>
          <w:ilvl w:val="0"/>
          <w:numId w:val="1"/>
        </w:numPr>
        <w:spacing w:before="150" w:beforeAutospacing="0" w:after="0" w:afterAutospacing="0"/>
        <w:jc w:val="both"/>
        <w:rPr>
          <w:rFonts w:asciiTheme="minorHAnsi" w:hAnsiTheme="minorHAnsi" w:cstheme="minorHAnsi"/>
          <w:b/>
          <w:bCs/>
          <w:color w:val="1D2125"/>
          <w:shd w:val="clear" w:color="auto" w:fill="F8F9FA"/>
        </w:rPr>
      </w:pPr>
      <w:r w:rsidRPr="004962CC">
        <w:rPr>
          <w:rFonts w:asciiTheme="minorHAnsi" w:hAnsiTheme="minorHAnsi" w:cstheme="minorHAnsi"/>
          <w:b/>
          <w:bCs/>
          <w:color w:val="1D2125"/>
          <w:shd w:val="clear" w:color="auto" w:fill="F8F9FA"/>
        </w:rPr>
        <w:t>¿Qué importancia tiene la organización del proceso electoral para la formación cívica y moral de los educandos? </w:t>
      </w:r>
    </w:p>
    <w:p w:rsidR="00DA710A" w:rsidRPr="004962CC" w:rsidRDefault="00DA710A" w:rsidP="004962CC">
      <w:pPr>
        <w:pStyle w:val="NormalWeb"/>
        <w:spacing w:before="150" w:beforeAutospacing="0" w:after="0" w:afterAutospacing="0"/>
        <w:ind w:left="720"/>
        <w:jc w:val="both"/>
        <w:rPr>
          <w:rFonts w:asciiTheme="minorHAnsi" w:hAnsiTheme="minorHAnsi" w:cstheme="minorHAnsi"/>
        </w:rPr>
      </w:pPr>
      <w:r w:rsidRPr="004962CC">
        <w:rPr>
          <w:rFonts w:asciiTheme="minorHAnsi" w:hAnsiTheme="minorHAnsi" w:cstheme="minorHAnsi"/>
        </w:rPr>
        <w:t xml:space="preserve">Desde los distintos niveles de la política educacional, se promueve la creación de cooperativas y mutuales escolares. La idea de la Cooperación y la Mutualidad está íntimamente ligada a los LINEAMIENTOS CURRICULARES vigentes, y al modo de vida democrático que caracteriza a los argentinos, donde la escuela tiene como nueva visión la “SOLIDARIDAD DEMOCRÁTICA PRESENTE EN LAS RELACIONES Unidad III EDUCACION COOPERATIVA Y MUTUAL 110 / F U N D A C I </w:t>
      </w:r>
      <w:proofErr w:type="spellStart"/>
      <w:r w:rsidRPr="004962CC">
        <w:rPr>
          <w:rFonts w:asciiTheme="minorHAnsi" w:hAnsiTheme="minorHAnsi" w:cstheme="minorHAnsi"/>
        </w:rPr>
        <w:t>Ó</w:t>
      </w:r>
      <w:proofErr w:type="spellEnd"/>
      <w:r w:rsidRPr="004962CC">
        <w:rPr>
          <w:rFonts w:asciiTheme="minorHAnsi" w:hAnsiTheme="minorHAnsi" w:cstheme="minorHAnsi"/>
        </w:rPr>
        <w:t xml:space="preserve"> N U I C E INTERPERSONALES” que apunta, mediante la TEORÍA y la PRÁCTICA de la cooperación, a reemplazar las tendencias egoístas - individualistas por una formación social</w:t>
      </w:r>
      <w:r w:rsidRPr="004962CC">
        <w:rPr>
          <w:rFonts w:asciiTheme="minorHAnsi" w:hAnsiTheme="minorHAnsi" w:cstheme="minorHAnsi"/>
        </w:rPr>
        <w:t>.</w:t>
      </w:r>
    </w:p>
    <w:p w:rsidR="00DA710A" w:rsidRPr="004962CC" w:rsidRDefault="00DA710A" w:rsidP="004962CC">
      <w:pPr>
        <w:pStyle w:val="NormalWeb"/>
        <w:spacing w:before="150" w:beforeAutospacing="0" w:after="0" w:afterAutospacing="0"/>
        <w:ind w:left="720"/>
        <w:jc w:val="both"/>
        <w:rPr>
          <w:rFonts w:asciiTheme="minorHAnsi" w:hAnsiTheme="minorHAnsi" w:cstheme="minorHAnsi"/>
          <w:b/>
          <w:bCs/>
          <w:color w:val="1D2125"/>
          <w:shd w:val="clear" w:color="auto" w:fill="F8F9FA"/>
        </w:rPr>
      </w:pPr>
      <w:r w:rsidRPr="004962CC">
        <w:rPr>
          <w:rFonts w:asciiTheme="minorHAnsi" w:hAnsiTheme="minorHAnsi" w:cstheme="minorHAnsi"/>
        </w:rPr>
        <w:t>“Las cooperativas y mutuales escolares son sociedades de alumnos administrado por ellos con el concurso de los maestros y con vistas a actividades comunes, inspiradas por un idealismo de progreso humano basado en la educación moral, cívica e intelectual de los pequeños cooperadores por medio de la gestión de la sociedad y el trabajo de sus miembros” La cooperación y la solidaridad que se viven a través del Cooperativismo y Mutualismo responde a una base filosófica y a una moral que exige la práctica de una convivencia armónica, donde exista mutua confianza y un profundo culto por la libertad y la justicia</w:t>
      </w:r>
      <w:r w:rsidRPr="004962CC">
        <w:rPr>
          <w:rFonts w:asciiTheme="minorHAnsi" w:hAnsiTheme="minorHAnsi" w:cstheme="minorHAnsi"/>
        </w:rPr>
        <w:t>.</w:t>
      </w:r>
    </w:p>
    <w:p w:rsidR="00F64002" w:rsidRPr="004962CC" w:rsidRDefault="00F64002" w:rsidP="004962CC">
      <w:pPr>
        <w:pStyle w:val="NormalWeb"/>
        <w:numPr>
          <w:ilvl w:val="0"/>
          <w:numId w:val="1"/>
        </w:numPr>
        <w:spacing w:before="150" w:beforeAutospacing="0" w:after="0" w:afterAutospacing="0"/>
        <w:jc w:val="both"/>
        <w:rPr>
          <w:rFonts w:asciiTheme="minorHAnsi" w:hAnsiTheme="minorHAnsi" w:cstheme="minorHAnsi"/>
          <w:b/>
          <w:bCs/>
          <w:color w:val="1D2125"/>
          <w:shd w:val="clear" w:color="auto" w:fill="F8F9FA"/>
        </w:rPr>
      </w:pPr>
      <w:r w:rsidRPr="004962CC">
        <w:rPr>
          <w:rFonts w:asciiTheme="minorHAnsi" w:hAnsiTheme="minorHAnsi" w:cstheme="minorHAnsi"/>
          <w:b/>
          <w:bCs/>
          <w:color w:val="1D2125"/>
          <w:shd w:val="clear" w:color="auto" w:fill="F8F9FA"/>
        </w:rPr>
        <w:t>¿Cuáles son los órganos de administración, fiscalización y asesoramiento de la Mutual Escolar?</w:t>
      </w:r>
    </w:p>
    <w:p w:rsidR="000D1D97" w:rsidRPr="004962CC" w:rsidRDefault="000D1D97" w:rsidP="004962CC">
      <w:pPr>
        <w:pStyle w:val="NormalWeb"/>
        <w:spacing w:before="150" w:beforeAutospacing="0" w:after="0" w:afterAutospacing="0"/>
        <w:ind w:left="720"/>
        <w:jc w:val="both"/>
        <w:rPr>
          <w:rFonts w:asciiTheme="minorHAnsi" w:hAnsiTheme="minorHAnsi" w:cstheme="minorHAnsi"/>
        </w:rPr>
      </w:pPr>
      <w:r w:rsidRPr="004962CC">
        <w:rPr>
          <w:rFonts w:asciiTheme="minorHAnsi" w:hAnsiTheme="minorHAnsi" w:cstheme="minorHAnsi"/>
        </w:rPr>
        <w:t xml:space="preserve">ADMINISTRACIÓN DE LA COOPERATIVA O MUTUAL ESCOLAR </w:t>
      </w:r>
    </w:p>
    <w:p w:rsidR="000D1D97" w:rsidRPr="004962CC" w:rsidRDefault="000D1D97" w:rsidP="004962CC">
      <w:pPr>
        <w:pStyle w:val="NormalWeb"/>
        <w:spacing w:before="150" w:beforeAutospacing="0" w:after="0" w:afterAutospacing="0"/>
        <w:ind w:left="720"/>
        <w:jc w:val="both"/>
        <w:rPr>
          <w:rFonts w:asciiTheme="minorHAnsi" w:hAnsiTheme="minorHAnsi" w:cstheme="minorHAnsi"/>
          <w:b/>
          <w:bCs/>
          <w:color w:val="1D2125"/>
          <w:shd w:val="clear" w:color="auto" w:fill="F8F9FA"/>
        </w:rPr>
      </w:pPr>
      <w:r w:rsidRPr="004962CC">
        <w:rPr>
          <w:rFonts w:asciiTheme="minorHAnsi" w:hAnsiTheme="minorHAnsi" w:cstheme="minorHAnsi"/>
        </w:rPr>
        <w:t xml:space="preserve">. El Consejo de Administración maneja los fondos que provienen de las actividades que se realicen y el aporte de los asociados, por lo tanto al finalizar su gestión debe informarles sobre el uso que hizo de ellos. Además debe registrar en los libros especiales todo lo que se refiere al ingreso y egreso de dinero, a las obligaciones y a los derechos Es imprescindible este control para llevar la Entidad al logro de los objetivos propuestos. En síntesis, es necesario registrar en libros para: - Rendir cuenta a los asociados y llevar el control de la tarea que se realiza. Importante: Siempre que manejamos dinero que no nos pertenece debemos rendir cuenta de su uso. Todos los libros (sociales y contables) deben ser </w:t>
      </w:r>
      <w:r w:rsidRPr="004962CC">
        <w:rPr>
          <w:rFonts w:asciiTheme="minorHAnsi" w:hAnsiTheme="minorHAnsi" w:cstheme="minorHAnsi"/>
        </w:rPr>
        <w:lastRenderedPageBreak/>
        <w:t xml:space="preserve">rubricados. Para ello, es necesario, preparar un cuaderno, hojas, </w:t>
      </w:r>
      <w:proofErr w:type="spellStart"/>
      <w:r w:rsidRPr="004962CC">
        <w:rPr>
          <w:rFonts w:asciiTheme="minorHAnsi" w:hAnsiTheme="minorHAnsi" w:cstheme="minorHAnsi"/>
        </w:rPr>
        <w:t>etc</w:t>
      </w:r>
      <w:proofErr w:type="spellEnd"/>
      <w:r w:rsidRPr="004962CC">
        <w:rPr>
          <w:rFonts w:asciiTheme="minorHAnsi" w:hAnsiTheme="minorHAnsi" w:cstheme="minorHAnsi"/>
        </w:rPr>
        <w:t xml:space="preserve"> de la siguiente forma: - Enumerar sus hojas en el ángulo superior externo. - En la </w:t>
      </w:r>
      <w:proofErr w:type="gramStart"/>
      <w:r w:rsidRPr="004962CC">
        <w:rPr>
          <w:rFonts w:asciiTheme="minorHAnsi" w:hAnsiTheme="minorHAnsi" w:cstheme="minorHAnsi"/>
        </w:rPr>
        <w:t>primer</w:t>
      </w:r>
      <w:proofErr w:type="gramEnd"/>
      <w:r w:rsidRPr="004962CC">
        <w:rPr>
          <w:rFonts w:asciiTheme="minorHAnsi" w:hAnsiTheme="minorHAnsi" w:cstheme="minorHAnsi"/>
        </w:rPr>
        <w:t xml:space="preserve"> página escribir:</w:t>
      </w:r>
    </w:p>
    <w:p w:rsidR="00F64002" w:rsidRPr="004962CC" w:rsidRDefault="00F64002" w:rsidP="004962CC">
      <w:pPr>
        <w:pStyle w:val="NormalWeb"/>
        <w:numPr>
          <w:ilvl w:val="0"/>
          <w:numId w:val="1"/>
        </w:numPr>
        <w:spacing w:before="150" w:beforeAutospacing="0" w:after="0" w:afterAutospacing="0"/>
        <w:jc w:val="both"/>
        <w:rPr>
          <w:rFonts w:asciiTheme="minorHAnsi" w:hAnsiTheme="minorHAnsi" w:cstheme="minorHAnsi"/>
          <w:b/>
          <w:bCs/>
          <w:color w:val="1D2125"/>
          <w:shd w:val="clear" w:color="auto" w:fill="F8F9FA"/>
        </w:rPr>
      </w:pPr>
      <w:r w:rsidRPr="004962CC">
        <w:rPr>
          <w:rFonts w:asciiTheme="minorHAnsi" w:hAnsiTheme="minorHAnsi" w:cstheme="minorHAnsi"/>
          <w:b/>
          <w:bCs/>
          <w:color w:val="1D2125"/>
          <w:shd w:val="clear" w:color="auto" w:fill="F8F9FA"/>
        </w:rPr>
        <w:t>Destaque la importancia de las Comisiones de Trabajo.</w:t>
      </w:r>
    </w:p>
    <w:p w:rsidR="004962CC" w:rsidRPr="004962CC" w:rsidRDefault="004962CC" w:rsidP="004962CC">
      <w:pPr>
        <w:pStyle w:val="NormalWeb"/>
        <w:spacing w:before="150" w:beforeAutospacing="0" w:after="0" w:afterAutospacing="0"/>
        <w:ind w:left="720"/>
        <w:jc w:val="both"/>
        <w:rPr>
          <w:rFonts w:asciiTheme="minorHAnsi" w:hAnsiTheme="minorHAnsi" w:cstheme="minorHAnsi"/>
          <w:b/>
          <w:bCs/>
          <w:color w:val="1D2125"/>
          <w:shd w:val="clear" w:color="auto" w:fill="F8F9FA"/>
        </w:rPr>
      </w:pPr>
      <w:proofErr w:type="gramStart"/>
      <w:r w:rsidRPr="004962CC">
        <w:rPr>
          <w:rFonts w:asciiTheme="minorHAnsi" w:hAnsiTheme="minorHAnsi" w:cstheme="minorHAnsi"/>
        </w:rPr>
        <w:t xml:space="preserve">Cuando </w:t>
      </w:r>
      <w:r w:rsidRPr="004962CC">
        <w:rPr>
          <w:rFonts w:asciiTheme="minorHAnsi" w:hAnsiTheme="minorHAnsi" w:cstheme="minorHAnsi"/>
        </w:rPr>
        <w:t xml:space="preserve"> ya</w:t>
      </w:r>
      <w:proofErr w:type="gramEnd"/>
      <w:r w:rsidRPr="004962CC">
        <w:rPr>
          <w:rFonts w:asciiTheme="minorHAnsi" w:hAnsiTheme="minorHAnsi" w:cstheme="minorHAnsi"/>
        </w:rPr>
        <w:t xml:space="preserve"> están organizadas las Cooperativas y Mutuales Escolares, el Consejo de Administración o la Junta Directiva a través de sus distintas estructuras puede orientar a los alumnos en la formación de Comisiones de Trabajo, que nucleándolos según sus </w:t>
      </w:r>
      <w:proofErr w:type="spellStart"/>
      <w:r w:rsidRPr="004962CC">
        <w:rPr>
          <w:rFonts w:asciiTheme="minorHAnsi" w:hAnsiTheme="minorHAnsi" w:cstheme="minorHAnsi"/>
        </w:rPr>
        <w:t>inte</w:t>
      </w:r>
      <w:proofErr w:type="spellEnd"/>
      <w:r w:rsidRPr="004962CC">
        <w:rPr>
          <w:rFonts w:asciiTheme="minorHAnsi" w:hAnsiTheme="minorHAnsi" w:cstheme="minorHAnsi"/>
        </w:rPr>
        <w:t>-reses, puedan realizar distintas actividades escolares, sociales, científicas, deportivas, recreativas, donde se ejerciten acciones cooperativas. Comisiones de trabajo: - Taller literario - periodismo - biblioteca ambulante -teatro infantil - actos escolares - gabinete científico - cruz roja - huerta y jardinería - museo - ornamentación de aulas y patios - niños pintores -excursiones y paseos - deportes y recreación - peña folklórica - relaciones públicas. El objetivo de las Comisiones de Trabajo, es lograr la amplia participación de la mayor cantidad posible de alumnos conforme a: - los intereses de los niños. - las necesidades de la escuela y de la comunidad.</w:t>
      </w:r>
    </w:p>
    <w:p w:rsidR="00F64002" w:rsidRPr="004962CC" w:rsidRDefault="00F64002" w:rsidP="004962CC">
      <w:pPr>
        <w:pStyle w:val="NormalWeb"/>
        <w:numPr>
          <w:ilvl w:val="0"/>
          <w:numId w:val="1"/>
        </w:numPr>
        <w:spacing w:before="150" w:beforeAutospacing="0" w:after="0" w:afterAutospacing="0"/>
        <w:jc w:val="both"/>
        <w:rPr>
          <w:rFonts w:asciiTheme="minorHAnsi" w:hAnsiTheme="minorHAnsi" w:cstheme="minorHAnsi"/>
          <w:b/>
          <w:bCs/>
          <w:color w:val="1D2125"/>
          <w:shd w:val="clear" w:color="auto" w:fill="F8F9FA"/>
        </w:rPr>
      </w:pPr>
      <w:r w:rsidRPr="004962CC">
        <w:rPr>
          <w:rFonts w:asciiTheme="minorHAnsi" w:hAnsiTheme="minorHAnsi" w:cstheme="minorHAnsi"/>
          <w:b/>
          <w:bCs/>
          <w:color w:val="1D2125"/>
          <w:shd w:val="clear" w:color="auto" w:fill="F8F9FA"/>
        </w:rPr>
        <w:t>¿Cuáles son los distintos servicios que puede prestar una Mutual Escolar?</w:t>
      </w:r>
    </w:p>
    <w:p w:rsidR="00A26B66" w:rsidRPr="004962CC" w:rsidRDefault="00A26B66" w:rsidP="004962CC">
      <w:pPr>
        <w:pStyle w:val="NormalWeb"/>
        <w:spacing w:before="150" w:beforeAutospacing="0" w:after="0" w:afterAutospacing="0"/>
        <w:ind w:left="720"/>
        <w:jc w:val="both"/>
        <w:rPr>
          <w:rFonts w:asciiTheme="minorHAnsi" w:hAnsiTheme="minorHAnsi" w:cstheme="minorHAnsi"/>
          <w:b/>
          <w:bCs/>
          <w:color w:val="1D2125"/>
          <w:shd w:val="clear" w:color="auto" w:fill="F8F9FA"/>
        </w:rPr>
      </w:pPr>
      <w:r w:rsidRPr="004962CC">
        <w:rPr>
          <w:rFonts w:asciiTheme="minorHAnsi" w:hAnsiTheme="minorHAnsi" w:cstheme="minorHAnsi"/>
        </w:rPr>
        <w:t xml:space="preserve">Servicios: Cruz roja - botiquín escolar - guardianes de la salud - previsión y seguro escolar - ropero escolar - costurero ambulante - biblioteca ambulante - museo escolar - atención de cantina - amigos del libro - discoteca - filatelia - higiene, </w:t>
      </w:r>
      <w:proofErr w:type="spellStart"/>
      <w:r w:rsidRPr="004962CC">
        <w:rPr>
          <w:rFonts w:asciiTheme="minorHAnsi" w:hAnsiTheme="minorHAnsi" w:cstheme="minorHAnsi"/>
        </w:rPr>
        <w:t>etc</w:t>
      </w:r>
      <w:proofErr w:type="spellEnd"/>
    </w:p>
    <w:p w:rsidR="00F64002" w:rsidRPr="004962CC" w:rsidRDefault="00F64002" w:rsidP="004962CC">
      <w:pPr>
        <w:pStyle w:val="NormalWeb"/>
        <w:numPr>
          <w:ilvl w:val="0"/>
          <w:numId w:val="1"/>
        </w:numPr>
        <w:spacing w:before="150" w:beforeAutospacing="0" w:after="0" w:afterAutospacing="0"/>
        <w:jc w:val="both"/>
        <w:rPr>
          <w:rFonts w:asciiTheme="minorHAnsi" w:hAnsiTheme="minorHAnsi" w:cstheme="minorHAnsi"/>
          <w:b/>
          <w:bCs/>
          <w:color w:val="1D2125"/>
          <w:shd w:val="clear" w:color="auto" w:fill="F8F9FA"/>
        </w:rPr>
      </w:pPr>
      <w:r w:rsidRPr="004962CC">
        <w:rPr>
          <w:rFonts w:asciiTheme="minorHAnsi" w:hAnsiTheme="minorHAnsi" w:cstheme="minorHAnsi"/>
          <w:b/>
          <w:bCs/>
          <w:color w:val="1D2125"/>
          <w:shd w:val="clear" w:color="auto" w:fill="F8F9FA"/>
        </w:rPr>
        <w:t>¿Qué ventajas educativas, económicas y sociales brinda?</w:t>
      </w:r>
    </w:p>
    <w:p w:rsidR="009A3DEF" w:rsidRPr="004962CC" w:rsidRDefault="004962CC" w:rsidP="004962CC">
      <w:pPr>
        <w:jc w:val="both"/>
        <w:rPr>
          <w:rFonts w:cstheme="minorHAnsi"/>
          <w:sz w:val="24"/>
          <w:szCs w:val="24"/>
        </w:rPr>
      </w:pPr>
    </w:p>
    <w:p w:rsidR="000D1D97" w:rsidRPr="004962CC" w:rsidRDefault="000D1D97" w:rsidP="004962CC">
      <w:pPr>
        <w:pStyle w:val="NormalWeb"/>
        <w:spacing w:before="150" w:beforeAutospacing="0" w:after="0" w:afterAutospacing="0"/>
        <w:ind w:left="720"/>
        <w:jc w:val="both"/>
        <w:rPr>
          <w:rFonts w:asciiTheme="minorHAnsi" w:hAnsiTheme="minorHAnsi" w:cstheme="minorHAnsi"/>
        </w:rPr>
      </w:pPr>
      <w:r w:rsidRPr="004962CC">
        <w:rPr>
          <w:rFonts w:asciiTheme="minorHAnsi" w:hAnsiTheme="minorHAnsi" w:cstheme="minorHAnsi"/>
          <w:b/>
        </w:rPr>
        <w:t>Educativas - Culturales - Sociales</w:t>
      </w:r>
      <w:r w:rsidRPr="004962CC">
        <w:rPr>
          <w:rFonts w:asciiTheme="minorHAnsi" w:hAnsiTheme="minorHAnsi" w:cstheme="minorHAnsi"/>
        </w:rPr>
        <w:t xml:space="preserve"> –</w:t>
      </w:r>
    </w:p>
    <w:p w:rsidR="000D1D97" w:rsidRPr="004962CC" w:rsidRDefault="000D1D97" w:rsidP="004962CC">
      <w:pPr>
        <w:pStyle w:val="NormalWeb"/>
        <w:spacing w:before="150" w:beforeAutospacing="0" w:after="0" w:afterAutospacing="0"/>
        <w:ind w:left="720"/>
        <w:jc w:val="both"/>
        <w:rPr>
          <w:rFonts w:asciiTheme="minorHAnsi" w:hAnsiTheme="minorHAnsi" w:cstheme="minorHAnsi"/>
        </w:rPr>
      </w:pPr>
      <w:r w:rsidRPr="004962CC">
        <w:rPr>
          <w:rFonts w:asciiTheme="minorHAnsi" w:hAnsiTheme="minorHAnsi" w:cstheme="minorHAnsi"/>
        </w:rPr>
        <w:t xml:space="preserve"> Disciplina. - Responsabilidad. - Dominio de sí mismo. - Sentido solidario. - Trabajo en equipo. - Cualidades morales. - Hábitos de orden y ahorro. - Formación de futuros ciudadanos. - Preparación de futuros asociados y dirigentes.</w:t>
      </w:r>
    </w:p>
    <w:p w:rsidR="000D1D97" w:rsidRPr="004962CC" w:rsidRDefault="000D1D97" w:rsidP="004962CC">
      <w:pPr>
        <w:pStyle w:val="NormalWeb"/>
        <w:spacing w:before="150" w:beforeAutospacing="0" w:after="0" w:afterAutospacing="0"/>
        <w:ind w:left="720"/>
        <w:jc w:val="both"/>
        <w:rPr>
          <w:rFonts w:asciiTheme="minorHAnsi" w:hAnsiTheme="minorHAnsi" w:cstheme="minorHAnsi"/>
        </w:rPr>
      </w:pPr>
      <w:r w:rsidRPr="004962CC">
        <w:rPr>
          <w:rFonts w:asciiTheme="minorHAnsi" w:hAnsiTheme="minorHAnsi" w:cstheme="minorHAnsi"/>
          <w:b/>
        </w:rPr>
        <w:t xml:space="preserve"> Económicas</w:t>
      </w:r>
      <w:r w:rsidRPr="004962CC">
        <w:rPr>
          <w:rFonts w:asciiTheme="minorHAnsi" w:hAnsiTheme="minorHAnsi" w:cstheme="minorHAnsi"/>
        </w:rPr>
        <w:t>:</w:t>
      </w:r>
    </w:p>
    <w:p w:rsidR="000D1D97" w:rsidRPr="004962CC" w:rsidRDefault="000D1D97" w:rsidP="004962CC">
      <w:pPr>
        <w:pStyle w:val="NormalWeb"/>
        <w:spacing w:before="150" w:beforeAutospacing="0" w:after="0" w:afterAutospacing="0"/>
        <w:ind w:left="720"/>
        <w:jc w:val="both"/>
        <w:rPr>
          <w:rFonts w:asciiTheme="minorHAnsi" w:hAnsiTheme="minorHAnsi" w:cstheme="minorHAnsi"/>
          <w:b/>
          <w:bCs/>
          <w:color w:val="1D2125"/>
          <w:shd w:val="clear" w:color="auto" w:fill="F8F9FA"/>
        </w:rPr>
      </w:pPr>
      <w:r w:rsidRPr="004962CC">
        <w:rPr>
          <w:rFonts w:asciiTheme="minorHAnsi" w:hAnsiTheme="minorHAnsi" w:cstheme="minorHAnsi"/>
        </w:rPr>
        <w:t xml:space="preserve"> - Contribuir con la economía familiar (al proveer útiles, libros, alimentos, etc., al precio justo). - Promover el ahorro metódico y facilitar el retiro de depósitos cuando es necesario (en algunos tipos de Cooperativas). - Destinar los excedentes a solventar los gastos de estudio de los alumnos asociados, o para conceder becas, servir comida u otros servicios a los niños que lo necesitan. - Contribuir al mejoramiento del edificio y equipamiento de la escuela. - Contribuir al mejoramiento de la comunidad:</w:t>
      </w:r>
    </w:p>
    <w:p w:rsidR="00A26B66" w:rsidRPr="004962CC" w:rsidRDefault="00A26B66" w:rsidP="004962CC">
      <w:pPr>
        <w:jc w:val="both"/>
        <w:rPr>
          <w:rFonts w:cstheme="minorHAnsi"/>
          <w:sz w:val="24"/>
          <w:szCs w:val="24"/>
        </w:rPr>
      </w:pPr>
    </w:p>
    <w:sectPr w:rsidR="00A26B66" w:rsidRPr="004962CC" w:rsidSect="004962CC">
      <w:pgSz w:w="11906" w:h="16838"/>
      <w:pgMar w:top="1417" w:right="70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AE47BF"/>
    <w:multiLevelType w:val="multilevel"/>
    <w:tmpl w:val="658E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002"/>
    <w:rsid w:val="000D1D97"/>
    <w:rsid w:val="002E3820"/>
    <w:rsid w:val="003A7129"/>
    <w:rsid w:val="004962CC"/>
    <w:rsid w:val="00A26B66"/>
    <w:rsid w:val="00C734B1"/>
    <w:rsid w:val="00D16961"/>
    <w:rsid w:val="00DA710A"/>
    <w:rsid w:val="00F6400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20FE0-CC4D-496F-8724-B3501E9F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6400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F640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60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e.chaco.gob.ar/mod/forum/view.php?id=295056"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1376</Words>
  <Characters>7571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cp:revision>
  <dcterms:created xsi:type="dcterms:W3CDTF">2024-10-26T00:25:00Z</dcterms:created>
  <dcterms:modified xsi:type="dcterms:W3CDTF">2024-10-26T15:38:00Z</dcterms:modified>
</cp:coreProperties>
</file>