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9.jp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0E" w:rsidRDefault="00DE0254">
      <w:r>
        <w:rPr>
          <w:noProof/>
          <w:lang w:eastAsia="es-AR"/>
        </w:rPr>
        <w:drawing>
          <wp:anchor distT="0" distB="0" distL="114300" distR="114300" simplePos="0" relativeHeight="251670528" behindDoc="0" locked="0" layoutInCell="1" allowOverlap="1" wp14:anchorId="677E1C2F" wp14:editId="6C0C22E5">
            <wp:simplePos x="0" y="0"/>
            <wp:positionH relativeFrom="column">
              <wp:posOffset>733675</wp:posOffset>
            </wp:positionH>
            <wp:positionV relativeFrom="paragraph">
              <wp:posOffset>6229241</wp:posOffset>
            </wp:positionV>
            <wp:extent cx="2548328" cy="1818732"/>
            <wp:effectExtent l="0" t="0" r="4445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rto-urban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742" cy="18190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id w:val="-1093696936"/>
          <w:docPartObj>
            <w:docPartGallery w:val="Cover Pages"/>
            <w:docPartUnique/>
          </w:docPartObj>
        </w:sdtPr>
        <w:sdtEndPr/>
        <w:sdtContent>
          <w:r w:rsidR="00475065">
            <w:rPr>
              <w:noProof/>
              <w:lang w:eastAsia="es-A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8A393A5" wp14:editId="2663DC8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73620" cy="9545320"/>
                    <wp:effectExtent l="0" t="0" r="26670" b="26670"/>
                    <wp:wrapNone/>
                    <wp:docPr id="370" name="Grupo 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73620" cy="9545320"/>
                              <a:chOff x="321" y="411"/>
                              <a:chExt cx="11600" cy="15018"/>
                            </a:xfrm>
                          </wpg:grpSpPr>
                          <wps:wsp>
                            <wps:cNvPr id="371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" y="411"/>
                                <a:ext cx="11600" cy="150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4683"/>
                                <a:ext cx="11537" cy="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EEECE1" w:themeColor="background2"/>
                                      <w:spacing w:val="60"/>
                                      <w:sz w:val="28"/>
                                      <w:szCs w:val="28"/>
                                    </w:rPr>
                                    <w:alias w:val="Dirección"/>
                                    <w:id w:val="658125589"/>
    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p w:rsidR="00F33F0E" w:rsidRDefault="00331D0E">
                                      <w:pPr>
                                        <w:pStyle w:val="Sinespaciado"/>
                                        <w:jc w:val="center"/>
                                        <w:rPr>
                                          <w:smallCaps/>
                                          <w:color w:val="FFFFFF" w:themeColor="background1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EEECE1" w:themeColor="background2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  <w:t>E.E.P. N° 991 “OMAR H. ZENOFF”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3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10710"/>
                                <a:ext cx="2859" cy="3937"/>
                              </a:xfrm>
                              <a:prstGeom prst="rect">
                                <a:avLst/>
                              </a:prstGeom>
                              <a:effectLst/>
                              <a:extLst/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0711"/>
                                <a:ext cx="8631" cy="3942"/>
                              </a:xfrm>
                              <a:prstGeom prst="rect">
                                <a:avLst/>
                              </a:prstGeom>
                              <a:effectLst/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alias w:val="Año"/>
                                    <w:id w:val="50733732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F33F0E" w:rsidRDefault="00F33F0E">
                                      <w:pPr>
                                        <w:pStyle w:val="Sinespaciado"/>
                                        <w:rPr>
                                          <w:rFonts w:asciiTheme="majorHAnsi" w:eastAsiaTheme="majorEastAsia" w:hAnsiTheme="majorHAnsi" w:cstheme="majorBidi"/>
                                          <w:color w:val="DBE5F1" w:themeColor="accent1" w:themeTint="33"/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2.022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6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7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5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Rectangl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2263"/>
                                <a:ext cx="2859" cy="7316"/>
                              </a:xfrm>
                              <a:prstGeom prst="rect">
                                <a:avLst/>
                              </a:prstGeom>
                              <a:effectLst/>
                              <a:ex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0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2262"/>
                                <a:ext cx="8655" cy="7316"/>
                              </a:xfrm>
                              <a:prstGeom prst="rect">
                                <a:avLst/>
                              </a:prstGeom>
                              <a:effectLst/>
                              <a:extLst/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Título"/>
                                    <w:id w:val="-1872605687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F33F0E" w:rsidRDefault="00F33F0E" w:rsidP="005C5CA3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632423" w:themeColor="accent2" w:themeShade="80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5C5CA3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PROYECTO EDUCATIVO HUERTA ESCOLAR                                          “GERMINANDO COSTUMBRES”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alias w:val="Subtítulo"/>
                                    <w:id w:val="218945258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F33F0E" w:rsidRPr="005C5CA3" w:rsidRDefault="00F33F0E">
                                      <w:pPr>
                                        <w:jc w:val="right"/>
                                        <w:rPr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</w:pPr>
                                      <w:r w:rsidRPr="005C5CA3">
                                        <w:rPr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alias w:val="Autor"/>
                                    <w:id w:val="1248005448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F33F0E" w:rsidRPr="005C5CA3" w:rsidRDefault="00F33F0E" w:rsidP="005C5CA3">
                                      <w:pPr>
                                        <w:rPr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</w:pPr>
                                      <w:r w:rsidRPr="005C5CA3">
                                        <w:rPr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  <w:t>DOCENTE: CANTEROS, ANDREA PAOLA                                                                                 GRADO: 5to. A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  <w:t xml:space="preserve">                                                                                        TURNO: MAÑANA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381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440"/>
                                <a:ext cx="11537" cy="17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3F0E" w:rsidRDefault="00F33F0E" w:rsidP="00475065">
                                  <w:pPr>
                                    <w:pStyle w:val="Encabezado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es-AR"/>
                                    </w:rPr>
                                    <w:drawing>
                                      <wp:inline distT="0" distB="0" distL="0" distR="0" wp14:anchorId="65A9E5D4" wp14:editId="41E2D5C6">
                                        <wp:extent cx="216535" cy="393065"/>
                                        <wp:effectExtent l="0" t="0" r="0" b="0"/>
                                        <wp:docPr id="13" name="Imagen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escarga (10)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6901" cy="3935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33F0E" w:rsidRDefault="00F33F0E" w:rsidP="00475065">
                                  <w:pPr>
                                    <w:pStyle w:val="Encabezado"/>
                                    <w:jc w:val="center"/>
                                  </w:pPr>
                                  <w:r>
                                    <w:t>PROVINCIA DEL CHACO</w:t>
                                  </w:r>
                                </w:p>
                                <w:p w:rsidR="00F33F0E" w:rsidRDefault="00DE0254" w:rsidP="00475065">
                                  <w:pPr>
                                    <w:pStyle w:val="Encabezado"/>
                                    <w:jc w:val="center"/>
                                  </w:pPr>
                                  <w:r>
                                    <w:t>MINISTERIO DE EDUCACIÓN CULTURA CIENCIA Y TECNOLOGÍ</w:t>
                                  </w:r>
                                  <w:r w:rsidR="00F33F0E">
                                    <w:t>A</w:t>
                                  </w:r>
                                </w:p>
                                <w:p w:rsidR="00F33F0E" w:rsidRDefault="00DE0254" w:rsidP="00475065">
                                  <w:pPr>
                                    <w:pStyle w:val="Encabezado"/>
                                    <w:jc w:val="center"/>
                                  </w:pPr>
                                  <w:r>
                                    <w:t>DIRECCIÓN REGIONAL POLINIVEL REGIÓ</w:t>
                                  </w:r>
                                  <w:r w:rsidR="00F33F0E">
                                    <w:t>N EDUCATIVA IV</w:t>
                                  </w:r>
                                </w:p>
                                <w:p w:rsidR="00F33F0E" w:rsidRDefault="00F33F0E" w:rsidP="00475065">
                                  <w:pPr>
                                    <w:pStyle w:val="Encabezado"/>
                                    <w:jc w:val="center"/>
                                  </w:pPr>
                                  <w:r>
                                    <w:t>SUPERVISIÓN TÉCNICA ESCOLAR –ZONA 01</w:t>
                                  </w:r>
                                </w:p>
                                <w:p w:rsidR="00F33F0E" w:rsidRDefault="00F33F0E" w:rsidP="00475065">
                                  <w:pPr>
                                    <w:pStyle w:val="Encabezado"/>
                                    <w:jc w:val="center"/>
                                  </w:pPr>
                                  <w:r>
                                    <w:t xml:space="preserve">E.E.P. Nº 991 “Omar H. </w:t>
                                  </w:r>
                                  <w:proofErr w:type="spellStart"/>
                                  <w:r>
                                    <w:t>Zenoff</w:t>
                                  </w:r>
                                  <w:proofErr w:type="spellEnd"/>
                                  <w:r>
                                    <w:t>”-Cat. 1º -J.S.-Z.U.3</w:t>
                                  </w:r>
                                </w:p>
                                <w:p w:rsidR="00F33F0E" w:rsidRDefault="00F33F0E" w:rsidP="00475065">
                                  <w:pPr>
                                    <w:pStyle w:val="Sinespaciado"/>
                                    <w:jc w:val="center"/>
                                    <w:rPr>
                                      <w:smallCap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o 76" o:spid="_x0000_s1026" style="position:absolute;margin-left:0;margin-top:0;width:580.6pt;height:751.6pt;z-index:251659264;mso-width-percent:950;mso-height-percent:950;mso-position-horizontal:center;mso-position-horizontal-relative:page;mso-position-vertical:center;mso-position-vertical-relative:page;mso-width-percent:950;mso-height-percent:950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" o:allowincell="f">
                    <v:rect id="Rectangle 77" o:spid="_x0000_s1027" style="position:absolute;left:321;top:411;width:11600;height:15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9kmMQA&#10;AADcAAAADwAAAGRycy9kb3ducmV2LnhtbESPQWsCMRSE70L/Q3gFb5q10ipbo2yLgiehWqi9PTav&#10;yeLmZdlEd/33jSB4HGbmG2ax6l0tLtSGyrOCyTgDQVx6XbFR8H3YjOYgQkTWWHsmBVcKsFo+DRaY&#10;a9/xF1320YgE4ZCjAhtjk0sZSksOw9g3xMn7863DmGRrpG6xS3BXy5cse5MOK04LFhv6tFSe9men&#10;YN387opXE2TxE+3x5D+6jd0ZpYbPffEOIlIfH+F7e6sVTGcTuJ1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/ZJjEAAAA3AAAAA8AAAAAAAAAAAAAAAAAmAIAAGRycy9k&#10;b3ducmV2LnhtbFBLBQYAAAAABAAEAPUAAACJAwAAAAA=&#10;" filled="f"/>
                    <v:rect id="Rectangle 87" o:spid="_x0000_s1028" style="position:absolute;left:350;top:14683;width:11537;height: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KTzcQA&#10;AADcAAAADwAAAGRycy9kb3ducmV2LnhtbESPUWvCQBCE3wX/w7FC3/RShVZSL0EEi5SWovYHLHfb&#10;XEhuL8ldNf57r1Do4zA73+xsytG14kJDqD0reFxkIIi1NzVXCr7O+/kaRIjIBlvPpOBGAcpiOtlg&#10;bvyVj3Q5xUokCIccFdgYu1zKoC05DAvfESfv2w8OY5JDJc2A1wR3rVxm2ZN0WHNqsNjRzpJuTj8u&#10;vfH2anXffGwbDu4Tfb/u31Er9TAbty8gIo3x//gvfTAKVs9L+B2TCC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yk83EAAAA3AAAAA8AAAAAAAAAAAAAAAAAmAIAAGRycy9k&#10;b3ducmV2LnhtbFBLBQYAAAAABAAEAPUAAACJAwAAAAA=&#10;" fillcolor="#943634 [2405]" stroked="f">
                      <v:textbox>
                        <w:txbxContent>
                          <w:sdt>
                            <w:sdtPr>
                              <w:rPr>
                                <w:color w:val="EEECE1" w:themeColor="background2"/>
                                <w:spacing w:val="60"/>
                                <w:sz w:val="28"/>
                                <w:szCs w:val="28"/>
                              </w:rPr>
                              <w:alias w:val="Dirección"/>
                              <w:id w:val="658125589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F33F0E" w:rsidRDefault="00331D0E">
                                <w:pPr>
                                  <w:pStyle w:val="Sinespaciado"/>
                                  <w:jc w:val="center"/>
                                  <w:rPr>
                                    <w:smallCaps/>
                                    <w:color w:val="FFFFFF" w:themeColor="background1"/>
                                    <w:spacing w:val="6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EEECE1" w:themeColor="background2"/>
                                    <w:spacing w:val="60"/>
                                    <w:sz w:val="28"/>
                                    <w:szCs w:val="28"/>
                                  </w:rPr>
                                  <w:t>E.E.P. N° 991 “OMAR H. ZENOFF”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86" o:spid="_x0000_s1029" style="position:absolute;left:9028;top:10710;width:2859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DicQA&#10;AADcAAAADwAAAGRycy9kb3ducmV2LnhtbESPzWrDMBCE74W8g9hAb438A01wowS3UOihgSbpAyzW&#10;xhaxVkZSE9dPHxUKOQ4z8w2z3o62FxfywThWkC8yEMSN04ZbBd/H96cViBCRNfaOScEvBdhuZg9r&#10;rLS78p4uh9iKBOFQoYIuxqGSMjQdWQwLNxAn7+S8xZikb6X2eE1w28siy56lRcNpocOB3jpqzocf&#10;q2C3nOpgMLOvHqfVZ2Fz84W5Uo/zsX4BEWmM9/B/+0MrKJcl/J1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Sg4nEAAAA3AAAAA8AAAAAAAAAAAAAAAAAmAIAAGRycy9k&#10;b3ducmV2LnhtbFBLBQYAAAAABAAEAPUAAACJAwAAAAA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</v:rect>
                    <v:rect id="Rectangle 85" o:spid="_x0000_s1030" style="position:absolute;left:350;top:10711;width:8631;height:3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4ccYA&#10;AADcAAAADwAAAGRycy9kb3ducmV2LnhtbESPW2vCQBCF3wv+h2WEvhTd9EIN0VVKoWBFkHp5H7Jj&#10;NpqdDdmtSfrrXUHo4+HM+c6c2aKzlbhQ40vHCp7HCQji3OmSCwX73dcoBeEDssbKMSnoycNiPniY&#10;YaZdyz902YZCRAj7DBWYEOpMSp8bsujHriaO3tE1FkOUTSF1g22E20q+JMm7tFhybDBY06eh/Lz9&#10;tfGNTbp++l7+pZU54HnTFj2eVr1Sj8PuYwoiUBf+j+/ppVbwOnmD25hI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J4ccYAAADcAAAADwAAAAAAAAAAAAAAAACYAgAAZHJz&#10;L2Rvd25yZXYueG1sUEsFBgAAAAAEAAQA9QAAAIsDAAAAAA==&#10;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</v:rect>
                    <v:rect id="Rectangle 82" o:spid="_x0000_s1031" style="position:absolute;left:9028;top:9607;width:2860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LucMA&#10;AADcAAAADwAAAGRycy9kb3ducmV2LnhtbESPUWsCMRCE3wX/Q1ihbzWn0iqnUUSolFIpVX/AkqyX&#10;4y6bu0uq13/fFAQfh9n5Zme16V0trtSF0rOCyTgDQay9KblQcD69PS9AhIhssPZMCn4pwGY9HKww&#10;N/7G33Q9xkIkCIccFdgYm1zKoC05DGPfECfv4juHMcmukKbDW4K7Wk6z7FU6LDk1WGxoZ0lXxx+X&#10;3vjYW91Wh23FwX2hbxftJ2qlnkb9dgkiUh8fx/f0u1Ewm7/A/5hE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sLucMAAADcAAAADwAAAAAAAAAAAAAAAACYAgAAZHJzL2Rv&#10;d25yZXYueG1sUEsFBgAAAAAEAAQA9QAAAIgDAAAAAA==&#10;" fillcolor="#943634 [2405]" stroked="f">
                      <v:textbo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56"/>
                                <w:szCs w:val="56"/>
                              </w:rPr>
                              <w:alias w:val="Año"/>
                              <w:id w:val="50733732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33F0E" w:rsidRDefault="00F33F0E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olor w:val="DBE5F1" w:themeColor="accent1" w:themeTint="33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2.022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81" o:spid="_x0000_s1032" style="position:absolute;left:6137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OKsMA&#10;AADcAAAADwAAAGRycy9kb3ducmV2LnhtbESPQWvCQBSE74X+h+UVvNWNSmOJrsEUAr2VasDrI/ua&#10;hGTfht2tRn99VxB6HGbmG2abT2YQZ3K+s6xgMU9AENdWd9woqI7l6zsIH5A1DpZJwZU85Lvnpy1m&#10;2l74m86H0IgIYZ+hgjaEMZPS1y0Z9HM7EkfvxzqDIUrXSO3wEuFmkMskSaXBjuNCiyN9tFT3h1+j&#10;wAxU6l5z76qvU/+W3oqy8oVSs5dpvwERaAr/4Uf7UytYrVO4n4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hOKsMAAADcAAAADwAAAAAAAAAAAAAAAACYAgAAZHJzL2Rv&#10;d25yZXYueG1sUEsFBgAAAAAEAAQA9QAAAIgDAAAAAA==&#10;" fillcolor="#943634 [2405]" stroked="f"/>
                    <v:rect id="Rectangle 80" o:spid="_x0000_s1033" style="position:absolute;left:3245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rscMA&#10;AADcAAAADwAAAGRycy9kb3ducmV2LnhtbESPwWrDMBBE74X8g9hAbrWchNrFiRKSgqG3UtfQ62Jt&#10;bWNrZSQ1cfL1VaHQ4zAzb5j9cTajuJDzvWUF6yQFQdxY3XOroP4oH59B+ICscbRMCm7k4XhYPOyx&#10;0PbK73SpQisihH2BCroQpkJK33Rk0Cd2Io7el3UGQ5SuldrhNcLNKDdpmkmDPceFDid66agZqm+j&#10;wIxU6kHz4Oq3z+Epu5/L2p+VWi3n0w5EoDn8h//ar1rBNs/h90w8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TrscMAAADcAAAADwAAAAAAAAAAAAAAAACYAgAAZHJzL2Rv&#10;d25yZXYueG1sUEsFBgAAAAAEAAQA9QAAAIgDAAAAAA==&#10;" fillcolor="#943634 [2405]" stroked="f"/>
                    <v:rect id="Rectangle 79" o:spid="_x0000_s1034" style="position:absolute;left:354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/w78A&#10;AADcAAAADwAAAGRycy9kb3ducmV2LnhtbERPTYvCMBC9C/6HMMLebKqyKtUoKhS8LasFr0MztqXN&#10;pCRRu/76zWFhj4/3vd0PphNPcr6xrGCWpCCIS6sbrhQU13y6BuEDssbOMin4IQ/73Xi0xUzbF3/T&#10;8xIqEUPYZ6igDqHPpPRlTQZ9YnviyN2tMxgidJXUDl8x3HRynqZLabDh2FBjT6eayvbyMApMR7lu&#10;Nbeu+Lq1n8v3MS/8UamPyXDYgAg0hH/xn/usFSxWcW08E4+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O3/DvwAAANwAAAAPAAAAAAAAAAAAAAAAAJgCAABkcnMvZG93bnJl&#10;di54bWxQSwUGAAAAAAQABAD1AAAAhAMAAAAA&#10;" fillcolor="#943634 [2405]" stroked="f"/>
                    <v:rect id="Rectangle 84" o:spid="_x0000_s1035" style="position:absolute;left:9028;top:2263;width:2859;height:7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9wMYA&#10;AADcAAAADwAAAGRycy9kb3ducmV2LnhtbESPQWvCQBSE70L/w/IEb7qJirapq4ggeJCaWtH29sg+&#10;k9Ds25BdNf33riD0OMzMN8xs0ZpKXKlxpWUF8SACQZxZXXKu4PC17r+CcB5ZY2WZFPyRg8X8pTPD&#10;RNsbf9J173MRIOwSVFB4XydSuqwgg25ga+LgnW1j0AfZ5FI3eAtwU8lhFE2kwZLDQoE1rQrKfvcX&#10;o+Bbp6dLLuOP8Sluj9ufXZpOR6lSvW67fAfhqfX/4Wd7oxWMpm/wOBOO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h9wMYAAADcAAAADwAAAAAAAAAAAAAAAACYAgAAZHJz&#10;L2Rvd25yZXYueG1sUEsFBgAAAAAEAAQA9QAAAIsDAAAAAA==&#10;" fillcolor="#9a4906 [1641]" strokecolor="#f68c36 [3049]">
                      <v:fill color2="#f68a32 [3017]" rotate="t" angle="180" colors="0 #cb6c1d;52429f #ff8f2a;1 #ff8f26" focus="100%" type="gradient">
                        <o:fill v:ext="view" type="gradientUnscaled"/>
                      </v:fill>
                    </v:rect>
                    <v:rect id="Rectangle 83" o:spid="_x0000_s1036" style="position:absolute;left:354;top:2262;width:8655;height:7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MSOcAA&#10;AADcAAAADwAAAGRycy9kb3ducmV2LnhtbERPz2vCMBS+D/wfwhN2m6kOhlajiKDM4zoRvT2bZ1Ns&#10;XkqS2u6/Xw6DHT++36vNYBvxJB9qxwqmkwwEcel0zZWC0/f+bQ4iRGSNjWNS8EMBNuvRywpz7Xr+&#10;omcRK5FCOOSowMTY5lKG0pDFMHEtceLuzluMCfpKao99CreNnGXZh7RYc2ow2NLOUPkoOqvg5s7l&#10;whyK3aXvwvHYXW1b+4NSr+NhuwQRaYj/4j/3p1bwPk/z05l0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+MSOcAAAADcAAAADwAAAAAAAAAAAAAAAACYAgAAZHJzL2Rvd25y&#10;ZXYueG1sUEsFBgAAAAAEAAQA9QAAAIUDAAAAAA==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textbox inset="18pt,,18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72"/>
                                <w:szCs w:val="72"/>
                              </w:rPr>
                              <w:alias w:val="Título"/>
                              <w:id w:val="-1872605687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F33F0E" w:rsidRDefault="00F33F0E" w:rsidP="005C5CA3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632423" w:themeColor="accent2" w:themeShade="80"/>
                                    <w:sz w:val="72"/>
                                    <w:szCs w:val="72"/>
                                  </w:rPr>
                                </w:pPr>
                                <w:r w:rsidRPr="005C5CA3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PROYECTO EDUCATIVO HUERTA ESCOLAR                                          “GERMINANDO COSTUMBRES”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alias w:val="Subtítulo"/>
                              <w:id w:val="218945258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F33F0E" w:rsidRPr="005C5CA3" w:rsidRDefault="00F33F0E">
                                <w:pPr>
                                  <w:jc w:val="right"/>
                                  <w:rPr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 w:rsidRPr="005C5CA3">
                                  <w:rPr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alias w:val="Autor"/>
                              <w:id w:val="1248005448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F33F0E" w:rsidRPr="005C5CA3" w:rsidRDefault="00F33F0E" w:rsidP="005C5CA3">
                                <w:pPr>
                                  <w:rPr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 w:rsidRPr="005C5CA3">
                                  <w:rPr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DOCENTE: CANTEROS, ANDREA PAOLA                                                                                 GRADO: 5to. A</w:t>
                                </w:r>
                                <w:r>
                                  <w:rPr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 xml:space="preserve">                                                                                        TURNO: MAÑANA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78" o:spid="_x0000_s1037" style="position:absolute;left:350;top:440;width:11537;height:1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INMQA&#10;AADcAAAADwAAAGRycy9kb3ducmV2LnhtbESPzWrDMBCE74G+g9hCb4nsBkLiRgmlkCa95aeHHrfW&#10;VjaVVkZSbfftq0Igx2FmvmHW29FZ0VOIrWcF5awAQVx73bJR8H7ZTZcgYkLWaD2Tgl+KsN3cTdZY&#10;aT/wifpzMiJDOFaooEmpq6SMdUMO48x3xNn78sFhyjIYqQMOGe6sfCyKhXTYcl5osKOXhurv849T&#10;YHH3sf80vF+9vS5MOQ/HQ28HpR7ux+cnEInGdAtf2wetYL4s4f9MP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hyDTEAAAA3AAAAA8AAAAAAAAAAAAAAAAAmAIAAGRycy9k&#10;b3ducmV2LnhtbFBLBQYAAAAABAAEAPUAAACJAwAAAAA=&#10;" fillcolor="#943634 [2405]" stroked="f">
                      <v:textbox inset="18pt,,18pt">
                        <w:txbxContent>
                          <w:p w:rsidR="00F33F0E" w:rsidRDefault="00F33F0E" w:rsidP="00475065">
                            <w:pPr>
                              <w:pStyle w:val="Encabezado"/>
                              <w:jc w:val="center"/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5A9E5D4" wp14:editId="41E2D5C6">
                                  <wp:extent cx="216535" cy="393065"/>
                                  <wp:effectExtent l="0" t="0" r="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scarga (10)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901" cy="393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3F0E" w:rsidRDefault="00F33F0E" w:rsidP="00475065">
                            <w:pPr>
                              <w:pStyle w:val="Encabezado"/>
                              <w:jc w:val="center"/>
                            </w:pPr>
                            <w:r>
                              <w:t>PROVINCIA DEL CHACO</w:t>
                            </w:r>
                          </w:p>
                          <w:p w:rsidR="00F33F0E" w:rsidRDefault="00DE0254" w:rsidP="00475065">
                            <w:pPr>
                              <w:pStyle w:val="Encabezado"/>
                              <w:jc w:val="center"/>
                            </w:pPr>
                            <w:r>
                              <w:t>MINISTERIO DE EDUCACIÓN CULTURA CIENCIA Y TECNOLOGÍ</w:t>
                            </w:r>
                            <w:r w:rsidR="00F33F0E">
                              <w:t>A</w:t>
                            </w:r>
                          </w:p>
                          <w:p w:rsidR="00F33F0E" w:rsidRDefault="00DE0254" w:rsidP="00475065">
                            <w:pPr>
                              <w:pStyle w:val="Encabezado"/>
                              <w:jc w:val="center"/>
                            </w:pPr>
                            <w:r>
                              <w:t>DIRECCIÓN REGIONAL POLINIVEL REGIÓ</w:t>
                            </w:r>
                            <w:r w:rsidR="00F33F0E">
                              <w:t>N EDUCATIVA IV</w:t>
                            </w:r>
                          </w:p>
                          <w:p w:rsidR="00F33F0E" w:rsidRDefault="00F33F0E" w:rsidP="00475065">
                            <w:pPr>
                              <w:pStyle w:val="Encabezado"/>
                              <w:jc w:val="center"/>
                            </w:pPr>
                            <w:r>
                              <w:t>SUPERVISIÓN TÉCNICA ESCOLAR –ZONA 01</w:t>
                            </w:r>
                          </w:p>
                          <w:p w:rsidR="00F33F0E" w:rsidRDefault="00F33F0E" w:rsidP="00475065">
                            <w:pPr>
                              <w:pStyle w:val="Encabezado"/>
                              <w:jc w:val="center"/>
                            </w:pPr>
                            <w:r>
                              <w:t xml:space="preserve">E.E.P. Nº 991 “Omar H. </w:t>
                            </w:r>
                            <w:proofErr w:type="spellStart"/>
                            <w:r>
                              <w:t>Zenoff</w:t>
                            </w:r>
                            <w:proofErr w:type="spellEnd"/>
                            <w:r>
                              <w:t>”-Cat. 1º -J.S.-Z.U.3</w:t>
                            </w:r>
                          </w:p>
                          <w:p w:rsidR="00F33F0E" w:rsidRDefault="00F33F0E" w:rsidP="00475065">
                            <w:pPr>
                              <w:pStyle w:val="Sinespaciado"/>
                              <w:jc w:val="center"/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475065">
            <w:br w:type="page"/>
          </w:r>
        </w:sdtContent>
      </w:sdt>
    </w:p>
    <w:p w:rsidR="00331D0E" w:rsidRPr="00331D0E" w:rsidRDefault="00331D0E" w:rsidP="00331D0E">
      <w:r>
        <w:rPr>
          <w:noProof/>
          <w:lang w:eastAsia="es-AR"/>
        </w:rPr>
        <w:lastRenderedPageBreak/>
        <w:drawing>
          <wp:anchor distT="0" distB="0" distL="114300" distR="114300" simplePos="0" relativeHeight="251660288" behindDoc="1" locked="0" layoutInCell="1" allowOverlap="1" wp14:anchorId="34F20101" wp14:editId="431D5483">
            <wp:simplePos x="0" y="0"/>
            <wp:positionH relativeFrom="column">
              <wp:posOffset>582242</wp:posOffset>
            </wp:positionH>
            <wp:positionV relativeFrom="paragraph">
              <wp:posOffset>267970</wp:posOffset>
            </wp:positionV>
            <wp:extent cx="4872767" cy="3477719"/>
            <wp:effectExtent l="0" t="0" r="4445" b="889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rto-urban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767" cy="3477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D0E" w:rsidRPr="00331D0E" w:rsidRDefault="00331D0E" w:rsidP="00331D0E"/>
    <w:p w:rsidR="00331D0E" w:rsidRPr="00331D0E" w:rsidRDefault="00331D0E" w:rsidP="00331D0E"/>
    <w:p w:rsidR="00331D0E" w:rsidRPr="00331D0E" w:rsidRDefault="00331D0E" w:rsidP="00331D0E"/>
    <w:p w:rsidR="00331D0E" w:rsidRPr="00331D0E" w:rsidRDefault="00331D0E" w:rsidP="00331D0E"/>
    <w:p w:rsidR="00331D0E" w:rsidRPr="00331D0E" w:rsidRDefault="00331D0E" w:rsidP="00331D0E"/>
    <w:p w:rsidR="00331D0E" w:rsidRPr="00331D0E" w:rsidRDefault="00331D0E" w:rsidP="00331D0E"/>
    <w:p w:rsidR="00331D0E" w:rsidRPr="00331D0E" w:rsidRDefault="00331D0E" w:rsidP="00331D0E"/>
    <w:p w:rsidR="00331D0E" w:rsidRPr="00331D0E" w:rsidRDefault="00331D0E" w:rsidP="00331D0E"/>
    <w:p w:rsidR="00331D0E" w:rsidRPr="00331D0E" w:rsidRDefault="00331D0E" w:rsidP="00331D0E"/>
    <w:p w:rsidR="00331D0E" w:rsidRPr="00331D0E" w:rsidRDefault="00331D0E" w:rsidP="00331D0E"/>
    <w:p w:rsidR="00331D0E" w:rsidRPr="00331D0E" w:rsidRDefault="00331D0E" w:rsidP="00331D0E"/>
    <w:p w:rsidR="00331D0E" w:rsidRPr="00331D0E" w:rsidRDefault="00331D0E" w:rsidP="00331D0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85069" wp14:editId="56018397">
                <wp:simplePos x="0" y="0"/>
                <wp:positionH relativeFrom="column">
                  <wp:posOffset>84798</wp:posOffset>
                </wp:positionH>
                <wp:positionV relativeFrom="paragraph">
                  <wp:posOffset>109220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1D0E" w:rsidRPr="00331D0E" w:rsidRDefault="00331D0E" w:rsidP="00331D0E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9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D0E">
                              <w:rPr>
                                <w:b/>
                                <w:noProof/>
                                <w:color w:val="9BBB59" w:themeColor="accent3"/>
                                <w:sz w:val="9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“GERMINANDO  COSTUMBRES”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38" type="#_x0000_t202" style="position:absolute;margin-left:6.7pt;margin-top:8.6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" filled="f" stroked="f">
                <v:textbox style="mso-fit-shape-to-text:t">
                  <w:txbxContent>
                    <w:p w:rsidR="00331D0E" w:rsidRPr="00331D0E" w:rsidRDefault="00331D0E" w:rsidP="00331D0E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9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1D0E">
                        <w:rPr>
                          <w:b/>
                          <w:noProof/>
                          <w:color w:val="9BBB59" w:themeColor="accent3"/>
                          <w:sz w:val="9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“GERMINANDO  COSTUMBRES”</w:t>
                      </w:r>
                    </w:p>
                  </w:txbxContent>
                </v:textbox>
              </v:shape>
            </w:pict>
          </mc:Fallback>
        </mc:AlternateContent>
      </w:r>
    </w:p>
    <w:p w:rsidR="00331D0E" w:rsidRPr="00331D0E" w:rsidRDefault="00331D0E" w:rsidP="00331D0E"/>
    <w:p w:rsidR="00331D0E" w:rsidRPr="00331D0E" w:rsidRDefault="00331D0E" w:rsidP="00331D0E"/>
    <w:p w:rsidR="00331D0E" w:rsidRPr="00331D0E" w:rsidRDefault="00331D0E" w:rsidP="00331D0E"/>
    <w:p w:rsidR="00331D0E" w:rsidRDefault="00331D0E" w:rsidP="00331D0E"/>
    <w:p w:rsidR="002E4989" w:rsidRDefault="00331D0E" w:rsidP="00331D0E">
      <w:pPr>
        <w:tabs>
          <w:tab w:val="left" w:pos="1187"/>
        </w:tabs>
      </w:pPr>
      <w:r>
        <w:tab/>
      </w:r>
    </w:p>
    <w:p w:rsidR="00331D0E" w:rsidRDefault="00331D0E" w:rsidP="00331D0E">
      <w:pPr>
        <w:tabs>
          <w:tab w:val="left" w:pos="1187"/>
        </w:tabs>
      </w:pPr>
      <w:bookmarkStart w:id="0" w:name="_GoBack"/>
      <w:bookmarkEnd w:id="0"/>
    </w:p>
    <w:p w:rsidR="00331D0E" w:rsidRDefault="00331D0E" w:rsidP="00331D0E">
      <w:pPr>
        <w:tabs>
          <w:tab w:val="left" w:pos="1187"/>
        </w:tabs>
      </w:pPr>
    </w:p>
    <w:p w:rsidR="00331D0E" w:rsidRDefault="00331D0E" w:rsidP="00331D0E">
      <w:pPr>
        <w:tabs>
          <w:tab w:val="left" w:pos="1187"/>
        </w:tabs>
      </w:pPr>
    </w:p>
    <w:p w:rsidR="00331D0E" w:rsidRDefault="00331D0E" w:rsidP="00331D0E">
      <w:pPr>
        <w:tabs>
          <w:tab w:val="left" w:pos="1187"/>
        </w:tabs>
      </w:pPr>
    </w:p>
    <w:p w:rsidR="00331D0E" w:rsidRDefault="00331D0E" w:rsidP="00331D0E">
      <w:pPr>
        <w:tabs>
          <w:tab w:val="left" w:pos="1187"/>
        </w:tabs>
      </w:pPr>
    </w:p>
    <w:p w:rsidR="00331D0E" w:rsidRDefault="00331D0E" w:rsidP="00331D0E">
      <w:pPr>
        <w:tabs>
          <w:tab w:val="left" w:pos="1187"/>
        </w:tabs>
      </w:pPr>
    </w:p>
    <w:p w:rsidR="0026569B" w:rsidRPr="00F41DBD" w:rsidRDefault="0026569B" w:rsidP="00F41DB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1DBD">
        <w:rPr>
          <w:rFonts w:ascii="Arial" w:hAnsi="Arial" w:cs="Arial"/>
          <w:b/>
          <w:sz w:val="24"/>
          <w:szCs w:val="24"/>
          <w:u w:val="single"/>
        </w:rPr>
        <w:t>Fundamentación:</w:t>
      </w:r>
    </w:p>
    <w:p w:rsidR="0026569B" w:rsidRPr="00F41DBD" w:rsidRDefault="0026569B" w:rsidP="00F41D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t xml:space="preserve">La huerta promueve acciones tendientes a la preservación del ambiente a través de la creación y revalorización de espacios verdes dentro de las instituciones. </w:t>
      </w:r>
    </w:p>
    <w:p w:rsidR="0026569B" w:rsidRPr="00F41DBD" w:rsidRDefault="009D1A5F" w:rsidP="00F41D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3360" behindDoc="1" locked="0" layoutInCell="1" allowOverlap="1" wp14:anchorId="7F65AA7A" wp14:editId="7A4A0101">
            <wp:simplePos x="0" y="0"/>
            <wp:positionH relativeFrom="margin">
              <wp:posOffset>3656330</wp:posOffset>
            </wp:positionH>
            <wp:positionV relativeFrom="margin">
              <wp:posOffset>2566670</wp:posOffset>
            </wp:positionV>
            <wp:extent cx="1783080" cy="1574165"/>
            <wp:effectExtent l="0" t="0" r="7620" b="698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69B" w:rsidRPr="00F41DBD">
        <w:rPr>
          <w:rFonts w:ascii="Arial" w:hAnsi="Arial" w:cs="Arial"/>
          <w:sz w:val="24"/>
          <w:szCs w:val="24"/>
        </w:rPr>
        <w:t xml:space="preserve">Las prácticas agroecológicas tienen amplios beneficios a nivel social y ambiental. Permiten el acceso a alimentos saludables libres de pesticidas y herbicidas sintéticos y promueven la producción de hortalizas para consumo personal mitigando el impacto ambiental provocado por el modelo actual de producción y consumo de alimentos. Asimismo, la huerta es una valiosa herramienta educativa ya que propicia el aprendizaje significativo a partir de la experimentación y la articulación vivencial con diversos contenidos escolares a través del contacto con la naturaleza. Al mismo tiempo, favorece el abordaje transversal e interdisciplinario entre distintas áreas de la </w:t>
      </w:r>
      <w:proofErr w:type="spellStart"/>
      <w:r w:rsidR="0026569B" w:rsidRPr="00F41DBD">
        <w:rPr>
          <w:rFonts w:ascii="Arial" w:hAnsi="Arial" w:cs="Arial"/>
          <w:sz w:val="24"/>
          <w:szCs w:val="24"/>
        </w:rPr>
        <w:t>currícula</w:t>
      </w:r>
      <w:proofErr w:type="spellEnd"/>
      <w:r w:rsidR="0026569B" w:rsidRPr="00F41DBD">
        <w:rPr>
          <w:rFonts w:ascii="Arial" w:hAnsi="Arial" w:cs="Arial"/>
          <w:sz w:val="24"/>
          <w:szCs w:val="24"/>
        </w:rPr>
        <w:t xml:space="preserve"> escolar y la comprensión de diversas temáticas ambientales.</w:t>
      </w:r>
    </w:p>
    <w:p w:rsidR="00EC3BA7" w:rsidRPr="00F41DBD" w:rsidRDefault="00EC3BA7" w:rsidP="00F41D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t xml:space="preserve">La huerta escolar es una iniciativa que permite a los/as docentes facilitar aprendizajes y experiencias enriquecedoras en contacto con la naturaleza. Asimismo, fomenta el desarrollo de comportamientos ciudadanos más comprometidos con la soberanía alimentaria, la alimentación saludable, la conciencia ambiental y la solidaridad intergeneracional. </w:t>
      </w:r>
    </w:p>
    <w:p w:rsidR="00EC3BA7" w:rsidRPr="00F41DBD" w:rsidRDefault="00EC3BA7" w:rsidP="00F41D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t>El proyecto para segundo ciclo “</w:t>
      </w:r>
      <w:r w:rsidR="005766C7" w:rsidRPr="00F41DBD">
        <w:rPr>
          <w:rFonts w:ascii="Arial" w:hAnsi="Arial" w:cs="Arial"/>
          <w:sz w:val="24"/>
          <w:szCs w:val="24"/>
        </w:rPr>
        <w:t>Germinando C</w:t>
      </w:r>
      <w:r w:rsidRPr="00F41DBD">
        <w:rPr>
          <w:rFonts w:ascii="Arial" w:hAnsi="Arial" w:cs="Arial"/>
          <w:sz w:val="24"/>
          <w:szCs w:val="24"/>
        </w:rPr>
        <w:t xml:space="preserve">ostumbres” propone el abordaje de numerosos contenidos curriculares desde un enfoque interdisciplinario, articulando distintas áreas de aprendizaje, como por ejemplo: prácticas del Lenguaje, </w:t>
      </w:r>
      <w:r w:rsidRPr="00F41DBD">
        <w:rPr>
          <w:rFonts w:ascii="Arial" w:hAnsi="Arial" w:cs="Arial"/>
          <w:sz w:val="24"/>
          <w:szCs w:val="24"/>
        </w:rPr>
        <w:lastRenderedPageBreak/>
        <w:t>conocimiento del Mundo, matemática, artes (Plástica y Música), TIC y Educación Tecnológica.</w:t>
      </w:r>
    </w:p>
    <w:p w:rsidR="005766C7" w:rsidRPr="00F41DBD" w:rsidRDefault="005766C7" w:rsidP="00F41D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t xml:space="preserve">Mediante este proyecto se llevarán a cabo estrategias para la implementación de la huerta escolar en el </w:t>
      </w:r>
      <w:r w:rsidR="009D1A5F">
        <w:rPr>
          <w:rFonts w:ascii="Arial" w:hAnsi="Arial" w:cs="Arial"/>
          <w:sz w:val="24"/>
          <w:szCs w:val="24"/>
        </w:rPr>
        <w:t>establecimiento E.E.P. N° 991 “</w:t>
      </w:r>
      <w:r w:rsidRPr="00F41DBD">
        <w:rPr>
          <w:rFonts w:ascii="Arial" w:hAnsi="Arial" w:cs="Arial"/>
          <w:sz w:val="24"/>
          <w:szCs w:val="24"/>
        </w:rPr>
        <w:t xml:space="preserve">Omar H. </w:t>
      </w:r>
      <w:proofErr w:type="spellStart"/>
      <w:r w:rsidRPr="00F41DBD">
        <w:rPr>
          <w:rFonts w:ascii="Arial" w:hAnsi="Arial" w:cs="Arial"/>
          <w:sz w:val="24"/>
          <w:szCs w:val="24"/>
        </w:rPr>
        <w:t>Zenoff</w:t>
      </w:r>
      <w:proofErr w:type="spellEnd"/>
      <w:r w:rsidRPr="00F41DBD">
        <w:rPr>
          <w:rFonts w:ascii="Arial" w:hAnsi="Arial" w:cs="Arial"/>
          <w:sz w:val="24"/>
          <w:szCs w:val="24"/>
        </w:rPr>
        <w:t xml:space="preserve">” </w:t>
      </w:r>
      <w:r w:rsidR="0026569B" w:rsidRPr="00F41DBD">
        <w:rPr>
          <w:rFonts w:ascii="Arial" w:hAnsi="Arial" w:cs="Arial"/>
          <w:sz w:val="24"/>
          <w:szCs w:val="24"/>
        </w:rPr>
        <w:t xml:space="preserve">para </w:t>
      </w:r>
      <w:r w:rsidRPr="00F41DBD">
        <w:rPr>
          <w:rFonts w:ascii="Arial" w:hAnsi="Arial" w:cs="Arial"/>
          <w:sz w:val="24"/>
          <w:szCs w:val="24"/>
        </w:rPr>
        <w:t>construir el aprendizaje en contacto directo con la naturaleza, aprendiendo a conocer,</w:t>
      </w:r>
      <w:r w:rsidR="0026569B" w:rsidRPr="00F41DBD">
        <w:rPr>
          <w:rFonts w:ascii="Arial" w:hAnsi="Arial" w:cs="Arial"/>
          <w:sz w:val="24"/>
          <w:szCs w:val="24"/>
        </w:rPr>
        <w:t xml:space="preserve"> hacer y ser. Asimismo, permite</w:t>
      </w:r>
      <w:r w:rsidRPr="00F41DBD">
        <w:rPr>
          <w:rFonts w:ascii="Arial" w:hAnsi="Arial" w:cs="Arial"/>
          <w:sz w:val="24"/>
          <w:szCs w:val="24"/>
        </w:rPr>
        <w:t xml:space="preserve"> la enseñanza de múltiples contenidos curriculares e impulsan acciones tendientes a la preservación del ambiente a través de la creación y revalorizaci</w:t>
      </w:r>
      <w:r w:rsidR="00AF6133" w:rsidRPr="00F41DBD">
        <w:rPr>
          <w:rFonts w:ascii="Arial" w:hAnsi="Arial" w:cs="Arial"/>
          <w:sz w:val="24"/>
          <w:szCs w:val="24"/>
        </w:rPr>
        <w:t>ón de los espacios verdes en la escuela</w:t>
      </w:r>
      <w:r w:rsidRPr="00F41DBD">
        <w:rPr>
          <w:rFonts w:ascii="Arial" w:hAnsi="Arial" w:cs="Arial"/>
          <w:sz w:val="24"/>
          <w:szCs w:val="24"/>
        </w:rPr>
        <w:t>; y fundamentalmente, colaboran en el desarrollo de valores sociales y éticos que priorizan el cuidado de la vida por el bien común. La escuela tiene el gran desafío de construir una ciudadanía involucrada y comprometida con los temas ambientales. Se trata de formar personas que sean capaces de: Comprender las dimensiones sociales, económicas, culturales involucradas en las problemáticas actuales. Conocer el impacto que tienen nuestras acciones sobre el ambiente. Cuestionar los modelos de producción y consumo, para comenzar a ser parte de un cambio cultural que promueva modelos responsables y sostenibles de alimentación.</w:t>
      </w:r>
    </w:p>
    <w:p w:rsidR="00331D0E" w:rsidRPr="00F41DBD" w:rsidRDefault="0026569B" w:rsidP="00F41DBD">
      <w:pPr>
        <w:tabs>
          <w:tab w:val="left" w:pos="1187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1DBD">
        <w:rPr>
          <w:rFonts w:ascii="Arial" w:hAnsi="Arial" w:cs="Arial"/>
          <w:b/>
          <w:sz w:val="24"/>
          <w:szCs w:val="24"/>
          <w:u w:val="single"/>
        </w:rPr>
        <w:t>Objetivos:</w:t>
      </w:r>
    </w:p>
    <w:p w:rsidR="00AF6133" w:rsidRPr="00F41DBD" w:rsidRDefault="00AF6133" w:rsidP="00F41DBD">
      <w:pPr>
        <w:pStyle w:val="Prrafodelista"/>
        <w:numPr>
          <w:ilvl w:val="0"/>
          <w:numId w:val="1"/>
        </w:numPr>
        <w:tabs>
          <w:tab w:val="left" w:pos="118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t>Diseñar experiencias en contacto con la naturaleza que permitan vivenciar el ciclo de una huerta, desarrollando la sensibilidad y conciencia respecto del cuidado del ambiente y de los distintos seres vivos.</w:t>
      </w:r>
    </w:p>
    <w:p w:rsidR="00AF6133" w:rsidRPr="00F41DBD" w:rsidRDefault="00AF6133" w:rsidP="00F41DBD">
      <w:pPr>
        <w:pStyle w:val="Prrafodelista"/>
        <w:numPr>
          <w:ilvl w:val="0"/>
          <w:numId w:val="1"/>
        </w:numPr>
        <w:tabs>
          <w:tab w:val="left" w:pos="118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t xml:space="preserve">Revalorizar los espacios verdes de la escuela y reconocerlos como potenciadores del aprendizaje. </w:t>
      </w:r>
    </w:p>
    <w:p w:rsidR="00AF6133" w:rsidRPr="00F41DBD" w:rsidRDefault="00AF6133" w:rsidP="00F41DBD">
      <w:pPr>
        <w:pStyle w:val="Prrafodelista"/>
        <w:numPr>
          <w:ilvl w:val="0"/>
          <w:numId w:val="1"/>
        </w:numPr>
        <w:tabs>
          <w:tab w:val="left" w:pos="118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t xml:space="preserve">Generar situaciones de enseñanza que pongan en juego los conocimientos de los/as estudiantes a través de la producción grupal e individual y del trabajo cooperativo y colaborativo. </w:t>
      </w:r>
    </w:p>
    <w:p w:rsidR="00AF6133" w:rsidRPr="00F41DBD" w:rsidRDefault="00AF6133" w:rsidP="00F41DBD">
      <w:pPr>
        <w:pStyle w:val="Prrafodelista"/>
        <w:numPr>
          <w:ilvl w:val="0"/>
          <w:numId w:val="1"/>
        </w:numPr>
        <w:tabs>
          <w:tab w:val="left" w:pos="118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lastRenderedPageBreak/>
        <w:t xml:space="preserve">Proponer actividades que permitan a los/as estudiantes plantearse problemas, realizar observaciones, salidas didácticas, exploraciones y experimentos; registrar y elaborar información a partir de cuadros, dibujos, textos, comentarios orales, murales y otros organizadores gráficos tanto analógicos, como digitales. </w:t>
      </w:r>
    </w:p>
    <w:p w:rsidR="00AF6133" w:rsidRPr="00F41DBD" w:rsidRDefault="00AF6133" w:rsidP="00F41DBD">
      <w:pPr>
        <w:pStyle w:val="Prrafodelista"/>
        <w:numPr>
          <w:ilvl w:val="0"/>
          <w:numId w:val="1"/>
        </w:numPr>
        <w:tabs>
          <w:tab w:val="left" w:pos="118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t xml:space="preserve">Ofrecer diversas fuentes de información para extraer conclusiones relativas al tema de estudio. </w:t>
      </w:r>
    </w:p>
    <w:p w:rsidR="00AF6133" w:rsidRPr="00F41DBD" w:rsidRDefault="00AF6133" w:rsidP="00F41DBD">
      <w:pPr>
        <w:pStyle w:val="Prrafodelista"/>
        <w:numPr>
          <w:ilvl w:val="0"/>
          <w:numId w:val="1"/>
        </w:numPr>
        <w:tabs>
          <w:tab w:val="left" w:pos="118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t xml:space="preserve">Brindar experiencias y conocimientos que favorezcan la comprensión del mundo natural y la diversidad biológica presente. • Diseñar propuestas que contribuyan a la construcción de la idea de que los seres vivos son diversos y que experimentan diferentes tipos de cambios. </w:t>
      </w:r>
    </w:p>
    <w:p w:rsidR="00AF6133" w:rsidRPr="00F41DBD" w:rsidRDefault="009D1A5F" w:rsidP="00F41DBD">
      <w:pPr>
        <w:pStyle w:val="Prrafodelista"/>
        <w:numPr>
          <w:ilvl w:val="0"/>
          <w:numId w:val="1"/>
        </w:numPr>
        <w:tabs>
          <w:tab w:val="left" w:pos="118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4384" behindDoc="0" locked="0" layoutInCell="1" allowOverlap="1" wp14:anchorId="6D04D92E" wp14:editId="6E0CBC75">
            <wp:simplePos x="0" y="0"/>
            <wp:positionH relativeFrom="margin">
              <wp:posOffset>329784</wp:posOffset>
            </wp:positionH>
            <wp:positionV relativeFrom="margin">
              <wp:posOffset>3094646</wp:posOffset>
            </wp:positionV>
            <wp:extent cx="1945005" cy="1543685"/>
            <wp:effectExtent l="0" t="0" r="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3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1543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133" w:rsidRPr="00F41DBD">
        <w:rPr>
          <w:rFonts w:ascii="Arial" w:hAnsi="Arial" w:cs="Arial"/>
          <w:sz w:val="24"/>
          <w:szCs w:val="24"/>
        </w:rPr>
        <w:t xml:space="preserve">Promover una actitud favorable para el cuidado de uno/a mismo/a y de los demás mediante el conocimiento y el desarrollo de prácticas cotidianas saludables (alimentación y contacto con la naturaleza). </w:t>
      </w:r>
    </w:p>
    <w:p w:rsidR="0026569B" w:rsidRPr="00F41DBD" w:rsidRDefault="00AF6133" w:rsidP="00F41DBD">
      <w:pPr>
        <w:pStyle w:val="Prrafodelista"/>
        <w:numPr>
          <w:ilvl w:val="0"/>
          <w:numId w:val="1"/>
        </w:numPr>
        <w:tabs>
          <w:tab w:val="left" w:pos="118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t>Ofrecer una amplia variedad de situaciones de enseñanza en torno a las actividades que se realizan en la huerta escolar para contribuir al desarrollo de los quehaceres del lector, escritor y hablante en el área de Prácticas del Lenguaje.</w:t>
      </w:r>
    </w:p>
    <w:p w:rsidR="00331D0E" w:rsidRPr="00F41DBD" w:rsidRDefault="00331D0E" w:rsidP="00F41DBD">
      <w:pPr>
        <w:tabs>
          <w:tab w:val="left" w:pos="118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6133" w:rsidRPr="00F41DBD" w:rsidRDefault="00AF6133" w:rsidP="00F41DBD">
      <w:pPr>
        <w:tabs>
          <w:tab w:val="left" w:pos="7335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41DBD">
        <w:rPr>
          <w:rFonts w:ascii="Arial" w:hAnsi="Arial" w:cs="Arial"/>
          <w:b/>
          <w:sz w:val="24"/>
          <w:szCs w:val="24"/>
          <w:u w:val="single"/>
        </w:rPr>
        <w:t>Destinatarios:</w:t>
      </w:r>
    </w:p>
    <w:p w:rsidR="00AF6133" w:rsidRPr="00F41DBD" w:rsidRDefault="00AF6133" w:rsidP="00F41DBD">
      <w:pPr>
        <w:tabs>
          <w:tab w:val="left" w:pos="7335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t xml:space="preserve">Los alumnos de segundo ciclo (5to. Grado, sección A) de la Escuela de Educación Primaria Nº991 “Omar Héctor </w:t>
      </w:r>
      <w:proofErr w:type="spellStart"/>
      <w:r w:rsidRPr="00F41DBD">
        <w:rPr>
          <w:rFonts w:ascii="Arial" w:hAnsi="Arial" w:cs="Arial"/>
          <w:sz w:val="24"/>
          <w:szCs w:val="24"/>
        </w:rPr>
        <w:t>Zenoff</w:t>
      </w:r>
      <w:proofErr w:type="spellEnd"/>
      <w:r w:rsidRPr="00F41DBD">
        <w:rPr>
          <w:rFonts w:ascii="Arial" w:hAnsi="Arial" w:cs="Arial"/>
          <w:sz w:val="24"/>
          <w:szCs w:val="24"/>
        </w:rPr>
        <w:t>” de la ciudad de Las Breñas.</w:t>
      </w:r>
    </w:p>
    <w:p w:rsidR="00AF6133" w:rsidRPr="00F41DBD" w:rsidRDefault="00AF6133" w:rsidP="00F41DBD">
      <w:pPr>
        <w:tabs>
          <w:tab w:val="left" w:pos="7335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t>El equipo docente y  los padres de los respectivos alumnos.</w:t>
      </w:r>
    </w:p>
    <w:p w:rsidR="00AF6133" w:rsidRPr="00F41DBD" w:rsidRDefault="00AF6133" w:rsidP="00F41DBD">
      <w:pPr>
        <w:tabs>
          <w:tab w:val="left" w:pos="7335"/>
        </w:tabs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AF6133" w:rsidRPr="00F41DBD" w:rsidRDefault="00AF6133" w:rsidP="00F41DBD">
      <w:pPr>
        <w:tabs>
          <w:tab w:val="left" w:pos="7335"/>
        </w:tabs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F41DBD">
        <w:rPr>
          <w:rFonts w:ascii="Arial" w:hAnsi="Arial" w:cs="Arial"/>
          <w:b/>
          <w:sz w:val="24"/>
          <w:szCs w:val="24"/>
          <w:u w:val="single"/>
        </w:rPr>
        <w:t>Responsable:</w:t>
      </w:r>
    </w:p>
    <w:p w:rsidR="00AF6133" w:rsidRPr="005D5D5F" w:rsidRDefault="00AF6133" w:rsidP="00F41DBD">
      <w:pPr>
        <w:pStyle w:val="Prrafodelista"/>
        <w:numPr>
          <w:ilvl w:val="0"/>
          <w:numId w:val="4"/>
        </w:numPr>
        <w:tabs>
          <w:tab w:val="left" w:pos="7335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41DBD">
        <w:rPr>
          <w:rFonts w:ascii="Arial" w:hAnsi="Arial" w:cs="Arial"/>
          <w:sz w:val="24"/>
          <w:szCs w:val="24"/>
        </w:rPr>
        <w:t>Canteros, Andrea Paola. DNI: 32.866.551</w:t>
      </w:r>
    </w:p>
    <w:p w:rsidR="005D5D5F" w:rsidRPr="009D1A5F" w:rsidRDefault="009D1A5F" w:rsidP="005D5D5F">
      <w:pPr>
        <w:tabs>
          <w:tab w:val="left" w:pos="7335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5408" behindDoc="0" locked="0" layoutInCell="1" allowOverlap="1" wp14:anchorId="3D5B981C" wp14:editId="7DE746B4">
            <wp:simplePos x="0" y="0"/>
            <wp:positionH relativeFrom="margin">
              <wp:posOffset>3008630</wp:posOffset>
            </wp:positionH>
            <wp:positionV relativeFrom="margin">
              <wp:posOffset>1345565</wp:posOffset>
            </wp:positionV>
            <wp:extent cx="2408555" cy="1348740"/>
            <wp:effectExtent l="0" t="0" r="0" b="3810"/>
            <wp:wrapSquare wrapText="bothSides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1348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D5F" w:rsidRPr="009D1A5F">
        <w:rPr>
          <w:rFonts w:ascii="Arial" w:hAnsi="Arial" w:cs="Arial"/>
          <w:b/>
          <w:sz w:val="24"/>
          <w:szCs w:val="24"/>
          <w:u w:val="single"/>
        </w:rPr>
        <w:t xml:space="preserve">Áreas especiales: </w:t>
      </w:r>
    </w:p>
    <w:p w:rsidR="005D5D5F" w:rsidRPr="009D1A5F" w:rsidRDefault="005D5D5F" w:rsidP="005D5D5F">
      <w:pPr>
        <w:pStyle w:val="Prrafodelista"/>
        <w:numPr>
          <w:ilvl w:val="0"/>
          <w:numId w:val="4"/>
        </w:numPr>
        <w:tabs>
          <w:tab w:val="left" w:pos="73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1A5F">
        <w:rPr>
          <w:rFonts w:ascii="Arial" w:hAnsi="Arial" w:cs="Arial"/>
          <w:sz w:val="24"/>
          <w:szCs w:val="24"/>
        </w:rPr>
        <w:t>Tecnología</w:t>
      </w:r>
    </w:p>
    <w:p w:rsidR="005D5D5F" w:rsidRPr="009D1A5F" w:rsidRDefault="005D5D5F" w:rsidP="005D5D5F">
      <w:pPr>
        <w:pStyle w:val="Prrafodelista"/>
        <w:numPr>
          <w:ilvl w:val="0"/>
          <w:numId w:val="4"/>
        </w:numPr>
        <w:tabs>
          <w:tab w:val="left" w:pos="73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1A5F">
        <w:rPr>
          <w:rFonts w:ascii="Arial" w:hAnsi="Arial" w:cs="Arial"/>
          <w:sz w:val="24"/>
          <w:szCs w:val="24"/>
        </w:rPr>
        <w:t>Técnicas agropecuarias</w:t>
      </w:r>
    </w:p>
    <w:p w:rsidR="005D5D5F" w:rsidRPr="009D1A5F" w:rsidRDefault="005D5D5F" w:rsidP="005D5D5F">
      <w:pPr>
        <w:tabs>
          <w:tab w:val="left" w:pos="7335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D1A5F">
        <w:rPr>
          <w:rFonts w:ascii="Arial" w:hAnsi="Arial" w:cs="Arial"/>
          <w:b/>
          <w:sz w:val="24"/>
          <w:szCs w:val="24"/>
          <w:u w:val="single"/>
        </w:rPr>
        <w:t xml:space="preserve">Saberes </w:t>
      </w:r>
      <w:r w:rsidR="009D1A5F" w:rsidRPr="009D1A5F">
        <w:rPr>
          <w:rFonts w:ascii="Arial" w:hAnsi="Arial" w:cs="Arial"/>
          <w:b/>
          <w:sz w:val="24"/>
          <w:szCs w:val="24"/>
          <w:u w:val="single"/>
        </w:rPr>
        <w:t>tra</w:t>
      </w:r>
      <w:r w:rsidRPr="009D1A5F">
        <w:rPr>
          <w:rFonts w:ascii="Arial" w:hAnsi="Arial" w:cs="Arial"/>
          <w:b/>
          <w:sz w:val="24"/>
          <w:szCs w:val="24"/>
          <w:u w:val="single"/>
        </w:rPr>
        <w:t>nsversales:</w:t>
      </w:r>
    </w:p>
    <w:p w:rsidR="005D5D5F" w:rsidRPr="009D1A5F" w:rsidRDefault="005D5D5F" w:rsidP="009D1A5F">
      <w:pPr>
        <w:pStyle w:val="Prrafodelista"/>
        <w:numPr>
          <w:ilvl w:val="0"/>
          <w:numId w:val="13"/>
        </w:numPr>
        <w:tabs>
          <w:tab w:val="left" w:pos="73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1A5F">
        <w:rPr>
          <w:rFonts w:ascii="Arial" w:hAnsi="Arial" w:cs="Arial"/>
          <w:sz w:val="24"/>
          <w:szCs w:val="24"/>
        </w:rPr>
        <w:t>Educación ambiental.</w:t>
      </w:r>
    </w:p>
    <w:p w:rsidR="005D5D5F" w:rsidRPr="009D1A5F" w:rsidRDefault="005D5D5F" w:rsidP="009D1A5F">
      <w:pPr>
        <w:pStyle w:val="Prrafodelista"/>
        <w:numPr>
          <w:ilvl w:val="0"/>
          <w:numId w:val="13"/>
        </w:numPr>
        <w:tabs>
          <w:tab w:val="left" w:pos="73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1A5F">
        <w:rPr>
          <w:rFonts w:ascii="Arial" w:hAnsi="Arial" w:cs="Arial"/>
          <w:sz w:val="24"/>
          <w:szCs w:val="24"/>
        </w:rPr>
        <w:t>Educación alimentaria</w:t>
      </w:r>
    </w:p>
    <w:p w:rsidR="005D5D5F" w:rsidRPr="009D1A5F" w:rsidRDefault="005D5D5F" w:rsidP="009D1A5F">
      <w:pPr>
        <w:pStyle w:val="Prrafodelista"/>
        <w:numPr>
          <w:ilvl w:val="0"/>
          <w:numId w:val="13"/>
        </w:numPr>
        <w:tabs>
          <w:tab w:val="left" w:pos="73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1A5F">
        <w:rPr>
          <w:rFonts w:ascii="Arial" w:hAnsi="Arial" w:cs="Arial"/>
          <w:sz w:val="24"/>
          <w:szCs w:val="24"/>
        </w:rPr>
        <w:t>Educación para el consumo responsable</w:t>
      </w:r>
    </w:p>
    <w:p w:rsidR="005D5D5F" w:rsidRPr="009D1A5F" w:rsidRDefault="005D5D5F" w:rsidP="005D5D5F">
      <w:pPr>
        <w:tabs>
          <w:tab w:val="left" w:pos="7335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D1A5F">
        <w:rPr>
          <w:rFonts w:ascii="Arial" w:hAnsi="Arial" w:cs="Arial"/>
          <w:b/>
          <w:sz w:val="24"/>
          <w:szCs w:val="24"/>
          <w:u w:val="single"/>
        </w:rPr>
        <w:t>Áreas básicas:</w:t>
      </w:r>
    </w:p>
    <w:p w:rsidR="005D5D5F" w:rsidRPr="009D1A5F" w:rsidRDefault="005D5D5F" w:rsidP="009D1A5F">
      <w:pPr>
        <w:pStyle w:val="Prrafodelista"/>
        <w:numPr>
          <w:ilvl w:val="0"/>
          <w:numId w:val="14"/>
        </w:numPr>
        <w:tabs>
          <w:tab w:val="left" w:pos="73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1A5F">
        <w:rPr>
          <w:rFonts w:ascii="Arial" w:hAnsi="Arial" w:cs="Arial"/>
          <w:sz w:val="24"/>
          <w:szCs w:val="24"/>
        </w:rPr>
        <w:t>Matemática</w:t>
      </w:r>
      <w:r w:rsidR="009D1A5F">
        <w:rPr>
          <w:rFonts w:ascii="Arial" w:hAnsi="Arial" w:cs="Arial"/>
          <w:sz w:val="24"/>
          <w:szCs w:val="24"/>
        </w:rPr>
        <w:t>.</w:t>
      </w:r>
    </w:p>
    <w:p w:rsidR="005D5D5F" w:rsidRPr="009D1A5F" w:rsidRDefault="005D5D5F" w:rsidP="009D1A5F">
      <w:pPr>
        <w:pStyle w:val="Prrafodelista"/>
        <w:numPr>
          <w:ilvl w:val="0"/>
          <w:numId w:val="14"/>
        </w:numPr>
        <w:tabs>
          <w:tab w:val="left" w:pos="73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1A5F">
        <w:rPr>
          <w:rFonts w:ascii="Arial" w:hAnsi="Arial" w:cs="Arial"/>
          <w:sz w:val="24"/>
          <w:szCs w:val="24"/>
        </w:rPr>
        <w:t>Lengua</w:t>
      </w:r>
      <w:r w:rsidR="009D1A5F">
        <w:rPr>
          <w:rFonts w:ascii="Arial" w:hAnsi="Arial" w:cs="Arial"/>
          <w:sz w:val="24"/>
          <w:szCs w:val="24"/>
        </w:rPr>
        <w:t>.</w:t>
      </w:r>
    </w:p>
    <w:p w:rsidR="005D5D5F" w:rsidRPr="009D1A5F" w:rsidRDefault="005D5D5F" w:rsidP="009D1A5F">
      <w:pPr>
        <w:pStyle w:val="Prrafodelista"/>
        <w:numPr>
          <w:ilvl w:val="0"/>
          <w:numId w:val="14"/>
        </w:numPr>
        <w:tabs>
          <w:tab w:val="left" w:pos="73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1A5F">
        <w:rPr>
          <w:rFonts w:ascii="Arial" w:hAnsi="Arial" w:cs="Arial"/>
          <w:sz w:val="24"/>
          <w:szCs w:val="24"/>
        </w:rPr>
        <w:t>Ciencias naturales</w:t>
      </w:r>
      <w:r w:rsidR="009D1A5F">
        <w:rPr>
          <w:rFonts w:ascii="Arial" w:hAnsi="Arial" w:cs="Arial"/>
          <w:sz w:val="24"/>
          <w:szCs w:val="24"/>
        </w:rPr>
        <w:t>.</w:t>
      </w:r>
    </w:p>
    <w:p w:rsidR="00AF6133" w:rsidRPr="009D1A5F" w:rsidRDefault="005D5D5F" w:rsidP="00F41DBD">
      <w:pPr>
        <w:pStyle w:val="Prrafodelista"/>
        <w:numPr>
          <w:ilvl w:val="0"/>
          <w:numId w:val="14"/>
        </w:numPr>
        <w:tabs>
          <w:tab w:val="left" w:pos="7335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D1A5F">
        <w:rPr>
          <w:rFonts w:ascii="Arial" w:hAnsi="Arial" w:cs="Arial"/>
          <w:sz w:val="24"/>
          <w:szCs w:val="24"/>
        </w:rPr>
        <w:t>Formación ética y ciudadana</w:t>
      </w:r>
      <w:r w:rsidR="009D1A5F" w:rsidRPr="009D1A5F">
        <w:rPr>
          <w:rFonts w:ascii="Arial" w:hAnsi="Arial" w:cs="Arial"/>
          <w:sz w:val="24"/>
          <w:szCs w:val="24"/>
        </w:rPr>
        <w:t>.</w:t>
      </w:r>
    </w:p>
    <w:p w:rsidR="00F41DBD" w:rsidRDefault="00F41DBD" w:rsidP="00F41DBD">
      <w:pPr>
        <w:tabs>
          <w:tab w:val="left" w:pos="7335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31D0E" w:rsidRPr="00F41DBD" w:rsidRDefault="00BC7F1F" w:rsidP="00F41DBD">
      <w:pPr>
        <w:tabs>
          <w:tab w:val="left" w:pos="73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DBD">
        <w:rPr>
          <w:rFonts w:ascii="Arial" w:hAnsi="Arial" w:cs="Arial"/>
          <w:b/>
          <w:sz w:val="24"/>
          <w:szCs w:val="24"/>
          <w:u w:val="single"/>
        </w:rPr>
        <w:t>Plan de Acciones:</w:t>
      </w:r>
    </w:p>
    <w:p w:rsidR="00BC7F1F" w:rsidRPr="00F41DBD" w:rsidRDefault="00BC7F1F" w:rsidP="00F41DB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s-AR"/>
        </w:rPr>
        <w:t>ACTIVIDADES:</w:t>
      </w: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br/>
      </w:r>
    </w:p>
    <w:p w:rsidR="00BC7F1F" w:rsidRPr="00F41DBD" w:rsidRDefault="00BC7F1F" w:rsidP="00F41DBD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Charla introductoria con los niños acerca de los que es una huerta para conocer ideas previas. </w:t>
      </w:r>
    </w:p>
    <w:p w:rsidR="00BC7F1F" w:rsidRPr="00F41DBD" w:rsidRDefault="00BC7F1F" w:rsidP="00F41DBD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Presentación de un vídeo, sobre el armado de una huerta y los diferentes tipos de plantas.</w:t>
      </w:r>
    </w:p>
    <w:p w:rsidR="00BC7F1F" w:rsidRPr="00F41DBD" w:rsidRDefault="00BC7F1F" w:rsidP="00F41DBD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>Registro de lo observado en un afiche.</w:t>
      </w:r>
    </w:p>
    <w:p w:rsidR="00BC7F1F" w:rsidRPr="00F41DBD" w:rsidRDefault="00BC7F1F" w:rsidP="00F41DBD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Investigar que se puede sembrar según la estación del año.</w:t>
      </w:r>
    </w:p>
    <w:p w:rsidR="00BC7F1F" w:rsidRPr="00F41DBD" w:rsidRDefault="00BC7F1F" w:rsidP="00F41DBD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Confección de una lista con lo necesario  para armar la huerta.</w:t>
      </w:r>
    </w:p>
    <w:p w:rsidR="00BC7F1F" w:rsidRPr="00F41DBD" w:rsidRDefault="00BC7F1F" w:rsidP="00F41DBD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Confección de palitas y regaderas con material descartable.</w:t>
      </w:r>
    </w:p>
    <w:p w:rsidR="00BC7F1F" w:rsidRPr="00F41DBD" w:rsidRDefault="00BC7F1F" w:rsidP="00F41DBD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Observar y explorar diferentes tipos de semillas,  clasificarlas  según color forma y tamaño.</w:t>
      </w:r>
    </w:p>
    <w:p w:rsidR="00BC7F1F" w:rsidRPr="00F41DBD" w:rsidRDefault="00BC7F1F" w:rsidP="00F41DBD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Sembrar las semillas en almácigos preparados previamente.</w:t>
      </w:r>
    </w:p>
    <w:p w:rsidR="00BC7F1F" w:rsidRPr="00F41DBD" w:rsidRDefault="00BC7F1F" w:rsidP="00F41DBD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Confeccionar y colocar carteles </w:t>
      </w:r>
      <w:proofErr w:type="spellStart"/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identificatorios</w:t>
      </w:r>
      <w:proofErr w:type="spellEnd"/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Registrar diariamente </w:t>
      </w:r>
      <w:proofErr w:type="spellStart"/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como</w:t>
      </w:r>
      <w:proofErr w:type="spellEnd"/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evolucionan</w:t>
      </w:r>
    </w:p>
    <w:p w:rsidR="00BC7F1F" w:rsidRPr="00F41DBD" w:rsidRDefault="00BC7F1F" w:rsidP="00F41DBD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Hacer germinaciones de cebollas para luego </w:t>
      </w:r>
      <w:proofErr w:type="spellStart"/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transplantar</w:t>
      </w:r>
      <w:proofErr w:type="spellEnd"/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en la  huerta, utilizándola como planta aromática para alejar insectos.</w:t>
      </w:r>
    </w:p>
    <w:p w:rsidR="00BC7F1F" w:rsidRPr="00F41DBD" w:rsidRDefault="00BC7F1F" w:rsidP="00F41DBD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Investigar insectos que habitan en la huerta, hacer un listado. Clasificarlos en buenos o malos.</w:t>
      </w:r>
    </w:p>
    <w:p w:rsidR="00BC7F1F" w:rsidRPr="00F41DBD" w:rsidRDefault="00BC7F1F" w:rsidP="00F41DBD">
      <w:pPr>
        <w:spacing w:after="0" w:line="36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u w:val="single"/>
          <w:shd w:val="clear" w:color="auto" w:fill="FFFFFF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br/>
      </w:r>
      <w:r w:rsidRPr="00F41DBD">
        <w:rPr>
          <w:rFonts w:ascii="Arial" w:eastAsia="Times New Roman" w:hAnsi="Arial" w:cs="Arial"/>
          <w:bCs/>
          <w:iCs/>
          <w:color w:val="000000"/>
          <w:sz w:val="24"/>
          <w:szCs w:val="24"/>
          <w:u w:val="single"/>
          <w:shd w:val="clear" w:color="auto" w:fill="FFFFFF"/>
          <w:lang w:eastAsia="es-AR"/>
        </w:rPr>
        <w:t>Reconocimiento del lugar y preparación del suelo:</w:t>
      </w:r>
    </w:p>
    <w:p w:rsidR="00BC7F1F" w:rsidRPr="00F41DBD" w:rsidRDefault="00BC7F1F" w:rsidP="00F41DBD">
      <w:pPr>
        <w:spacing w:after="0" w:line="36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u w:val="single"/>
          <w:shd w:val="clear" w:color="auto" w:fill="FFFFFF"/>
          <w:lang w:eastAsia="es-AR"/>
        </w:rPr>
      </w:pPr>
    </w:p>
    <w:p w:rsidR="00BC7F1F" w:rsidRPr="00F41DBD" w:rsidRDefault="00BC7F1F" w:rsidP="00F41DB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Observar el lugar donde realizaremos la huerta.</w:t>
      </w:r>
    </w:p>
    <w:p w:rsidR="00BC7F1F" w:rsidRPr="00F41DBD" w:rsidRDefault="00BC7F1F" w:rsidP="00F41DB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Limpieza del terreno. y desmalezamiento.</w:t>
      </w:r>
    </w:p>
    <w:p w:rsidR="00BC7F1F" w:rsidRPr="00F41DBD" w:rsidRDefault="00BC7F1F" w:rsidP="00F41DB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 extrae la vegetación existente y se remueve el suelo. Se delimitan los espacios destinados al cultivo con estacas, hilos y lazos con cintas de colores.</w:t>
      </w:r>
    </w:p>
    <w:p w:rsidR="00BC7F1F" w:rsidRPr="00F41DBD" w:rsidRDefault="00BC7F1F" w:rsidP="00F41DBD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Observar la vida en el suelo: existencia de insectos, lombrices. Investigar en enciclopedias sus estructuras y su relación con el medio.</w:t>
      </w:r>
    </w:p>
    <w:p w:rsidR="00BC7F1F" w:rsidRPr="00F41DBD" w:rsidRDefault="00BC7F1F" w:rsidP="00F41DBD">
      <w:pPr>
        <w:pStyle w:val="Prrafode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F41DBD" w:rsidRDefault="00BC7F1F" w:rsidP="00F41DB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Siembra y plantación:</w:t>
      </w:r>
    </w:p>
    <w:p w:rsidR="00BC7F1F" w:rsidRPr="00F41DBD" w:rsidRDefault="00BC7F1F" w:rsidP="00F41DB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</w:pPr>
    </w:p>
    <w:p w:rsidR="00BC7F1F" w:rsidRPr="00F41DBD" w:rsidRDefault="00BC7F1F" w:rsidP="00F41DBD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Se </w:t>
      </w:r>
      <w:proofErr w:type="spellStart"/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transplantarán</w:t>
      </w:r>
      <w:proofErr w:type="spellEnd"/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los almácigos realizados previamente. En cada surco se colocará un cartel que indicará qué es lo que se sembró.</w:t>
      </w:r>
    </w:p>
    <w:p w:rsidR="00BC7F1F" w:rsidRPr="00F41DBD" w:rsidRDefault="00BC7F1F" w:rsidP="00F41DB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BC7F1F" w:rsidRPr="00F41DBD" w:rsidRDefault="00BC7F1F" w:rsidP="00F41DB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Crecimiento y desarrollo del cultivo:</w:t>
      </w:r>
    </w:p>
    <w:p w:rsidR="00BC7F1F" w:rsidRPr="00F41DBD" w:rsidRDefault="00BC7F1F" w:rsidP="00F41DB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BC7F1F" w:rsidRPr="00F41DBD" w:rsidRDefault="002E2103" w:rsidP="00F41DBD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es-AR"/>
        </w:rPr>
        <w:drawing>
          <wp:anchor distT="0" distB="0" distL="114300" distR="114300" simplePos="0" relativeHeight="251667456" behindDoc="0" locked="0" layoutInCell="1" allowOverlap="1" wp14:anchorId="3A1FFD1B" wp14:editId="783DB59E">
            <wp:simplePos x="0" y="0"/>
            <wp:positionH relativeFrom="margin">
              <wp:posOffset>2808126</wp:posOffset>
            </wp:positionH>
            <wp:positionV relativeFrom="margin">
              <wp:posOffset>1331688</wp:posOffset>
            </wp:positionV>
            <wp:extent cx="1509395" cy="930910"/>
            <wp:effectExtent l="0" t="0" r="0" b="254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o-hacer-una-regadera-con-un-bidn-de-plstic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930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F1F"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Luego de la preparación del suelo y la siembra, comienzan las actividades de: riego con las regaderas construidas con material reciclado, abono, eliminación de malezas.</w:t>
      </w:r>
    </w:p>
    <w:p w:rsidR="00BC7F1F" w:rsidRPr="00F41DBD" w:rsidRDefault="00BC7F1F" w:rsidP="00F41DBD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 realizará un registro de riego.</w:t>
      </w:r>
    </w:p>
    <w:p w:rsidR="00C360D0" w:rsidRPr="00F41DBD" w:rsidRDefault="002E2103" w:rsidP="00F41DB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s-AR"/>
        </w:rPr>
        <w:drawing>
          <wp:anchor distT="0" distB="0" distL="114300" distR="114300" simplePos="0" relativeHeight="251666432" behindDoc="1" locked="0" layoutInCell="1" allowOverlap="1" wp14:anchorId="28B8D046" wp14:editId="551AD74F">
            <wp:simplePos x="0" y="0"/>
            <wp:positionH relativeFrom="margin">
              <wp:posOffset>4217670</wp:posOffset>
            </wp:positionH>
            <wp:positionV relativeFrom="margin">
              <wp:posOffset>1962785</wp:posOffset>
            </wp:positionV>
            <wp:extent cx="1410335" cy="1363980"/>
            <wp:effectExtent l="0" t="0" r="0" b="7620"/>
            <wp:wrapSquare wrapText="bothSides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as-con-botellas-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363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0D0" w:rsidRPr="00F41DBD" w:rsidRDefault="00C360D0" w:rsidP="00F41DB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Protección de la siembra:</w:t>
      </w:r>
    </w:p>
    <w:p w:rsidR="00BC7F1F" w:rsidRPr="00F41DBD" w:rsidRDefault="00BC7F1F" w:rsidP="00F41DB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BC7F1F" w:rsidRPr="00F41DBD" w:rsidRDefault="00BC7F1F" w:rsidP="00F41DBD">
      <w:pPr>
        <w:pStyle w:val="Prrafode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Dialogar e investigar sobre los animales y plagas que ponen en peligro la misma.</w:t>
      </w:r>
    </w:p>
    <w:p w:rsidR="00BC7F1F" w:rsidRPr="00F41DBD" w:rsidRDefault="00BC7F1F" w:rsidP="00F41DBD">
      <w:pPr>
        <w:pStyle w:val="Prrafode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Construcción de un espantapájaros.</w:t>
      </w:r>
    </w:p>
    <w:p w:rsidR="00BC7F1F" w:rsidRPr="00F41DBD" w:rsidRDefault="00BC7F1F" w:rsidP="00F41DBD">
      <w:pPr>
        <w:pStyle w:val="Prrafode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Como en esta etapa las plantas sufren cambios, se puede observar requerimientos de las plantas como: procesos (fotosíntesis), secuencia del ciclo vital: flor, fruto, semillas, nutrientes que necesitan.</w:t>
      </w:r>
    </w:p>
    <w:p w:rsidR="00BC7F1F" w:rsidRPr="00F41DBD" w:rsidRDefault="00BC7F1F" w:rsidP="00F41DBD">
      <w:pPr>
        <w:pStyle w:val="Prrafode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Registrar en una grilla semanal los cambios que observamos en la siembra.</w:t>
      </w:r>
    </w:p>
    <w:p w:rsidR="00C360D0" w:rsidRPr="00F41DBD" w:rsidRDefault="00C360D0" w:rsidP="00F41DBD">
      <w:pPr>
        <w:tabs>
          <w:tab w:val="left" w:pos="1187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331D0E" w:rsidRPr="00F41DBD" w:rsidRDefault="00D957B0" w:rsidP="00F41DBD">
      <w:pPr>
        <w:tabs>
          <w:tab w:val="left" w:pos="1187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Cosecha:</w:t>
      </w:r>
      <w:r w:rsidR="00BC7F1F"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br/>
      </w:r>
      <w:r w:rsidR="00BC7F1F" w:rsidRPr="00F41D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br/>
      </w:r>
      <w:r w:rsidR="00BC7F1F" w:rsidRPr="00F41D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t>Cuando se obtengan las primer</w:t>
      </w:r>
      <w:r w:rsidRPr="00F41D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t>as  cosechas, se podrá utilizar en el refrigerio escolar como ensaladas o condimentos para darle un sabor más rico a la comidas. Además de que los niños puedan llevar a sus domicilios para  consumo personal.</w:t>
      </w:r>
    </w:p>
    <w:p w:rsidR="00AC523A" w:rsidRPr="00F41DBD" w:rsidRDefault="00AC523A" w:rsidP="00F41DBD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F41DBD">
        <w:rPr>
          <w:rFonts w:ascii="Arial" w:hAnsi="Arial" w:cs="Arial"/>
          <w:b/>
          <w:sz w:val="24"/>
          <w:szCs w:val="24"/>
          <w:u w:val="single"/>
        </w:rPr>
        <w:t>Cronograma/ Tiempo:</w:t>
      </w:r>
    </w:p>
    <w:p w:rsidR="00AC523A" w:rsidRPr="00F41DBD" w:rsidRDefault="00AC523A" w:rsidP="00F41DBD">
      <w:pPr>
        <w:tabs>
          <w:tab w:val="left" w:pos="1187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</w:pPr>
      <w:r w:rsidRPr="00F41DBD">
        <w:rPr>
          <w:rFonts w:ascii="Arial" w:hAnsi="Arial" w:cs="Arial"/>
          <w:sz w:val="24"/>
          <w:szCs w:val="24"/>
        </w:rPr>
        <w:t>El proyecto se llevará a cabo desde Marzo a Diciembre del año 2.022.</w:t>
      </w:r>
    </w:p>
    <w:p w:rsidR="002E2103" w:rsidRDefault="002E2103" w:rsidP="00F41DB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C523A" w:rsidRPr="00F41DBD" w:rsidRDefault="00AC523A" w:rsidP="00F41DBD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F41DBD">
        <w:rPr>
          <w:rFonts w:ascii="Arial" w:hAnsi="Arial" w:cs="Arial"/>
          <w:b/>
          <w:sz w:val="24"/>
          <w:szCs w:val="24"/>
          <w:u w:val="single"/>
        </w:rPr>
        <w:lastRenderedPageBreak/>
        <w:t>Recursos Didácticos:</w:t>
      </w:r>
      <w:r w:rsidRPr="00F41DBD">
        <w:rPr>
          <w:rFonts w:ascii="Arial" w:hAnsi="Arial" w:cs="Arial"/>
          <w:sz w:val="24"/>
          <w:szCs w:val="24"/>
        </w:rPr>
        <w:t xml:space="preserve"> </w:t>
      </w:r>
    </w:p>
    <w:p w:rsidR="00AC523A" w:rsidRPr="00F41DBD" w:rsidRDefault="00AC523A" w:rsidP="00F41DBD">
      <w:pPr>
        <w:pStyle w:val="Prrafodelista"/>
        <w:numPr>
          <w:ilvl w:val="0"/>
          <w:numId w:val="9"/>
        </w:numPr>
        <w:tabs>
          <w:tab w:val="left" w:pos="1187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t>Cartulina, afiches, marcadores.</w:t>
      </w:r>
    </w:p>
    <w:p w:rsidR="00AC523A" w:rsidRPr="00F41DBD" w:rsidRDefault="00AC523A" w:rsidP="00F41DBD">
      <w:pPr>
        <w:pStyle w:val="Prrafodelista"/>
        <w:numPr>
          <w:ilvl w:val="0"/>
          <w:numId w:val="9"/>
        </w:numPr>
        <w:tabs>
          <w:tab w:val="left" w:pos="1187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t>Proyector.</w:t>
      </w:r>
    </w:p>
    <w:p w:rsidR="00AC523A" w:rsidRPr="00F41DBD" w:rsidRDefault="00AC523A" w:rsidP="00F41DBD">
      <w:pPr>
        <w:pStyle w:val="Prrafodelista"/>
        <w:numPr>
          <w:ilvl w:val="0"/>
          <w:numId w:val="9"/>
        </w:numPr>
        <w:tabs>
          <w:tab w:val="left" w:pos="1187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t>Computadora.</w:t>
      </w:r>
    </w:p>
    <w:p w:rsidR="00AC523A" w:rsidRPr="00F41DBD" w:rsidRDefault="00AC523A" w:rsidP="00F41DBD">
      <w:pPr>
        <w:pStyle w:val="Prrafodelista"/>
        <w:numPr>
          <w:ilvl w:val="0"/>
          <w:numId w:val="9"/>
        </w:numPr>
        <w:tabs>
          <w:tab w:val="left" w:pos="1187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t>Semillas</w:t>
      </w:r>
    </w:p>
    <w:p w:rsidR="00AC523A" w:rsidRPr="00F41DBD" w:rsidRDefault="00AC523A" w:rsidP="00F41DBD">
      <w:pPr>
        <w:pStyle w:val="Prrafodelista"/>
        <w:numPr>
          <w:ilvl w:val="0"/>
          <w:numId w:val="9"/>
        </w:numPr>
        <w:tabs>
          <w:tab w:val="left" w:pos="1187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t>Regadera</w:t>
      </w:r>
    </w:p>
    <w:p w:rsidR="00AC523A" w:rsidRPr="00F41DBD" w:rsidRDefault="00AC523A" w:rsidP="00F41DBD">
      <w:pPr>
        <w:pStyle w:val="Prrafodelista"/>
        <w:numPr>
          <w:ilvl w:val="0"/>
          <w:numId w:val="9"/>
        </w:numPr>
        <w:tabs>
          <w:tab w:val="left" w:pos="1187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</w:pPr>
      <w:proofErr w:type="gramStart"/>
      <w:r w:rsidRPr="00F41D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t>Asada</w:t>
      </w:r>
      <w:proofErr w:type="gramEnd"/>
      <w:r w:rsidRPr="00F41D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t>, pala de punta</w:t>
      </w:r>
      <w:r w:rsidR="002E21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t>.</w:t>
      </w:r>
    </w:p>
    <w:p w:rsidR="00AC523A" w:rsidRPr="00F41DBD" w:rsidRDefault="00AC523A" w:rsidP="00F41DBD">
      <w:pPr>
        <w:pStyle w:val="Prrafodelista"/>
        <w:numPr>
          <w:ilvl w:val="0"/>
          <w:numId w:val="9"/>
        </w:numPr>
        <w:tabs>
          <w:tab w:val="left" w:pos="1187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t>Rastrillo</w:t>
      </w:r>
    </w:p>
    <w:p w:rsidR="00AC523A" w:rsidRPr="00F41DBD" w:rsidRDefault="00AC523A" w:rsidP="00F41DBD">
      <w:pPr>
        <w:pStyle w:val="Prrafodelista"/>
        <w:numPr>
          <w:ilvl w:val="0"/>
          <w:numId w:val="9"/>
        </w:numPr>
        <w:tabs>
          <w:tab w:val="left" w:pos="1187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t>Agua.</w:t>
      </w:r>
    </w:p>
    <w:p w:rsidR="00F41DBD" w:rsidRDefault="00AC523A" w:rsidP="00F41DBD">
      <w:pPr>
        <w:pStyle w:val="Prrafodelista"/>
        <w:numPr>
          <w:ilvl w:val="0"/>
          <w:numId w:val="9"/>
        </w:numPr>
        <w:tabs>
          <w:tab w:val="left" w:pos="1187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</w:pPr>
      <w:r w:rsidRPr="00F41D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t>Elementos para confeccionar un espantapájaros.</w:t>
      </w:r>
    </w:p>
    <w:p w:rsidR="00F41DBD" w:rsidRDefault="00F41DBD" w:rsidP="00F41DBD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Evaluación:</w:t>
      </w:r>
      <w:r w:rsidRPr="0024487B">
        <w:t xml:space="preserve"> </w:t>
      </w:r>
    </w:p>
    <w:p w:rsidR="00F41DBD" w:rsidRDefault="00F41DBD" w:rsidP="00F41DBD">
      <w:pPr>
        <w:spacing w:line="360" w:lineRule="auto"/>
        <w:jc w:val="both"/>
      </w:pPr>
      <w:r>
        <w:t xml:space="preserve">La evaluación del proyecto se efectuará de forma continua a lo largo de todas las fases por las que pasa desde su puesta en marcha y por todos los implicados (alumnos y familias). </w:t>
      </w:r>
    </w:p>
    <w:p w:rsidR="00F41DBD" w:rsidRDefault="00F41DBD" w:rsidP="00F41DBD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t>La forma de evaluar será a través de la observación directa, del análi</w:t>
      </w:r>
      <w:r w:rsidR="008D1932">
        <w:t xml:space="preserve">sis de las realizaciones de los </w:t>
      </w:r>
      <w:r>
        <w:t>alumnos o de sus comentarios y opiniones en debates,</w:t>
      </w:r>
      <w:r w:rsidR="008D1932">
        <w:t xml:space="preserve"> trabajos grupales, etc.</w:t>
      </w:r>
    </w:p>
    <w:p w:rsidR="00F41DBD" w:rsidRPr="00A80C3E" w:rsidRDefault="002E2103" w:rsidP="00F41DBD">
      <w:pPr>
        <w:spacing w:after="160" w:line="36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es-AR"/>
        </w:rPr>
        <w:drawing>
          <wp:anchor distT="0" distB="0" distL="114300" distR="114300" simplePos="0" relativeHeight="251668480" behindDoc="0" locked="0" layoutInCell="1" allowOverlap="1" wp14:anchorId="7532B1D2" wp14:editId="34DCC4E5">
            <wp:simplePos x="0" y="0"/>
            <wp:positionH relativeFrom="margin">
              <wp:posOffset>3616960</wp:posOffset>
            </wp:positionH>
            <wp:positionV relativeFrom="margin">
              <wp:posOffset>5537835</wp:posOffset>
            </wp:positionV>
            <wp:extent cx="2113915" cy="1363980"/>
            <wp:effectExtent l="0" t="0" r="635" b="7620"/>
            <wp:wrapSquare wrapText="bothSides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DBD" w:rsidRPr="00A80C3E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es-AR"/>
        </w:rPr>
        <w:t>Evaluación inicial:</w:t>
      </w:r>
    </w:p>
    <w:p w:rsidR="00F41DBD" w:rsidRPr="00A80C3E" w:rsidRDefault="00F41DBD" w:rsidP="00F41DBD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Ideas novedosas para el trabajo.</w:t>
      </w:r>
    </w:p>
    <w:p w:rsidR="00F41DBD" w:rsidRPr="00A80C3E" w:rsidRDefault="00F41DBD" w:rsidP="00F41DBD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Ayuda en la investigación del tema.</w:t>
      </w:r>
    </w:p>
    <w:p w:rsidR="00F41DBD" w:rsidRPr="00A80C3E" w:rsidRDefault="00F41DBD" w:rsidP="00F41DBD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 xml:space="preserve">Escucha en la opinión de los compañeros. </w:t>
      </w:r>
    </w:p>
    <w:p w:rsidR="00F41DBD" w:rsidRPr="00A80C3E" w:rsidRDefault="00F41DBD" w:rsidP="00F41DBD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Manifiesta actitud positiva para el trabajo.</w:t>
      </w:r>
    </w:p>
    <w:p w:rsidR="00F41DBD" w:rsidRPr="00A80C3E" w:rsidRDefault="00F41DBD" w:rsidP="00F41DBD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Cumple con el rol que se le fue asignado.</w:t>
      </w:r>
    </w:p>
    <w:p w:rsidR="00F41DBD" w:rsidRPr="00A80C3E" w:rsidRDefault="00F41DBD" w:rsidP="00F41DBD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Realiza críticas constructivas, referidas a la temática.</w:t>
      </w:r>
    </w:p>
    <w:p w:rsidR="00F41DBD" w:rsidRPr="00A80C3E" w:rsidRDefault="00F41DBD" w:rsidP="00F41DBD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Identifica los elementos compositivos de la producción.</w:t>
      </w:r>
    </w:p>
    <w:p w:rsidR="00F41DBD" w:rsidRPr="00A80C3E" w:rsidRDefault="00F41DBD" w:rsidP="00F41DBD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lastRenderedPageBreak/>
        <w:t>Explica claramente los procesos y conclusiones alcanzadas.</w:t>
      </w:r>
    </w:p>
    <w:p w:rsidR="00F41DBD" w:rsidRDefault="00F41DBD" w:rsidP="00F41DBD">
      <w:pPr>
        <w:spacing w:after="0" w:line="36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  <w:u w:val="single"/>
          <w:lang w:eastAsia="es-AR"/>
        </w:rPr>
      </w:pPr>
    </w:p>
    <w:p w:rsidR="00F41DBD" w:rsidRPr="00A80C3E" w:rsidRDefault="00F41DBD" w:rsidP="00F41DBD">
      <w:pPr>
        <w:spacing w:after="160" w:line="36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  <w:u w:val="single"/>
          <w:lang w:eastAsia="es-AR"/>
        </w:rPr>
      </w:pPr>
      <w:r w:rsidRPr="00A80C3E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es-AR"/>
        </w:rPr>
        <w:t>Evaluación en Proceso:</w:t>
      </w:r>
    </w:p>
    <w:p w:rsidR="00F41DBD" w:rsidRPr="00A80C3E" w:rsidRDefault="00F41DBD" w:rsidP="00F41DBD">
      <w:p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</w:p>
    <w:p w:rsidR="00F41DBD" w:rsidRPr="00A80C3E" w:rsidRDefault="00F41DBD" w:rsidP="00F41DBD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Presentación en tiempo y forma de producciones tanto escritas, prácticas como orales.</w:t>
      </w:r>
    </w:p>
    <w:p w:rsidR="00F41DBD" w:rsidRPr="00A80C3E" w:rsidRDefault="00F41DBD" w:rsidP="00F41DBD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Manejo claro de conceptos del tema abordado.</w:t>
      </w:r>
    </w:p>
    <w:p w:rsidR="00F41DBD" w:rsidRPr="00A80C3E" w:rsidRDefault="00F41DBD" w:rsidP="00F41DBD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Capacidad para relacionar conceptos.</w:t>
      </w:r>
    </w:p>
    <w:p w:rsidR="00F41DBD" w:rsidRPr="00A80C3E" w:rsidRDefault="00F41DBD" w:rsidP="00F41DBD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 xml:space="preserve">Utilización de la terminología especifica de la materia.  </w:t>
      </w:r>
    </w:p>
    <w:p w:rsidR="00F41DBD" w:rsidRPr="00A80C3E" w:rsidRDefault="00F41DBD" w:rsidP="00F41DBD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Predisposición para acep</w:t>
      </w:r>
      <w:r w:rsidR="008D1932">
        <w:rPr>
          <w:rFonts w:ascii="Arial" w:hAnsi="Arial" w:cs="Arial"/>
          <w:color w:val="000000" w:themeColor="text1"/>
          <w:sz w:val="24"/>
          <w:szCs w:val="24"/>
          <w:lang w:eastAsia="es-AR"/>
        </w:rPr>
        <w:t>tar reglas en el trabajo dentro de la huerta.</w:t>
      </w:r>
    </w:p>
    <w:p w:rsidR="00F41DBD" w:rsidRPr="00A80C3E" w:rsidRDefault="00F41DBD" w:rsidP="00F41DBD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 xml:space="preserve">Comprensión de los contenidos dados.     </w:t>
      </w:r>
    </w:p>
    <w:p w:rsidR="00F41DBD" w:rsidRPr="00A80C3E" w:rsidRDefault="00F41DBD" w:rsidP="00F41DBD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Predisposición para el aprendizaje.</w:t>
      </w:r>
    </w:p>
    <w:p w:rsidR="00F41DBD" w:rsidRPr="00A80C3E" w:rsidRDefault="00F41DBD" w:rsidP="00F41DBD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Partic</w:t>
      </w:r>
      <w:r w:rsidR="008D1932">
        <w:rPr>
          <w:rFonts w:ascii="Arial" w:hAnsi="Arial" w:cs="Arial"/>
          <w:color w:val="000000" w:themeColor="text1"/>
          <w:sz w:val="24"/>
          <w:szCs w:val="24"/>
          <w:lang w:eastAsia="es-AR"/>
        </w:rPr>
        <w:t>ipación interactiva la huerta</w:t>
      </w: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.</w:t>
      </w:r>
    </w:p>
    <w:p w:rsidR="00F41DBD" w:rsidRDefault="00F41DBD" w:rsidP="00F41DBD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Respeto tanto hacia el docente como hacia los compañeros.</w:t>
      </w:r>
    </w:p>
    <w:p w:rsidR="008D1932" w:rsidRPr="008D1932" w:rsidRDefault="008D1932" w:rsidP="008D1932">
      <w:pPr>
        <w:spacing w:after="160" w:line="360" w:lineRule="auto"/>
        <w:ind w:left="720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</w:p>
    <w:p w:rsidR="00F41DBD" w:rsidRPr="00A80C3E" w:rsidRDefault="00F41DBD" w:rsidP="00F41DBD">
      <w:pPr>
        <w:tabs>
          <w:tab w:val="left" w:pos="5854"/>
        </w:tabs>
        <w:spacing w:line="36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  <w:u w:val="single"/>
          <w:lang w:eastAsia="es-AR"/>
        </w:rPr>
      </w:pPr>
      <w:r w:rsidRPr="00A80C3E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es-AR"/>
        </w:rPr>
        <w:t>Evaluación en proceso por parte de los y las alumnas:</w:t>
      </w:r>
    </w:p>
    <w:p w:rsidR="00F41DBD" w:rsidRPr="00A80C3E" w:rsidRDefault="00F41DBD" w:rsidP="00F41DBD">
      <w:pPr>
        <w:numPr>
          <w:ilvl w:val="0"/>
          <w:numId w:val="12"/>
        </w:numPr>
        <w:tabs>
          <w:tab w:val="left" w:pos="5854"/>
        </w:tabs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Valoración del trabajo desarrollado por los compañeros en actividades de tipo cooperativo.</w:t>
      </w:r>
    </w:p>
    <w:p w:rsidR="008D1932" w:rsidRDefault="008D1932" w:rsidP="00F41DBD">
      <w:pPr>
        <w:tabs>
          <w:tab w:val="left" w:pos="5854"/>
        </w:tabs>
        <w:spacing w:line="36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  <w:u w:val="single"/>
          <w:lang w:eastAsia="es-AR"/>
        </w:rPr>
      </w:pPr>
    </w:p>
    <w:p w:rsidR="00F41DBD" w:rsidRPr="00A80C3E" w:rsidRDefault="00F41DBD" w:rsidP="00F41DBD">
      <w:pPr>
        <w:tabs>
          <w:tab w:val="left" w:pos="5854"/>
        </w:tabs>
        <w:spacing w:line="36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  <w:u w:val="single"/>
          <w:lang w:eastAsia="es-AR"/>
        </w:rPr>
      </w:pPr>
      <w:r w:rsidRPr="00A80C3E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es-AR"/>
        </w:rPr>
        <w:t>Evaluación Final:</w:t>
      </w:r>
    </w:p>
    <w:p w:rsidR="00F41DBD" w:rsidRPr="00A80C3E" w:rsidRDefault="00F41DBD" w:rsidP="00F41DBD">
      <w:pPr>
        <w:numPr>
          <w:ilvl w:val="0"/>
          <w:numId w:val="12"/>
        </w:numPr>
        <w:tabs>
          <w:tab w:val="left" w:pos="5854"/>
        </w:tabs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Pensamiento crítico y reflexivo.</w:t>
      </w:r>
    </w:p>
    <w:p w:rsidR="00F41DBD" w:rsidRPr="00A80C3E" w:rsidRDefault="00F41DBD" w:rsidP="00F41DBD">
      <w:pPr>
        <w:numPr>
          <w:ilvl w:val="0"/>
          <w:numId w:val="12"/>
        </w:numPr>
        <w:tabs>
          <w:tab w:val="left" w:pos="5854"/>
        </w:tabs>
        <w:spacing w:after="160"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es-AR"/>
        </w:rPr>
      </w:pPr>
      <w:r w:rsidRPr="00A80C3E">
        <w:rPr>
          <w:rFonts w:ascii="Arial" w:hAnsi="Arial" w:cs="Arial"/>
          <w:color w:val="000000" w:themeColor="text1"/>
          <w:sz w:val="24"/>
          <w:szCs w:val="24"/>
          <w:lang w:eastAsia="es-AR"/>
        </w:rPr>
        <w:t>Desarrollo personal y social.</w:t>
      </w:r>
    </w:p>
    <w:p w:rsidR="00D957B0" w:rsidRPr="002E2103" w:rsidRDefault="00F41DBD" w:rsidP="00BC7F1F">
      <w:pPr>
        <w:numPr>
          <w:ilvl w:val="0"/>
          <w:numId w:val="12"/>
        </w:numPr>
        <w:tabs>
          <w:tab w:val="left" w:pos="5854"/>
        </w:tabs>
        <w:spacing w:after="160" w:line="36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</w:pPr>
      <w:r w:rsidRPr="002E2103">
        <w:rPr>
          <w:rFonts w:ascii="Arial" w:hAnsi="Arial" w:cs="Arial"/>
          <w:color w:val="000000" w:themeColor="text1"/>
          <w:sz w:val="24"/>
          <w:szCs w:val="24"/>
          <w:lang w:eastAsia="es-AR"/>
        </w:rPr>
        <w:t>Lenguaje y comunicación.</w:t>
      </w:r>
    </w:p>
    <w:p w:rsidR="00D957B0" w:rsidRDefault="00D957B0" w:rsidP="00BC7F1F">
      <w:pPr>
        <w:tabs>
          <w:tab w:val="left" w:pos="1187"/>
        </w:tabs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es-AR"/>
        </w:rPr>
      </w:pPr>
    </w:p>
    <w:p w:rsidR="009C27F4" w:rsidRDefault="009C27F4" w:rsidP="00BC7F1F">
      <w:pPr>
        <w:tabs>
          <w:tab w:val="left" w:pos="1187"/>
        </w:tabs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es-AR"/>
        </w:rPr>
      </w:pPr>
    </w:p>
    <w:p w:rsidR="009C27F4" w:rsidRDefault="009C27F4" w:rsidP="00BC7F1F">
      <w:pPr>
        <w:tabs>
          <w:tab w:val="left" w:pos="1187"/>
        </w:tabs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es-AR"/>
        </w:rPr>
      </w:pPr>
      <w:r>
        <w:rPr>
          <w:rFonts w:ascii="Arial" w:eastAsia="Times New Roman" w:hAnsi="Arial" w:cs="Arial"/>
          <w:bCs/>
          <w:iCs/>
          <w:noProof/>
          <w:color w:val="000000"/>
          <w:sz w:val="24"/>
          <w:szCs w:val="24"/>
          <w:shd w:val="clear" w:color="auto" w:fill="FFFFFF"/>
          <w:lang w:eastAsia="es-AR"/>
        </w:rPr>
        <w:lastRenderedPageBreak/>
        <w:drawing>
          <wp:inline distT="0" distB="0" distL="0" distR="0">
            <wp:extent cx="5606321" cy="7375160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2_of_CalendariodeSiembra2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28"/>
                    <a:stretch/>
                  </pic:blipFill>
                  <pic:spPr bwMode="auto">
                    <a:xfrm>
                      <a:off x="0" y="0"/>
                      <a:ext cx="5612130" cy="7382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27F4" w:rsidRPr="00C360D0" w:rsidRDefault="009C27F4" w:rsidP="00BC7F1F">
      <w:pPr>
        <w:tabs>
          <w:tab w:val="left" w:pos="1187"/>
        </w:tabs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es-AR"/>
        </w:rPr>
      </w:pPr>
      <w:r>
        <w:rPr>
          <w:rFonts w:ascii="Arial" w:eastAsia="Times New Roman" w:hAnsi="Arial" w:cs="Arial"/>
          <w:bCs/>
          <w:iCs/>
          <w:noProof/>
          <w:color w:val="000000"/>
          <w:sz w:val="24"/>
          <w:szCs w:val="24"/>
          <w:shd w:val="clear" w:color="auto" w:fill="FFFFFF"/>
          <w:lang w:eastAsia="es-AR"/>
        </w:rPr>
        <w:lastRenderedPageBreak/>
        <w:drawing>
          <wp:inline distT="0" distB="0" distL="0" distR="0">
            <wp:extent cx="5605545" cy="7450111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3_of_CalendariodeSiembra (1)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5" b="3239"/>
                    <a:stretch/>
                  </pic:blipFill>
                  <pic:spPr bwMode="auto">
                    <a:xfrm>
                      <a:off x="0" y="0"/>
                      <a:ext cx="5612130" cy="7458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27F4" w:rsidRPr="00C360D0" w:rsidSect="00475065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EA3" w:rsidRDefault="00064EA3" w:rsidP="00331D0E">
      <w:pPr>
        <w:spacing w:after="0" w:line="240" w:lineRule="auto"/>
      </w:pPr>
      <w:r>
        <w:separator/>
      </w:r>
    </w:p>
  </w:endnote>
  <w:endnote w:type="continuationSeparator" w:id="0">
    <w:p w:rsidR="00064EA3" w:rsidRDefault="00064EA3" w:rsidP="0033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0E" w:rsidRDefault="00331D0E">
    <w:pPr>
      <w:pStyle w:val="Piedepgina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editId="52A81535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upo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Dirección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331D0E" w:rsidRDefault="00331D0E">
                                <w:pPr>
                                  <w:pStyle w:val="Piedepgina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E.E.P. N° 991 “OMAR H. ZENOFF”</w:t>
                                </w:r>
                              </w:p>
                            </w:sdtContent>
                          </w:sdt>
                          <w:p w:rsidR="00331D0E" w:rsidRDefault="00331D0E">
                            <w:pPr>
                              <w:pStyle w:val="Encabezad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D0E" w:rsidRDefault="00331D0E">
                            <w:pPr>
                              <w:pStyle w:val="Piedepgina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 xml:space="preserve">Página </w:t>
                            </w: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DE0254" w:rsidRPr="00DE0254">
                              <w:rPr>
                                <w:noProof/>
                                <w:color w:val="FFFFFF" w:themeColor="background1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56" o:spid="_x0000_s1039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BGzG2rwQMAAHoNAAAOAAAAAAAAAAAAAAAAAC4C&#10;AABkcnMvZTJvRG9jLnhtbFBLAQItABQABgAIAAAAIQCmPpuG3QAAAAUBAAAPAAAAAAAAAAAAAAAA&#10;ABsGAABkcnMvZG93bnJldi54bWxQSwUGAAAAAAQABADzAAAAJQcAAAAA&#10;">
              <v:rect id="Rectangle 157" o:spid="_x0000_s1040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64KMcA&#10;AADcAAAADwAAAGRycy9kb3ducmV2LnhtbESPQWvCQBSE7wX/w/KE3uqmHoJEVymhgmipNe2hvT2y&#10;z2xo9m3Irknqr3cLhR6HmfmGWW1G24ieOl87VvA4S0AQl07XXCn4eN8+LED4gKyxcUwKfsjDZj25&#10;W2Gm3cAn6otQiQhhn6ECE0KbSelLQxb9zLXE0Tu7zmKIsquk7nCIcNvIeZKk0mLNccFgS7mh8ru4&#10;WAWf++L18GZe+iHPvy7P1+ZYyPKs1P10fFqCCDSG//Bfe6cVzNMUfs/EI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+uCjHAAAA3AAAAA8AAAAAAAAAAAAAAAAAmAIAAGRy&#10;cy9kb3ducmV2LnhtbFBLBQYAAAAABAAEAPUAAACMAw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Dirección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331D0E" w:rsidRDefault="00331D0E">
                          <w:pPr>
                            <w:pStyle w:val="Piedepgina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E.E.P. N° 991 “OMAR H. ZENOFF”</w:t>
                          </w:r>
                        </w:p>
                      </w:sdtContent>
                    </w:sdt>
                    <w:p w:rsidR="00331D0E" w:rsidRDefault="00331D0E">
                      <w:pPr>
                        <w:pStyle w:val="Encabezad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41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y8cMA&#10;AADcAAAADwAAAGRycy9kb3ducmV2LnhtbESPwWrDMBBE74H+g9hAb7GcQN3iWglJwNBbaWrIdbE2&#10;trG1MpJqO/36qlDocZiZN0xxWMwgJnK+s6xgm6QgiGurO24UVJ/l5gWED8gaB8uk4E4eDvuHVYG5&#10;tjN/0HQJjYgQ9jkqaEMYcyl93ZJBn9iROHo36wyGKF0jtcM5ws0gd2maSYMdx4UWRzq3VPeXL6PA&#10;DFTqXnPvqvdr/5R9n8rKn5R6XC/HVxCBlvAf/mu/aQW77Bl+z8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xy8cMAAADcAAAADwAAAAAAAAAAAAAAAACYAgAAZHJzL2Rv&#10;d25yZXYueG1sUEsFBgAAAAAEAAQA9QAAAIgDAAAAAA==&#10;" fillcolor="#943634 [2405]" stroked="f">
                <v:textbox>
                  <w:txbxContent>
                    <w:p w:rsidR="00331D0E" w:rsidRDefault="00331D0E">
                      <w:pPr>
                        <w:pStyle w:val="Piedepgina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lang w:val="es-ES"/>
                        </w:rPr>
                        <w:t xml:space="preserve">Página </w:t>
                      </w: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DE0254" w:rsidRPr="00DE0254">
                        <w:rPr>
                          <w:noProof/>
                          <w:color w:val="FFFFFF" w:themeColor="background1"/>
                          <w:lang w:val="es-ES"/>
                        </w:rPr>
                        <w:t>3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42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  <w:p w:rsidR="00331D0E" w:rsidRDefault="00331D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EA3" w:rsidRDefault="00064EA3" w:rsidP="00331D0E">
      <w:pPr>
        <w:spacing w:after="0" w:line="240" w:lineRule="auto"/>
      </w:pPr>
      <w:r>
        <w:separator/>
      </w:r>
    </w:p>
  </w:footnote>
  <w:footnote w:type="continuationSeparator" w:id="0">
    <w:p w:rsidR="00064EA3" w:rsidRDefault="00064EA3" w:rsidP="00331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0E" w:rsidRDefault="00331D0E" w:rsidP="00331D0E">
    <w:pPr>
      <w:pStyle w:val="Encabezado"/>
      <w:jc w:val="center"/>
    </w:pPr>
    <w:r>
      <w:rPr>
        <w:noProof/>
        <w:lang w:eastAsia="es-AR"/>
      </w:rPr>
      <w:drawing>
        <wp:inline distT="0" distB="0" distL="0" distR="0" wp14:anchorId="0CA76012" wp14:editId="0C1D4797">
          <wp:extent cx="216535" cy="39306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 (10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01" cy="39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1D0E" w:rsidRDefault="00331D0E" w:rsidP="00331D0E">
    <w:pPr>
      <w:pStyle w:val="Encabezado"/>
      <w:jc w:val="center"/>
    </w:pPr>
    <w:r>
      <w:t>PROVINCIA DEL CHACO</w:t>
    </w:r>
  </w:p>
  <w:p w:rsidR="00331D0E" w:rsidRDefault="00DE0254" w:rsidP="00331D0E">
    <w:pPr>
      <w:pStyle w:val="Encabezado"/>
      <w:jc w:val="center"/>
    </w:pPr>
    <w:r>
      <w:t>MINISTERIO DE EDUCACIÓN CULTURA CIENCIA Y TECNOLOGÍ</w:t>
    </w:r>
    <w:r w:rsidR="00331D0E">
      <w:t>A</w:t>
    </w:r>
  </w:p>
  <w:p w:rsidR="00331D0E" w:rsidRDefault="00DE0254" w:rsidP="00331D0E">
    <w:pPr>
      <w:pStyle w:val="Encabezado"/>
      <w:jc w:val="center"/>
    </w:pPr>
    <w:r>
      <w:t>DIRECCIÓN REGIONAL POLINIVEL REGIÓ</w:t>
    </w:r>
    <w:r w:rsidR="00331D0E">
      <w:t>N EDUCATIVA IV</w:t>
    </w:r>
  </w:p>
  <w:p w:rsidR="00331D0E" w:rsidRDefault="00331D0E" w:rsidP="00331D0E">
    <w:pPr>
      <w:pStyle w:val="Encabezado"/>
      <w:jc w:val="center"/>
    </w:pPr>
    <w:r>
      <w:t>SUPERVISIÓN TÉCNICA ESCOLAR –ZONA 01</w:t>
    </w:r>
  </w:p>
  <w:p w:rsidR="00331D0E" w:rsidRDefault="00331D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1B49"/>
    <w:multiLevelType w:val="hybridMultilevel"/>
    <w:tmpl w:val="36F22A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57C2E"/>
    <w:multiLevelType w:val="hybridMultilevel"/>
    <w:tmpl w:val="849CBFC0"/>
    <w:lvl w:ilvl="0" w:tplc="2C0A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E860F81"/>
    <w:multiLevelType w:val="hybridMultilevel"/>
    <w:tmpl w:val="EE7483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A34395"/>
    <w:multiLevelType w:val="hybridMultilevel"/>
    <w:tmpl w:val="651C581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A6A6F"/>
    <w:multiLevelType w:val="hybridMultilevel"/>
    <w:tmpl w:val="4EE4FFF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044BD"/>
    <w:multiLevelType w:val="hybridMultilevel"/>
    <w:tmpl w:val="B6B4BC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E3BEE"/>
    <w:multiLevelType w:val="hybridMultilevel"/>
    <w:tmpl w:val="123ABC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807A5"/>
    <w:multiLevelType w:val="hybridMultilevel"/>
    <w:tmpl w:val="D33E829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F096D"/>
    <w:multiLevelType w:val="hybridMultilevel"/>
    <w:tmpl w:val="B792DC0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EF3B01"/>
    <w:multiLevelType w:val="hybridMultilevel"/>
    <w:tmpl w:val="9286B35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054BB"/>
    <w:multiLevelType w:val="hybridMultilevel"/>
    <w:tmpl w:val="976EEE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A4A24"/>
    <w:multiLevelType w:val="hybridMultilevel"/>
    <w:tmpl w:val="315AB9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33341"/>
    <w:multiLevelType w:val="hybridMultilevel"/>
    <w:tmpl w:val="28B4E0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F0264"/>
    <w:multiLevelType w:val="hybridMultilevel"/>
    <w:tmpl w:val="5FB28EC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12"/>
  </w:num>
  <w:num w:numId="10">
    <w:abstractNumId w:val="6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65"/>
    <w:rsid w:val="00064EA3"/>
    <w:rsid w:val="00145C6D"/>
    <w:rsid w:val="0026569B"/>
    <w:rsid w:val="002E2103"/>
    <w:rsid w:val="002E4989"/>
    <w:rsid w:val="00331D0E"/>
    <w:rsid w:val="00475065"/>
    <w:rsid w:val="00501540"/>
    <w:rsid w:val="005766C7"/>
    <w:rsid w:val="005C5CA3"/>
    <w:rsid w:val="005D5D5F"/>
    <w:rsid w:val="00826A79"/>
    <w:rsid w:val="008D1932"/>
    <w:rsid w:val="0098278C"/>
    <w:rsid w:val="009C27F4"/>
    <w:rsid w:val="009D1A5F"/>
    <w:rsid w:val="00AC523A"/>
    <w:rsid w:val="00AF6133"/>
    <w:rsid w:val="00BC7F1F"/>
    <w:rsid w:val="00C360D0"/>
    <w:rsid w:val="00D957B0"/>
    <w:rsid w:val="00DE0254"/>
    <w:rsid w:val="00EC3BA7"/>
    <w:rsid w:val="00F33F0E"/>
    <w:rsid w:val="00F4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75065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5065"/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6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5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065"/>
  </w:style>
  <w:style w:type="paragraph" w:styleId="Piedepgina">
    <w:name w:val="footer"/>
    <w:basedOn w:val="Normal"/>
    <w:link w:val="PiedepginaCar"/>
    <w:uiPriority w:val="99"/>
    <w:unhideWhenUsed/>
    <w:rsid w:val="00331D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D0E"/>
  </w:style>
  <w:style w:type="paragraph" w:styleId="Prrafodelista">
    <w:name w:val="List Paragraph"/>
    <w:basedOn w:val="Normal"/>
    <w:uiPriority w:val="34"/>
    <w:qFormat/>
    <w:rsid w:val="00AF6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75065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5065"/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6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5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065"/>
  </w:style>
  <w:style w:type="paragraph" w:styleId="Piedepgina">
    <w:name w:val="footer"/>
    <w:basedOn w:val="Normal"/>
    <w:link w:val="PiedepginaCar"/>
    <w:uiPriority w:val="99"/>
    <w:unhideWhenUsed/>
    <w:rsid w:val="00331D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D0E"/>
  </w:style>
  <w:style w:type="paragraph" w:styleId="Prrafodelista">
    <w:name w:val="List Paragraph"/>
    <w:basedOn w:val="Normal"/>
    <w:uiPriority w:val="34"/>
    <w:qFormat/>
    <w:rsid w:val="00AF6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2.022</PublishDate>
  <Abstract/>
  <CompanyAddress>E.E.P. N° 991 “OMAR H. ZENOFF”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1392</Words>
  <Characters>7659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EDUCATIVO HUERTA ESCOLAR                                          “GERMINANDO COSTUMBRES”</vt:lpstr>
    </vt:vector>
  </TitlesOfParts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EDUCATIVO HUERTA ESCOLAR                                          “GERMINANDO COSTUMBRES”</dc:title>
  <dc:creator>DOCENTE: CANTEROS, ANDREA PAOLA                                                                                 GRADO: 5to. A                                                                                        TURNO: MAÑANA</dc:creator>
  <cp:lastModifiedBy>Rafa Avila</cp:lastModifiedBy>
  <cp:revision>8</cp:revision>
  <dcterms:created xsi:type="dcterms:W3CDTF">2022-05-12T23:45:00Z</dcterms:created>
  <dcterms:modified xsi:type="dcterms:W3CDTF">2022-05-15T12:51:00Z</dcterms:modified>
</cp:coreProperties>
</file>