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03F3F0" w14:textId="77777777" w:rsidR="008F3B18" w:rsidRDefault="008F3B18" w:rsidP="00EE04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14:paraId="5D7DBB83" w14:textId="557B600A" w:rsidR="00EE04D1" w:rsidRPr="001E63F6" w:rsidRDefault="00E6341B" w:rsidP="00EE04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1E63F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INSTRUCTIVO </w:t>
      </w:r>
      <w:r w:rsidR="00EE04D1" w:rsidRPr="001E63F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SOBRE COOPERATIVAS Y MUTUALES ESCOLARES</w:t>
      </w:r>
    </w:p>
    <w:p w14:paraId="68934582" w14:textId="77777777" w:rsidR="002A7FBE" w:rsidRPr="009433E1" w:rsidRDefault="002A7FBE" w:rsidP="00EE04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14:paraId="3FE51E11" w14:textId="77777777" w:rsidR="00E17261" w:rsidRDefault="00FD7DC7" w:rsidP="00E172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4" w:lineRule="auto"/>
        <w:ind w:left="720" w:firstLine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DE041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PASOS PARA CREAR LA COOPERATIVA O MUTUAL ESCOLAR</w:t>
      </w:r>
    </w:p>
    <w:p w14:paraId="1D2B33ED" w14:textId="77777777" w:rsidR="001E63F6" w:rsidRDefault="005726E9" w:rsidP="001E63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4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38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PASO N° 1: </w:t>
      </w:r>
      <w:r w:rsidR="00FD7D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Descargar </w:t>
      </w:r>
      <w:r w:rsidR="00034874">
        <w:rPr>
          <w:rFonts w:ascii="Times New Roman" w:eastAsia="Times New Roman" w:hAnsi="Times New Roman" w:cs="Times New Roman"/>
          <w:color w:val="000000"/>
          <w:sz w:val="24"/>
          <w:szCs w:val="24"/>
        </w:rPr>
        <w:t>de la Plataforma ELE</w:t>
      </w:r>
      <w:r w:rsidR="00E83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el siguiente link   </w:t>
      </w:r>
      <w:hyperlink r:id="rId7" w:history="1">
        <w:r w:rsidR="00E83CA9" w:rsidRPr="00B30D4A">
          <w:rPr>
            <w:rStyle w:val="Hipervnculo"/>
            <w:rFonts w:ascii="Times New Roman" w:eastAsia="Times New Roman" w:hAnsi="Times New Roman" w:cs="Times New Roman"/>
            <w:sz w:val="24"/>
            <w:szCs w:val="24"/>
          </w:rPr>
          <w:t>https://ele.chaco.gob.ar/mod/folder/view.php?id=292298</w:t>
        </w:r>
      </w:hyperlink>
      <w:r w:rsidR="00E83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los siguientes Modelos de documentación</w:t>
      </w:r>
      <w:r w:rsidR="003650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completarlo junto a los estudiantes:</w:t>
      </w:r>
    </w:p>
    <w:p w14:paraId="5C2C5E30" w14:textId="075C2D99" w:rsidR="00E83CA9" w:rsidRPr="001E63F6" w:rsidRDefault="00E83CA9" w:rsidP="001E63F6">
      <w:pPr>
        <w:pStyle w:val="Prrafodelista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52" w:line="26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6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Nota Solicitud de </w:t>
      </w:r>
      <w:r w:rsidR="001E63F6" w:rsidRPr="001E63F6">
        <w:rPr>
          <w:rFonts w:ascii="Times New Roman" w:eastAsia="Times New Roman" w:hAnsi="Times New Roman" w:cs="Times New Roman"/>
          <w:color w:val="000000"/>
          <w:sz w:val="24"/>
          <w:szCs w:val="24"/>
        </w:rPr>
        <w:t>Personería</w:t>
      </w:r>
      <w:r w:rsidRPr="001E6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Escolar dirigida a la Dirección General de Inclusión Educativa</w:t>
      </w:r>
      <w:r w:rsidR="005A6071" w:rsidRPr="001E63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69115E" w14:textId="77777777" w:rsidR="005A6071" w:rsidRDefault="00AB290F" w:rsidP="004F7999">
      <w:pPr>
        <w:pStyle w:val="Prrafodelista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38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Modelo de </w:t>
      </w:r>
      <w:r w:rsidR="00F639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Estatuto </w:t>
      </w:r>
      <w:r w:rsidR="005A60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Cooperativa Escolar </w:t>
      </w:r>
      <w:r w:rsidR="00F639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</w:t>
      </w:r>
      <w:r w:rsidR="0036507E" w:rsidRPr="00ED38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</w:t>
      </w:r>
      <w:r w:rsidR="008F3B18" w:rsidRPr="00ED38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Modelo de Estatuto </w:t>
      </w:r>
      <w:r w:rsidR="005A60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Mutual Escolar. </w:t>
      </w:r>
      <w:r w:rsidR="0036507E" w:rsidRPr="00ED388E">
        <w:rPr>
          <w:rFonts w:ascii="Times New Roman" w:eastAsia="Times New Roman" w:hAnsi="Times New Roman" w:cs="Times New Roman"/>
          <w:color w:val="000000"/>
          <w:sz w:val="24"/>
          <w:szCs w:val="24"/>
        </w:rPr>
        <w:t>(Elegir el modelo de nota en base a que se quiere crear, si una mutual o una cooperativa escolar).</w:t>
      </w:r>
    </w:p>
    <w:p w14:paraId="0ADE3842" w14:textId="20428E5D" w:rsidR="005A6071" w:rsidRDefault="005A6071" w:rsidP="004F7999">
      <w:pPr>
        <w:pStyle w:val="Prrafodelista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Guía de Formulación de Proyectos</w:t>
      </w:r>
      <w:r w:rsidR="000341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(Modelo de Proyecto Cooperativo o Mutual).</w:t>
      </w:r>
    </w:p>
    <w:p w14:paraId="589367F3" w14:textId="56A88647" w:rsidR="004F7999" w:rsidRPr="00ED388E" w:rsidRDefault="005A6071" w:rsidP="004F7999">
      <w:pPr>
        <w:pStyle w:val="Prrafodelista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Planilla Centralizadora</w:t>
      </w:r>
      <w:r w:rsidR="0073250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F7999" w:rsidRPr="00ED38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</w:p>
    <w:p w14:paraId="6CC7FA21" w14:textId="44FA759E" w:rsidR="0036507E" w:rsidRDefault="0036507E" w:rsidP="001E63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</w:pPr>
      <w:r w:rsidRPr="00ED38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PASO N° 2</w:t>
      </w:r>
      <w:r w:rsidR="001E63F6" w:rsidRPr="00ED38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1E6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Junto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los estudiantes</w:t>
      </w:r>
      <w:r w:rsidR="00DE0412">
        <w:rPr>
          <w:rFonts w:ascii="Times New Roman" w:eastAsia="Times New Roman" w:hAnsi="Times New Roman" w:cs="Times New Roman"/>
          <w:color w:val="000000"/>
          <w:sz w:val="24"/>
          <w:szCs w:val="24"/>
        </w:rPr>
        <w:t>, además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diseña un </w:t>
      </w:r>
      <w:r w:rsidRPr="0036507E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proyecto pedagógico y comunitario con </w:t>
      </w:r>
      <w:r w:rsidR="004F7999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todos</w:t>
      </w:r>
      <w:r w:rsidRPr="0036507E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los componentes requeridos.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Tienen una guía de formulación de proyectos</w:t>
      </w:r>
      <w:r w:rsidR="004F7999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(</w:t>
      </w:r>
      <w:hyperlink r:id="rId8" w:history="1">
        <w:r w:rsidR="004F7999" w:rsidRPr="00B30D4A">
          <w:rPr>
            <w:rStyle w:val="Hipervnculo"/>
            <w:rFonts w:ascii="Times New Roman" w:eastAsia="Times New Roman" w:hAnsi="Times New Roman" w:cs="Times New Roman"/>
            <w:sz w:val="24"/>
            <w:szCs w:val="24"/>
            <w:lang w:val="es-419"/>
          </w:rPr>
          <w:t>https://ele.chaco.gob.ar/mod/folder/view.php?id=292298</w:t>
        </w:r>
      </w:hyperlink>
      <w:r w:rsidR="004F7999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). Ante cualquier duda o borrador de proyecto que hayan realizado pueden enviarlo al correo </w:t>
      </w:r>
      <w:hyperlink r:id="rId9" w:history="1">
        <w:r w:rsidR="004F7999" w:rsidRPr="00B30D4A">
          <w:rPr>
            <w:rStyle w:val="Hipervnculo"/>
            <w:rFonts w:ascii="Times New Roman" w:eastAsia="Times New Roman" w:hAnsi="Times New Roman" w:cs="Times New Roman"/>
            <w:sz w:val="24"/>
            <w:szCs w:val="24"/>
            <w:lang w:val="es-419"/>
          </w:rPr>
          <w:t>meccytasociativismoesc@gmail.com</w:t>
        </w:r>
      </w:hyperlink>
    </w:p>
    <w:p w14:paraId="1286A066" w14:textId="4C450C74" w:rsidR="00AF0EF2" w:rsidRDefault="004F7999" w:rsidP="004F79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</w:pPr>
      <w:r w:rsidRPr="00ED38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419"/>
        </w:rPr>
        <w:t xml:space="preserve">PASO N° </w:t>
      </w:r>
      <w:r w:rsidR="00E17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419"/>
        </w:rPr>
        <w:t>3</w:t>
      </w:r>
      <w:r w:rsidRPr="00ED38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419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Una vez Aprobado Pedagógicamente el Proyecto por el equipo técnico del Programa de Cooperativismo y Mutualismo Escolar la escuela procederá a conseguir</w:t>
      </w:r>
      <w:r w:rsidR="00DE0412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y</w:t>
      </w:r>
      <w:r w:rsidR="001E63F6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adjuntar </w:t>
      </w:r>
      <w:r w:rsidR="00E17261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documentación</w:t>
      </w:r>
      <w:r w:rsidR="00DE0412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, para</w:t>
      </w:r>
      <w:bookmarkStart w:id="0" w:name="_GoBack"/>
      <w:bookmarkEnd w:id="0"/>
      <w:r w:rsidR="00DE0412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enviarlo </w:t>
      </w:r>
      <w:r w:rsidR="00E17261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vía regional</w:t>
      </w:r>
      <w:r w:rsidR="00DE0412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. Esta documentación es la siguiente: </w:t>
      </w:r>
    </w:p>
    <w:p w14:paraId="18451D3A" w14:textId="77777777" w:rsidR="00ED388E" w:rsidRPr="00ED388E" w:rsidRDefault="0036507E" w:rsidP="0036507E">
      <w:pPr>
        <w:pStyle w:val="Prrafodelista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</w:pPr>
      <w:r w:rsidRPr="00ED388E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Dos presupuestos de casas comerciales que cuenten con registro ante </w:t>
      </w:r>
      <w:r w:rsidR="004F7999" w:rsidRPr="00ED388E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ARCA</w:t>
      </w:r>
      <w:r w:rsidRPr="00ED388E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(cuit registrado) y dirigido al Ministerio de Educación, Cultura y Tecnología -MECCYT- CUIT</w:t>
      </w:r>
      <w:r w:rsidRPr="00ED38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419"/>
        </w:rPr>
        <w:t xml:space="preserve"> 39-99925978-9</w:t>
      </w:r>
      <w:r w:rsidR="00AF0EF2" w:rsidRPr="00ED38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419"/>
        </w:rPr>
        <w:t xml:space="preserve">. </w:t>
      </w:r>
      <w:r w:rsidR="00AF0EF2" w:rsidRPr="00ED38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s-419"/>
        </w:rPr>
        <w:t>En caso de que en la localidad no hay diferentes comercios, se debe adjuntar una Declaración Geográfica explicando la situación y aclarando la excepción geográfica.</w:t>
      </w:r>
    </w:p>
    <w:p w14:paraId="7378BD09" w14:textId="77777777" w:rsidR="00ED388E" w:rsidRDefault="0036507E" w:rsidP="00AF0EF2">
      <w:pPr>
        <w:pStyle w:val="Prrafodelista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</w:pPr>
      <w:r w:rsidRPr="0036507E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Facturas firmadas y selladas por el directivo</w:t>
      </w:r>
      <w:r w:rsidR="00ED388E" w:rsidRPr="00ED388E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.</w:t>
      </w:r>
    </w:p>
    <w:p w14:paraId="64794717" w14:textId="6D334F76" w:rsidR="0036507E" w:rsidRDefault="00AF0EF2" w:rsidP="00AF0EF2">
      <w:pPr>
        <w:pStyle w:val="Prrafodelista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</w:pPr>
      <w:r w:rsidRPr="00AF0EF2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Selección: Se debe elegir la oferta más conveniente y volcar los datos en la</w:t>
      </w:r>
      <w:r w:rsidR="00E17261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</w:t>
      </w:r>
      <w:r w:rsidR="0036507E" w:rsidRPr="0036507E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Planilla centralizadora de presupuesto firmada y sellada </w:t>
      </w:r>
      <w:r w:rsidR="00ED388E" w:rsidRPr="00ED388E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por el directivo.</w:t>
      </w:r>
    </w:p>
    <w:p w14:paraId="6AA19289" w14:textId="77777777" w:rsidR="00DE0412" w:rsidRDefault="00DE0412" w:rsidP="00DE0412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left="1440" w:right="214"/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</w:pPr>
    </w:p>
    <w:p w14:paraId="1559C8C7" w14:textId="32E7C877" w:rsidR="00E17261" w:rsidRPr="00ED388E" w:rsidRDefault="00E17261" w:rsidP="001E63F6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left="0" w:right="214"/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</w:pPr>
      <w:r w:rsidRPr="00E17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419"/>
        </w:rPr>
        <w:t>PASO N° 4:</w:t>
      </w:r>
      <w:r w:rsidRPr="00E17261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ELEVAR TODA ESA DOCUMENTACIÓN VÍA LA REGIONAL A LA DIRECCIÓN GENERAL DE INCLUSIÓN EDUCATIVA y enviar el nro. de trámite al personal de cooperativismo para su seguimiento y evaluación final. </w:t>
      </w:r>
    </w:p>
    <w:p w14:paraId="6D5639CC" w14:textId="77777777" w:rsidR="00B95D1D" w:rsidRDefault="00B95D1D" w:rsidP="001E63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419"/>
        </w:rPr>
      </w:pPr>
    </w:p>
    <w:p w14:paraId="6AF0314E" w14:textId="66B91437" w:rsidR="00C52CDC" w:rsidRPr="00C52CDC" w:rsidRDefault="001E63F6" w:rsidP="001E63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419"/>
        </w:rPr>
        <w:t>PASO N° 5</w:t>
      </w:r>
      <w:r w:rsidRPr="00ED38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419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RENDICIÓN</w:t>
      </w:r>
      <w:r w:rsidR="00C52CDC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DE FONDOS: </w:t>
      </w:r>
      <w:r w:rsidR="00AF0EF2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Posterior al financiamiento se envían al Programa a modo de </w:t>
      </w:r>
      <w:r w:rsidR="00AF0EF2" w:rsidRPr="00AF0EF2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Control y monitoreo </w:t>
      </w:r>
      <w:r w:rsidR="00C52CDC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la rendición de fondos tal como lo establece la </w:t>
      </w:r>
      <w:r w:rsidR="00C52CDC" w:rsidRPr="00C52C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RES-2025-5740- MECCyT</w:t>
      </w:r>
      <w:r w:rsidR="00C52C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52CDC" w:rsidRPr="00C52CDC">
        <w:rPr>
          <w:rFonts w:ascii="Times New Roman" w:eastAsia="Times New Roman" w:hAnsi="Times New Roman" w:cs="Times New Roman"/>
          <w:color w:val="000000"/>
          <w:sz w:val="24"/>
          <w:szCs w:val="24"/>
        </w:rPr>
        <w:t>presentando las facturas de compras originales</w:t>
      </w:r>
      <w:r w:rsidR="00C52CDC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.   </w:t>
      </w:r>
      <w:r w:rsidR="00C52CDC" w:rsidRPr="00C52CDC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La documentación debe enviarse por correo electrónico institucional al Superior</w:t>
      </w:r>
      <w:r w:rsidR="00C52CDC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</w:t>
      </w:r>
      <w:r w:rsidR="00C52CDC" w:rsidRPr="00C52CDC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Jerárquico para que se genere la actuación electrónica en el sistema SGT. El legajo debe</w:t>
      </w:r>
      <w:r w:rsidR="00C52CDC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</w:t>
      </w:r>
      <w:r w:rsidR="00C52CDC" w:rsidRPr="00C52CDC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incluir:</w:t>
      </w:r>
    </w:p>
    <w:p w14:paraId="1BA0621E" w14:textId="46C488A4" w:rsidR="00C52CDC" w:rsidRDefault="00C52CDC" w:rsidP="00C52CDC">
      <w:pPr>
        <w:pStyle w:val="Prrafode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</w:pPr>
      <w:r w:rsidRPr="00C52CDC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Nota de Elevación: Explicando brevemente el destino de los fondos.</w:t>
      </w:r>
    </w:p>
    <w:p w14:paraId="36D37C1D" w14:textId="2F2992BA" w:rsidR="00C52CDC" w:rsidRDefault="00C52CDC" w:rsidP="00C52CDC">
      <w:pPr>
        <w:pStyle w:val="Prrafode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</w:pPr>
      <w:r w:rsidRPr="00C52CDC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Planilla Centralizadora (Anexo III): Con el resumen de comprobantes 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</w:t>
      </w:r>
      <w:r w:rsidRPr="00C52CDC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presupuestos.</w:t>
      </w:r>
    </w:p>
    <w:p w14:paraId="3075B983" w14:textId="01786739" w:rsidR="00C52CDC" w:rsidRDefault="00C52CDC" w:rsidP="00C52CDC">
      <w:pPr>
        <w:pStyle w:val="Prrafode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</w:pPr>
      <w:r w:rsidRPr="00C52CDC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Comprobantes Originales: Debidamente conformados (firmados) por 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 xml:space="preserve"> </w:t>
      </w:r>
      <w:r w:rsidRPr="00C52CDC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máxima autoridad escolar.</w:t>
      </w:r>
    </w:p>
    <w:p w14:paraId="142BDB29" w14:textId="57ECA482" w:rsidR="008F3B18" w:rsidRPr="001E63F6" w:rsidRDefault="00C52CDC" w:rsidP="008F3B18">
      <w:pPr>
        <w:pStyle w:val="Prrafode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388E">
        <w:rPr>
          <w:rFonts w:ascii="Times New Roman" w:eastAsia="Times New Roman" w:hAnsi="Times New Roman" w:cs="Times New Roman"/>
          <w:color w:val="000000"/>
          <w:sz w:val="24"/>
          <w:szCs w:val="24"/>
          <w:lang w:val="es-419"/>
        </w:rPr>
        <w:t>Saldos: Si no se gastó el total, se debe informar el saldo y justificar por qué no se utilizó.</w:t>
      </w:r>
    </w:p>
    <w:p w14:paraId="553AB173" w14:textId="77777777" w:rsidR="001E63F6" w:rsidRPr="00ED388E" w:rsidRDefault="001E63F6" w:rsidP="001E63F6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left="1140" w:right="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82D0FD" w14:textId="75799AF5" w:rsidR="00CC3947" w:rsidRDefault="008F3B18" w:rsidP="001E63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right="214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1E6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RENOVACIÓN DE AUTORIDADES</w:t>
      </w:r>
      <w:r w:rsidRPr="001E63F6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(Consejo de Administración)</w:t>
      </w:r>
    </w:p>
    <w:p w14:paraId="7398619C" w14:textId="7A6A8919" w:rsidR="00CC3947" w:rsidRDefault="008F3B18" w:rsidP="001E63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" w:line="264" w:lineRule="auto"/>
        <w:ind w:right="937" w:firstLin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el caso de ya tener creada la Cooperativa o Mutual Escolar, el Programa de Cooperativismo</w:t>
      </w:r>
      <w:r w:rsidR="00E329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Mutualismo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Escolar </w:t>
      </w:r>
      <w:r w:rsidR="00E329B7">
        <w:rPr>
          <w:rFonts w:ascii="Times New Roman" w:eastAsia="Times New Roman" w:hAnsi="Times New Roman" w:cs="Times New Roman"/>
          <w:color w:val="000000"/>
          <w:sz w:val="24"/>
          <w:szCs w:val="24"/>
        </w:rPr>
        <w:t>solicitará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actualización anual del Consejo de Administración debido al egreso de estudiantes o cambios de docentes. </w:t>
      </w:r>
    </w:p>
    <w:p w14:paraId="37E5867F" w14:textId="36028A1B" w:rsidR="00CC3947" w:rsidRDefault="007A54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40" w:lineRule="auto"/>
        <w:ind w:lef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Cargos Requeridos: El consejo debe estar integrado por: </w:t>
      </w:r>
    </w:p>
    <w:p w14:paraId="7B659478" w14:textId="77777777" w:rsidR="00CC3947" w:rsidRDefault="007A54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left="1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Presidente/a, Vicepresidente/a, Secretario/a y Tesorero/a. </w:t>
      </w:r>
    </w:p>
    <w:p w14:paraId="4E5245B9" w14:textId="77777777" w:rsidR="005913C2" w:rsidRDefault="007A5434" w:rsidP="005913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left="1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Tres Vocales Titulares y tres Vocales Suplentes. </w:t>
      </w:r>
    </w:p>
    <w:p w14:paraId="59E4FBC0" w14:textId="33F0C000" w:rsidR="00CC3947" w:rsidRDefault="005913C2" w:rsidP="005913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lef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7A5434">
        <w:rPr>
          <w:color w:val="000000"/>
          <w:sz w:val="24"/>
          <w:szCs w:val="24"/>
        </w:rPr>
        <w:t xml:space="preserve">● </w:t>
      </w:r>
      <w:r w:rsidR="007A54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Procedimiento: Se debe realizar una asamblea y confeccionar el acta correspondiente. </w:t>
      </w:r>
    </w:p>
    <w:p w14:paraId="577F011E" w14:textId="77777777" w:rsidR="001E63F6" w:rsidRDefault="001E63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right="7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9AE765" w14:textId="64D5A0C2" w:rsidR="00CC3947" w:rsidRDefault="008F3B18" w:rsidP="001E63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ind w:left="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E6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GESTI</w:t>
      </w:r>
      <w:r w:rsidR="001E63F6" w:rsidRPr="001E6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ÓN DE LA DISPOSICIÓN Y REGISTRO</w:t>
      </w:r>
    </w:p>
    <w:p w14:paraId="11ABD4BA" w14:textId="77777777" w:rsidR="00CC3947" w:rsidRDefault="007A54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" w:line="264" w:lineRule="auto"/>
        <w:ind w:right="248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obtener la disposición habilitante y el número de registro oficial, se deben seguir estos pasos: </w:t>
      </w:r>
    </w:p>
    <w:p w14:paraId="080C9E8B" w14:textId="49256346" w:rsidR="00CC3947" w:rsidRDefault="007A54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64" w:lineRule="auto"/>
        <w:ind w:left="728" w:right="4" w:hanging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Presentación de documentación: Remitir una copia del Acta de Asamblea al Programa de Cooperativismo. </w:t>
      </w:r>
    </w:p>
    <w:p w14:paraId="672AEC19" w14:textId="7E882CA3" w:rsidR="00CC3947" w:rsidRDefault="007A54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64" w:lineRule="auto"/>
        <w:ind w:left="721" w:right="463" w:hanging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Solicitud formal: Adjuntar una nota de pedido expreso para la habilitación de una nueva disposición. </w:t>
      </w:r>
    </w:p>
    <w:p w14:paraId="2D20E31D" w14:textId="2E1934A5" w:rsidR="00CC3947" w:rsidRDefault="007A5434" w:rsidP="005913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64" w:lineRule="auto"/>
        <w:ind w:left="381" w:right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Registro: Una vez recibida la documentación, </w:t>
      </w:r>
      <w:r w:rsidR="00E329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Directora </w:t>
      </w:r>
      <w:r w:rsidR="001E6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General </w:t>
      </w:r>
      <w:r w:rsidR="00E329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Inclusión</w:t>
      </w:r>
      <w:r w:rsidR="00E329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General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Educativa otorgará el número de registro que habilita formalmente a la 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operativa</w:t>
      </w:r>
      <w:r w:rsidR="00E329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Mutual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Escolar. 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Importancia: Es requisito indispensable tener el consejo actualizado para poder presentar proyectos cooperativos que opten a financiamiento.</w:t>
      </w:r>
    </w:p>
    <w:sectPr w:rsidR="00CC3947">
      <w:headerReference w:type="default" r:id="rId10"/>
      <w:pgSz w:w="11920" w:h="16840"/>
      <w:pgMar w:top="750" w:right="1436" w:bottom="2322" w:left="143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A81971" w14:textId="77777777" w:rsidR="007A5434" w:rsidRDefault="007A5434" w:rsidP="008F3B18">
      <w:pPr>
        <w:spacing w:line="240" w:lineRule="auto"/>
      </w:pPr>
      <w:r>
        <w:separator/>
      </w:r>
    </w:p>
  </w:endnote>
  <w:endnote w:type="continuationSeparator" w:id="0">
    <w:p w14:paraId="3C6E8AFD" w14:textId="77777777" w:rsidR="007A5434" w:rsidRDefault="007A5434" w:rsidP="008F3B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1AA6E81-056D-41F7-A9AD-2284D8E759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F407427-E17D-4612-B7C7-E97125B96A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C96347B-9939-4790-B8E3-A50F147F236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F7337" w14:textId="77777777" w:rsidR="007A5434" w:rsidRDefault="007A5434" w:rsidP="008F3B18">
      <w:pPr>
        <w:spacing w:line="240" w:lineRule="auto"/>
      </w:pPr>
      <w:r>
        <w:separator/>
      </w:r>
    </w:p>
  </w:footnote>
  <w:footnote w:type="continuationSeparator" w:id="0">
    <w:p w14:paraId="614C0ACD" w14:textId="77777777" w:rsidR="007A5434" w:rsidRDefault="007A5434" w:rsidP="008F3B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9EFC3" w14:textId="77777777" w:rsidR="00ED388E" w:rsidRDefault="00ED388E" w:rsidP="008F3B18">
    <w:pPr>
      <w:pStyle w:val="Encabezado"/>
      <w:jc w:val="center"/>
    </w:pPr>
  </w:p>
  <w:p w14:paraId="0E5F9C8E" w14:textId="27DF0FFC" w:rsidR="00ED388E" w:rsidRDefault="00B95D1D" w:rsidP="008F3B18">
    <w:pPr>
      <w:pStyle w:val="Encabezado"/>
      <w:jc w:val="center"/>
    </w:pPr>
    <w:r>
      <w:rPr>
        <w:noProof/>
      </w:rPr>
      <w:drawing>
        <wp:inline distT="0" distB="0" distL="0" distR="0" wp14:anchorId="3374EBF9" wp14:editId="278D767E">
          <wp:extent cx="5400040" cy="660400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540"/>
                  <a:stretch/>
                </pic:blipFill>
                <pic:spPr bwMode="auto">
                  <a:xfrm>
                    <a:off x="0" y="0"/>
                    <a:ext cx="5400040" cy="66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D05A757" w14:textId="77777777" w:rsidR="00B95D1D" w:rsidRPr="00732D24" w:rsidRDefault="00B95D1D" w:rsidP="00B95D1D">
    <w:pPr>
      <w:pStyle w:val="Encabezado"/>
      <w:jc w:val="center"/>
      <w:rPr>
        <w:bCs/>
        <w:i/>
        <w:sz w:val="16"/>
        <w:szCs w:val="16"/>
      </w:rPr>
    </w:pPr>
    <w:r w:rsidRPr="00732D24">
      <w:rPr>
        <w:bCs/>
        <w:i/>
        <w:sz w:val="16"/>
        <w:szCs w:val="16"/>
      </w:rPr>
      <w:t>“2026 – 100º Aniversario de la sanción de la Ley de Derechos Civiles de la Mujer – Ley Nacional 11.357”. Ley N° 4202-A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26ADA"/>
    <w:multiLevelType w:val="hybridMultilevel"/>
    <w:tmpl w:val="DCD2E062"/>
    <w:lvl w:ilvl="0" w:tplc="2C0A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" w15:restartNumberingAfterBreak="0">
    <w:nsid w:val="194F0F1E"/>
    <w:multiLevelType w:val="multilevel"/>
    <w:tmpl w:val="3C968FD0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19A46464"/>
    <w:multiLevelType w:val="hybridMultilevel"/>
    <w:tmpl w:val="22BAC2D2"/>
    <w:lvl w:ilvl="0" w:tplc="2C0A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 w15:restartNumberingAfterBreak="0">
    <w:nsid w:val="1AC651F3"/>
    <w:multiLevelType w:val="hybridMultilevel"/>
    <w:tmpl w:val="374E0A80"/>
    <w:lvl w:ilvl="0" w:tplc="2C0A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30654931"/>
    <w:multiLevelType w:val="multilevel"/>
    <w:tmpl w:val="4FDC116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3BD51E95"/>
    <w:multiLevelType w:val="hybridMultilevel"/>
    <w:tmpl w:val="E59874DE"/>
    <w:lvl w:ilvl="0" w:tplc="2C0A000D">
      <w:start w:val="1"/>
      <w:numFmt w:val="bullet"/>
      <w:lvlText w:val=""/>
      <w:lvlJc w:val="left"/>
      <w:pPr>
        <w:ind w:left="145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6" w15:restartNumberingAfterBreak="0">
    <w:nsid w:val="3D436EAB"/>
    <w:multiLevelType w:val="hybridMultilevel"/>
    <w:tmpl w:val="EEAAA6E2"/>
    <w:lvl w:ilvl="0" w:tplc="2C0A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4CF87A83"/>
    <w:multiLevelType w:val="hybridMultilevel"/>
    <w:tmpl w:val="13A623C2"/>
    <w:lvl w:ilvl="0" w:tplc="2C0A0009">
      <w:start w:val="1"/>
      <w:numFmt w:val="bullet"/>
      <w:lvlText w:val=""/>
      <w:lvlJc w:val="left"/>
      <w:pPr>
        <w:ind w:left="217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8" w15:restartNumberingAfterBreak="0">
    <w:nsid w:val="7CAE70B3"/>
    <w:multiLevelType w:val="multilevel"/>
    <w:tmpl w:val="8D104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B90D7A"/>
    <w:multiLevelType w:val="multilevel"/>
    <w:tmpl w:val="78CEFD80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34135"/>
    <w:rsid w:val="00034874"/>
    <w:rsid w:val="000E4704"/>
    <w:rsid w:val="00162262"/>
    <w:rsid w:val="001E63F6"/>
    <w:rsid w:val="00231D76"/>
    <w:rsid w:val="0023269A"/>
    <w:rsid w:val="00290198"/>
    <w:rsid w:val="002A7FBE"/>
    <w:rsid w:val="002E56E6"/>
    <w:rsid w:val="00347CDA"/>
    <w:rsid w:val="0036507E"/>
    <w:rsid w:val="00480314"/>
    <w:rsid w:val="004F7999"/>
    <w:rsid w:val="005726E9"/>
    <w:rsid w:val="005913C2"/>
    <w:rsid w:val="005A6071"/>
    <w:rsid w:val="0073250F"/>
    <w:rsid w:val="00781A27"/>
    <w:rsid w:val="007A5434"/>
    <w:rsid w:val="008F3B18"/>
    <w:rsid w:val="009433E1"/>
    <w:rsid w:val="00AB290F"/>
    <w:rsid w:val="00AF0EF2"/>
    <w:rsid w:val="00B95D1D"/>
    <w:rsid w:val="00BE47B9"/>
    <w:rsid w:val="00BF59EA"/>
    <w:rsid w:val="00C52CDC"/>
    <w:rsid w:val="00CC3947"/>
    <w:rsid w:val="00DE0412"/>
    <w:rsid w:val="00E17261"/>
    <w:rsid w:val="00E329B7"/>
    <w:rsid w:val="00E6341B"/>
    <w:rsid w:val="00E83CA9"/>
    <w:rsid w:val="00EC340D"/>
    <w:rsid w:val="00ED388E"/>
    <w:rsid w:val="00EE04D1"/>
    <w:rsid w:val="00F2036D"/>
    <w:rsid w:val="00F639B7"/>
    <w:rsid w:val="00FD7DC7"/>
    <w:rsid w:val="00FE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17D64"/>
  <w15:docId w15:val="{AF5D1499-E415-4653-8846-D9B5F0F67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433E1"/>
    <w:rPr>
      <w:color w:val="0000FF"/>
      <w:u w:val="single"/>
    </w:rPr>
  </w:style>
  <w:style w:type="character" w:customStyle="1" w:styleId="vkekvd">
    <w:name w:val="vkekvd"/>
    <w:basedOn w:val="Fuentedeprrafopredeter"/>
    <w:rsid w:val="009433E1"/>
  </w:style>
  <w:style w:type="paragraph" w:styleId="Prrafodelista">
    <w:name w:val="List Paragraph"/>
    <w:basedOn w:val="Normal"/>
    <w:uiPriority w:val="34"/>
    <w:qFormat/>
    <w:rsid w:val="002A7FBE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83CA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F3B1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3B18"/>
  </w:style>
  <w:style w:type="paragraph" w:styleId="Piedepgina">
    <w:name w:val="footer"/>
    <w:basedOn w:val="Normal"/>
    <w:link w:val="PiedepginaCar"/>
    <w:uiPriority w:val="99"/>
    <w:unhideWhenUsed/>
    <w:rsid w:val="008F3B1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3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.chaco.gob.ar/mod/folder/view.php?id=29229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le.chaco.gob.ar/mod/folder/view.php?id=29229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eccytasociativismoesc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651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Estudiante</dc:creator>
  <cp:lastModifiedBy>Usuario</cp:lastModifiedBy>
  <cp:revision>4</cp:revision>
  <dcterms:created xsi:type="dcterms:W3CDTF">2026-03-18T13:33:00Z</dcterms:created>
  <dcterms:modified xsi:type="dcterms:W3CDTF">2026-03-18T13:51:00Z</dcterms:modified>
</cp:coreProperties>
</file>