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17D26" w14:textId="77777777" w:rsidR="007E113B" w:rsidRPr="007E113B" w:rsidRDefault="007E113B" w:rsidP="007E113B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7E113B">
        <w:rPr>
          <w:rFonts w:ascii="Arial" w:hAnsi="Arial" w:cs="Arial"/>
          <w:b/>
          <w:bCs/>
          <w:sz w:val="24"/>
          <w:szCs w:val="24"/>
          <w:u w:val="single"/>
          <w:lang w:val="es-ES"/>
        </w:rPr>
        <w:t>ESCUELA</w:t>
      </w:r>
      <w:r w:rsidRPr="007E113B"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 w:rsidRPr="007E113B">
        <w:rPr>
          <w:rFonts w:ascii="Arial" w:hAnsi="Arial" w:cs="Arial"/>
          <w:sz w:val="24"/>
          <w:szCs w:val="24"/>
          <w:lang w:val="es-ES"/>
        </w:rPr>
        <w:t>EES Nº54 “Pablo Ricchieri”</w:t>
      </w:r>
    </w:p>
    <w:p w14:paraId="63CAD446" w14:textId="77777777" w:rsidR="007E113B" w:rsidRPr="007E113B" w:rsidRDefault="007E113B" w:rsidP="007E113B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7E113B">
        <w:rPr>
          <w:rFonts w:ascii="Arial" w:hAnsi="Arial" w:cs="Arial"/>
          <w:b/>
          <w:bCs/>
          <w:sz w:val="24"/>
          <w:szCs w:val="24"/>
          <w:u w:val="single"/>
          <w:lang w:val="es-ES"/>
        </w:rPr>
        <w:t>ESPACIO</w:t>
      </w:r>
      <w:r w:rsidRPr="007E113B"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 w:rsidRPr="007E113B">
        <w:rPr>
          <w:rFonts w:ascii="Arial" w:hAnsi="Arial" w:cs="Arial"/>
          <w:sz w:val="24"/>
          <w:szCs w:val="24"/>
          <w:lang w:val="es-ES"/>
        </w:rPr>
        <w:t>Economía Social.</w:t>
      </w:r>
    </w:p>
    <w:p w14:paraId="773E677B" w14:textId="77777777" w:rsidR="007E113B" w:rsidRPr="007E113B" w:rsidRDefault="007E113B" w:rsidP="007E113B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7E113B">
        <w:rPr>
          <w:rFonts w:ascii="Arial" w:hAnsi="Arial" w:cs="Arial"/>
          <w:b/>
          <w:bCs/>
          <w:sz w:val="24"/>
          <w:szCs w:val="24"/>
          <w:u w:val="single"/>
          <w:lang w:val="es-ES"/>
        </w:rPr>
        <w:t>CURSO</w:t>
      </w:r>
      <w:r w:rsidRPr="007E113B"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 w:rsidRPr="007E113B">
        <w:rPr>
          <w:rFonts w:ascii="Arial" w:hAnsi="Arial" w:cs="Arial"/>
          <w:sz w:val="24"/>
          <w:szCs w:val="24"/>
          <w:lang w:val="es-ES"/>
        </w:rPr>
        <w:t>3er año C.O/ Sociales.</w:t>
      </w:r>
    </w:p>
    <w:p w14:paraId="32B9D4B9" w14:textId="67710DAB" w:rsidR="007E113B" w:rsidRDefault="00355C7A" w:rsidP="007E113B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7E113B">
        <w:rPr>
          <w:rFonts w:ascii="Arial" w:hAnsi="Arial" w:cs="Arial"/>
          <w:b/>
          <w:bCs/>
          <w:sz w:val="24"/>
          <w:szCs w:val="24"/>
          <w:u w:val="single"/>
          <w:lang w:val="es-ES"/>
        </w:rPr>
        <w:t>TRABAJO N</w:t>
      </w:r>
      <w:r w:rsidR="007E113B" w:rsidRPr="007E113B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º </w:t>
      </w:r>
      <w:r w:rsidR="007E113B" w:rsidRPr="00355C7A">
        <w:rPr>
          <w:rFonts w:ascii="Arial" w:hAnsi="Arial" w:cs="Arial"/>
          <w:b/>
          <w:bCs/>
          <w:sz w:val="24"/>
          <w:szCs w:val="24"/>
          <w:u w:val="single"/>
          <w:lang w:val="es-ES"/>
        </w:rPr>
        <w:t>9</w:t>
      </w:r>
      <w:r w:rsidR="007E113B" w:rsidRPr="00054EFB"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 w:rsidR="007E113B" w:rsidRPr="008051CE">
        <w:rPr>
          <w:rFonts w:ascii="Arial" w:hAnsi="Arial" w:cs="Arial"/>
          <w:sz w:val="24"/>
          <w:szCs w:val="24"/>
          <w:lang w:val="es-ES"/>
        </w:rPr>
        <w:t>“Proyecto interdisciplinar”.</w:t>
      </w:r>
    </w:p>
    <w:p w14:paraId="492629E1" w14:textId="77777777" w:rsidR="008051CE" w:rsidRPr="00054EFB" w:rsidRDefault="008051CE" w:rsidP="007E113B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E22922E" w14:textId="65021B0A" w:rsidR="009D57A1" w:rsidRPr="00054EFB" w:rsidRDefault="007B1D71" w:rsidP="00355C7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054EFB">
        <w:rPr>
          <w:rFonts w:ascii="Arial" w:hAnsi="Arial" w:cs="Arial"/>
          <w:b/>
          <w:bCs/>
          <w:sz w:val="24"/>
          <w:szCs w:val="24"/>
          <w:lang w:val="es-ES"/>
        </w:rPr>
        <w:t>LA CONSERVACIÓN DE LA BIODIVERSIDAD CHAQUEÑA.</w:t>
      </w:r>
    </w:p>
    <w:p w14:paraId="7AB2BFA1" w14:textId="297CC140" w:rsidR="007D1F69" w:rsidRDefault="007B1D71" w:rsidP="00355C7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054EFB">
        <w:rPr>
          <w:rFonts w:ascii="Arial" w:hAnsi="Arial" w:cs="Arial"/>
          <w:b/>
          <w:bCs/>
          <w:sz w:val="24"/>
          <w:szCs w:val="24"/>
          <w:lang w:val="es-ES"/>
        </w:rPr>
        <w:t>“EL DESARROLLO SUSTENTABLE”</w:t>
      </w:r>
    </w:p>
    <w:p w14:paraId="320E779D" w14:textId="77777777" w:rsidR="007B1D71" w:rsidRPr="007B1D71" w:rsidRDefault="007B1D71" w:rsidP="00355C7A">
      <w:pPr>
        <w:spacing w:after="0"/>
        <w:jc w:val="center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73240E5" w14:textId="6F9FFA16" w:rsidR="007D1F69" w:rsidRPr="00054EFB" w:rsidRDefault="00054EFB" w:rsidP="007E113B">
      <w:pPr>
        <w:jc w:val="center"/>
        <w:rPr>
          <w:rFonts w:ascii="Arial" w:hAnsi="Arial" w:cs="Arial"/>
          <w:i/>
          <w:iCs/>
          <w:sz w:val="24"/>
          <w:szCs w:val="24"/>
          <w:lang w:val="es-ES"/>
        </w:rPr>
      </w:pPr>
      <w:r w:rsidRPr="00054EFB">
        <w:rPr>
          <w:rFonts w:ascii="Arial" w:hAnsi="Arial" w:cs="Arial"/>
          <w:i/>
          <w:iCs/>
          <w:sz w:val="24"/>
          <w:szCs w:val="24"/>
        </w:rPr>
        <w:t>La biodiversidad o diversidad biológica es, según el </w:t>
      </w:r>
      <w:hyperlink r:id="rId7" w:tooltip="Convenio Internacional sobre la Diversidad Biológica" w:history="1">
        <w:r w:rsidRPr="00054EFB">
          <w:rPr>
            <w:rStyle w:val="Hipervnculo"/>
            <w:rFonts w:ascii="Arial" w:hAnsi="Arial" w:cs="Arial"/>
            <w:i/>
            <w:iCs/>
            <w:color w:val="auto"/>
            <w:sz w:val="24"/>
            <w:szCs w:val="24"/>
            <w:u w:val="none"/>
          </w:rPr>
          <w:t>Convenio Internacional sobre la Diversidad Biológica</w:t>
        </w:r>
      </w:hyperlink>
      <w:r w:rsidRPr="00054EFB">
        <w:rPr>
          <w:rFonts w:ascii="Arial" w:hAnsi="Arial" w:cs="Arial"/>
          <w:i/>
          <w:iCs/>
          <w:sz w:val="24"/>
          <w:szCs w:val="24"/>
        </w:rPr>
        <w:t>, el término por el que se hace referencia a la amplia variedad de </w:t>
      </w:r>
      <w:hyperlink r:id="rId8" w:tooltip="Ser vivo" w:history="1">
        <w:r w:rsidRPr="00054EFB">
          <w:rPr>
            <w:rStyle w:val="Hipervnculo"/>
            <w:rFonts w:ascii="Arial" w:hAnsi="Arial" w:cs="Arial"/>
            <w:i/>
            <w:iCs/>
            <w:color w:val="auto"/>
            <w:sz w:val="24"/>
            <w:szCs w:val="24"/>
            <w:u w:val="none"/>
          </w:rPr>
          <w:t>seres vivos</w:t>
        </w:r>
      </w:hyperlink>
      <w:r w:rsidRPr="00054EFB">
        <w:rPr>
          <w:rFonts w:ascii="Arial" w:hAnsi="Arial" w:cs="Arial"/>
          <w:i/>
          <w:iCs/>
          <w:sz w:val="24"/>
          <w:szCs w:val="24"/>
        </w:rPr>
        <w:t> sobre la </w:t>
      </w:r>
      <w:hyperlink r:id="rId9" w:tooltip="Tierra" w:history="1">
        <w:r w:rsidRPr="00054EFB">
          <w:rPr>
            <w:rStyle w:val="Hipervnculo"/>
            <w:rFonts w:ascii="Arial" w:hAnsi="Arial" w:cs="Arial"/>
            <w:i/>
            <w:iCs/>
            <w:color w:val="auto"/>
            <w:sz w:val="24"/>
            <w:szCs w:val="24"/>
            <w:u w:val="none"/>
          </w:rPr>
          <w:t>Tierra</w:t>
        </w:r>
      </w:hyperlink>
      <w:r w:rsidRPr="00054EFB">
        <w:rPr>
          <w:rFonts w:ascii="Arial" w:hAnsi="Arial" w:cs="Arial"/>
          <w:i/>
          <w:iCs/>
          <w:sz w:val="24"/>
          <w:szCs w:val="24"/>
        </w:rPr>
        <w:t> y lo que sucede con los patrones naturales que la conforman, resultado de miles de millones de años de </w:t>
      </w:r>
      <w:hyperlink r:id="rId10" w:tooltip="Evolución biológica" w:history="1">
        <w:r w:rsidRPr="00054EFB">
          <w:rPr>
            <w:rStyle w:val="Hipervnculo"/>
            <w:rFonts w:ascii="Arial" w:hAnsi="Arial" w:cs="Arial"/>
            <w:i/>
            <w:iCs/>
            <w:color w:val="auto"/>
            <w:sz w:val="24"/>
            <w:szCs w:val="24"/>
            <w:u w:val="none"/>
          </w:rPr>
          <w:t>evolución</w:t>
        </w:r>
      </w:hyperlink>
      <w:r w:rsidRPr="00054EFB">
        <w:rPr>
          <w:rFonts w:ascii="Arial" w:hAnsi="Arial" w:cs="Arial"/>
          <w:i/>
          <w:iCs/>
          <w:sz w:val="24"/>
          <w:szCs w:val="24"/>
        </w:rPr>
        <w:t> según procesos naturales y también de la influencia creciente de las actividades del ser humano. </w:t>
      </w:r>
    </w:p>
    <w:p w14:paraId="38B9D90F" w14:textId="2D0464D0" w:rsidR="007D1F69" w:rsidRPr="00054EFB" w:rsidRDefault="00054EFB" w:rsidP="007D1F69">
      <w:pPr>
        <w:rPr>
          <w:rFonts w:ascii="Arial" w:hAnsi="Arial" w:cs="Arial"/>
          <w:b/>
          <w:bCs/>
          <w:sz w:val="24"/>
          <w:szCs w:val="24"/>
        </w:rPr>
      </w:pPr>
      <w:r w:rsidRPr="00054EFB">
        <w:rPr>
          <w:rFonts w:ascii="Arial" w:hAnsi="Arial" w:cs="Arial"/>
          <w:b/>
          <w:bCs/>
          <w:sz w:val="24"/>
          <w:szCs w:val="24"/>
        </w:rPr>
        <w:t>La biodiversidad Chaqueña</w:t>
      </w:r>
      <w:r w:rsidR="005A7337">
        <w:rPr>
          <w:rFonts w:ascii="Arial" w:hAnsi="Arial" w:cs="Arial"/>
          <w:b/>
          <w:bCs/>
          <w:sz w:val="24"/>
          <w:szCs w:val="24"/>
        </w:rPr>
        <w:t>: Las causas de su pérdida y sus consecuencias</w:t>
      </w:r>
      <w:r w:rsidR="006739D2">
        <w:rPr>
          <w:rFonts w:ascii="Arial" w:hAnsi="Arial" w:cs="Arial"/>
          <w:b/>
          <w:bCs/>
          <w:sz w:val="24"/>
          <w:szCs w:val="24"/>
        </w:rPr>
        <w:t>.</w:t>
      </w:r>
    </w:p>
    <w:p w14:paraId="78334A62" w14:textId="77777777" w:rsidR="00054EFB" w:rsidRDefault="007D1F69" w:rsidP="00054EFB">
      <w:pPr>
        <w:rPr>
          <w:rFonts w:ascii="Arial" w:hAnsi="Arial" w:cs="Arial"/>
          <w:sz w:val="24"/>
          <w:szCs w:val="24"/>
        </w:rPr>
      </w:pPr>
      <w:r w:rsidRPr="00054EFB">
        <w:rPr>
          <w:rFonts w:ascii="Arial" w:hAnsi="Arial" w:cs="Arial"/>
          <w:sz w:val="24"/>
          <w:szCs w:val="24"/>
        </w:rPr>
        <w:t xml:space="preserve">La región Chaqueña sudamericana es la segunda región boscosa más extensa del continente, luego de la selva amazónica. El 60% de su distribución se encuentra sobre territorio argentino y el resto se reparte entre Paraguay, Bolivia y una pequeña porción en Brasil. Representa un sitio muy importante para la conservación, dada su alta diversidad de flora y fauna, como así también por su </w:t>
      </w:r>
      <w:r w:rsidRPr="00054EFB">
        <w:rPr>
          <w:rFonts w:ascii="Arial" w:hAnsi="Arial" w:cs="Arial"/>
          <w:sz w:val="24"/>
          <w:szCs w:val="24"/>
        </w:rPr>
        <w:t>acervo</w:t>
      </w:r>
      <w:r w:rsidRPr="00054EFB">
        <w:rPr>
          <w:rFonts w:ascii="Arial" w:hAnsi="Arial" w:cs="Arial"/>
          <w:sz w:val="24"/>
          <w:szCs w:val="24"/>
        </w:rPr>
        <w:t xml:space="preserve"> cultural ya que más de 25 etnias originarias mantienen su territorio dentro de esta región.</w:t>
      </w:r>
    </w:p>
    <w:p w14:paraId="4A390E5B" w14:textId="690ECF4A" w:rsidR="00D300F9" w:rsidRPr="00054EFB" w:rsidRDefault="00D300F9" w:rsidP="00054EFB">
      <w:pPr>
        <w:rPr>
          <w:rFonts w:ascii="Arial" w:hAnsi="Arial" w:cs="Arial"/>
          <w:sz w:val="24"/>
          <w:szCs w:val="24"/>
        </w:rPr>
      </w:pPr>
      <w:r w:rsidRPr="00054EFB">
        <w:rPr>
          <w:rFonts w:ascii="Arial" w:hAnsi="Arial" w:cs="Arial"/>
          <w:sz w:val="24"/>
          <w:szCs w:val="24"/>
        </w:rPr>
        <w:t>La pérdida de la diversidad como consecuencia de las actividades humanas, ya sea de manera directa (sobreexplotación) o indirecta (alteración del hábitat) es uno de los problemas ambientales de mayor interés mundial en la última década.</w:t>
      </w:r>
    </w:p>
    <w:p w14:paraId="4150B9C2" w14:textId="169E27A8" w:rsidR="00D300F9" w:rsidRDefault="00D300F9" w:rsidP="007D1F69">
      <w:pPr>
        <w:spacing w:after="0"/>
        <w:rPr>
          <w:rFonts w:ascii="Arial" w:hAnsi="Arial" w:cs="Arial"/>
          <w:sz w:val="24"/>
          <w:szCs w:val="24"/>
        </w:rPr>
      </w:pPr>
      <w:r w:rsidRPr="00054EFB">
        <w:rPr>
          <w:rFonts w:ascii="Arial" w:hAnsi="Arial" w:cs="Arial"/>
          <w:sz w:val="24"/>
          <w:szCs w:val="24"/>
        </w:rPr>
        <w:t>La pérdida de biodiversidad tiene graves consecuencias para la humanidad, ya que reduce la capacidad de los ecosistemas de suministrar los bienes y servicios que generan beneficios económicos, agrícolas, culturales, espirituales y de salud pública.</w:t>
      </w:r>
    </w:p>
    <w:p w14:paraId="4C64232F" w14:textId="77777777" w:rsidR="005866AC" w:rsidRPr="00054EFB" w:rsidRDefault="005866AC" w:rsidP="007D1F69">
      <w:pPr>
        <w:spacing w:after="0"/>
        <w:rPr>
          <w:rFonts w:ascii="Arial" w:hAnsi="Arial" w:cs="Arial"/>
          <w:sz w:val="24"/>
          <w:szCs w:val="24"/>
        </w:rPr>
      </w:pPr>
    </w:p>
    <w:p w14:paraId="75C8A5BC" w14:textId="77777777" w:rsidR="00D300F9" w:rsidRPr="00085646" w:rsidRDefault="00D300F9" w:rsidP="007D1F6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85646">
        <w:rPr>
          <w:rFonts w:ascii="Arial" w:hAnsi="Arial" w:cs="Arial"/>
          <w:b/>
          <w:bCs/>
          <w:sz w:val="24"/>
          <w:szCs w:val="24"/>
        </w:rPr>
        <w:t xml:space="preserve">Las principales causas de tal crisis son: </w:t>
      </w:r>
    </w:p>
    <w:p w14:paraId="0BE664DC" w14:textId="49CB724C" w:rsidR="00085646" w:rsidRDefault="00D300F9" w:rsidP="00085646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5646">
        <w:rPr>
          <w:rFonts w:ascii="Arial" w:hAnsi="Arial" w:cs="Arial"/>
          <w:sz w:val="24"/>
          <w:szCs w:val="24"/>
        </w:rPr>
        <w:t>Desaparición acelerada de las masas forestales (pérdida neta anual: 7.300.000 Has, 2000-2005)</w:t>
      </w:r>
      <w:r w:rsidR="00085646">
        <w:rPr>
          <w:rFonts w:ascii="Arial" w:hAnsi="Arial" w:cs="Arial"/>
          <w:sz w:val="24"/>
          <w:szCs w:val="24"/>
        </w:rPr>
        <w:t>.</w:t>
      </w:r>
      <w:r w:rsidRPr="00085646">
        <w:rPr>
          <w:rFonts w:ascii="Arial" w:hAnsi="Arial" w:cs="Arial"/>
          <w:sz w:val="24"/>
          <w:szCs w:val="24"/>
        </w:rPr>
        <w:t xml:space="preserve"> </w:t>
      </w:r>
    </w:p>
    <w:p w14:paraId="4CE929F8" w14:textId="1CECA2E1" w:rsidR="00D300F9" w:rsidRPr="00085646" w:rsidRDefault="00D300F9" w:rsidP="00085646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5646">
        <w:rPr>
          <w:rFonts w:ascii="Arial" w:hAnsi="Arial" w:cs="Arial"/>
          <w:sz w:val="24"/>
          <w:szCs w:val="24"/>
        </w:rPr>
        <w:t>Expansión de prácticas agropecuarias, industria y urbanización</w:t>
      </w:r>
      <w:r w:rsidR="00085646">
        <w:rPr>
          <w:rFonts w:ascii="Arial" w:hAnsi="Arial" w:cs="Arial"/>
          <w:sz w:val="24"/>
          <w:szCs w:val="24"/>
        </w:rPr>
        <w:t>.</w:t>
      </w:r>
      <w:r w:rsidRPr="00085646">
        <w:rPr>
          <w:rFonts w:ascii="Arial" w:hAnsi="Arial" w:cs="Arial"/>
          <w:sz w:val="24"/>
          <w:szCs w:val="24"/>
        </w:rPr>
        <w:t xml:space="preserve"> </w:t>
      </w:r>
    </w:p>
    <w:p w14:paraId="058011DF" w14:textId="3D316057" w:rsidR="00D300F9" w:rsidRPr="00085646" w:rsidRDefault="00D300F9" w:rsidP="00085646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5646">
        <w:rPr>
          <w:rFonts w:ascii="Arial" w:hAnsi="Arial" w:cs="Arial"/>
          <w:sz w:val="24"/>
          <w:szCs w:val="24"/>
        </w:rPr>
        <w:t>Introducción de especies exóticas</w:t>
      </w:r>
      <w:r w:rsidR="00085646">
        <w:rPr>
          <w:rFonts w:ascii="Arial" w:hAnsi="Arial" w:cs="Arial"/>
          <w:sz w:val="24"/>
          <w:szCs w:val="24"/>
        </w:rPr>
        <w:t>.</w:t>
      </w:r>
      <w:r w:rsidRPr="00085646">
        <w:rPr>
          <w:rFonts w:ascii="Arial" w:hAnsi="Arial" w:cs="Arial"/>
          <w:sz w:val="24"/>
          <w:szCs w:val="24"/>
        </w:rPr>
        <w:t xml:space="preserve"> </w:t>
      </w:r>
    </w:p>
    <w:p w14:paraId="6112A4B5" w14:textId="2A49B1D7" w:rsidR="00D300F9" w:rsidRPr="00085646" w:rsidRDefault="00D300F9" w:rsidP="00085646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5646">
        <w:rPr>
          <w:rFonts w:ascii="Arial" w:hAnsi="Arial" w:cs="Arial"/>
          <w:sz w:val="24"/>
          <w:szCs w:val="24"/>
        </w:rPr>
        <w:t>Contaminación (suelo, agua y aire) y desequilibrio de los ciclos biogeoquímicos</w:t>
      </w:r>
      <w:r w:rsidR="00085646">
        <w:rPr>
          <w:rFonts w:ascii="Arial" w:hAnsi="Arial" w:cs="Arial"/>
          <w:sz w:val="24"/>
          <w:szCs w:val="24"/>
        </w:rPr>
        <w:t>.</w:t>
      </w:r>
      <w:r w:rsidRPr="00085646">
        <w:rPr>
          <w:rFonts w:ascii="Arial" w:hAnsi="Arial" w:cs="Arial"/>
          <w:sz w:val="24"/>
          <w:szCs w:val="24"/>
        </w:rPr>
        <w:t xml:space="preserve"> </w:t>
      </w:r>
    </w:p>
    <w:p w14:paraId="28E9A6D5" w14:textId="700F80D3" w:rsidR="00C902CA" w:rsidRPr="007B1D71" w:rsidRDefault="00D300F9" w:rsidP="00C902C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085646">
        <w:rPr>
          <w:rFonts w:ascii="Arial" w:hAnsi="Arial" w:cs="Arial"/>
          <w:sz w:val="24"/>
          <w:szCs w:val="24"/>
        </w:rPr>
        <w:t>Excesiva explotación de los recursos marinos</w:t>
      </w:r>
      <w:r w:rsidR="00085646">
        <w:rPr>
          <w:rFonts w:ascii="Arial" w:hAnsi="Arial" w:cs="Arial"/>
          <w:sz w:val="24"/>
          <w:szCs w:val="24"/>
        </w:rPr>
        <w:t>.</w:t>
      </w:r>
    </w:p>
    <w:p w14:paraId="1DCE00BC" w14:textId="77777777" w:rsidR="007B1D71" w:rsidRPr="00774E6C" w:rsidRDefault="007B1D71" w:rsidP="007B1D71">
      <w:pPr>
        <w:pStyle w:val="Prrafodelista"/>
        <w:spacing w:after="0"/>
        <w:rPr>
          <w:rFonts w:ascii="Arial" w:hAnsi="Arial" w:cs="Arial"/>
          <w:sz w:val="24"/>
          <w:szCs w:val="24"/>
          <w:lang w:val="es-ES"/>
        </w:rPr>
      </w:pPr>
    </w:p>
    <w:p w14:paraId="3E132875" w14:textId="5213B74C" w:rsidR="00C902CA" w:rsidRPr="00355C7A" w:rsidRDefault="00355C7A" w:rsidP="00C902CA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355C7A">
        <w:rPr>
          <w:rFonts w:ascii="Arial" w:hAnsi="Arial" w:cs="Arial"/>
          <w:b/>
          <w:bCs/>
          <w:sz w:val="28"/>
          <w:szCs w:val="28"/>
          <w:u w:val="single"/>
          <w:lang w:val="es-ES"/>
        </w:rPr>
        <w:lastRenderedPageBreak/>
        <w:t>EL DESARROLLO SUSTENTABLE</w:t>
      </w:r>
    </w:p>
    <w:p w14:paraId="7BD43D4A" w14:textId="77777777" w:rsidR="00C902CA" w:rsidRDefault="00C902CA" w:rsidP="00C902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E320C81" w14:textId="3F64B6FC" w:rsidR="00C902CA" w:rsidRPr="00944E6C" w:rsidRDefault="00C902CA" w:rsidP="00944E6C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944E6C">
        <w:rPr>
          <w:rFonts w:ascii="Arial" w:hAnsi="Arial" w:cs="Arial"/>
          <w:i/>
          <w:iCs/>
          <w:sz w:val="24"/>
          <w:szCs w:val="24"/>
        </w:rPr>
        <w:t>El d</w:t>
      </w:r>
      <w:r w:rsidRPr="00944E6C">
        <w:rPr>
          <w:rFonts w:ascii="Arial" w:hAnsi="Arial" w:cs="Arial"/>
          <w:i/>
          <w:iCs/>
          <w:sz w:val="24"/>
          <w:szCs w:val="24"/>
        </w:rPr>
        <w:t>esarrollo sustentable es el resultado de una acción concertada de las naciones para impulsar un modelo de desarrollo económico mundial compatible con la conservación del medio ambiente y con la equidad social.</w:t>
      </w:r>
    </w:p>
    <w:p w14:paraId="15CCC74D" w14:textId="73091BE2" w:rsidR="00944E6C" w:rsidRDefault="00944E6C" w:rsidP="00944E6C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944E6C">
        <w:rPr>
          <w:rFonts w:ascii="Arial" w:hAnsi="Arial" w:cs="Arial"/>
          <w:i/>
          <w:iCs/>
          <w:sz w:val="24"/>
          <w:szCs w:val="24"/>
        </w:rPr>
        <w:t>Desarrollo sustentable es el desarrollo que satisface las necesidades del presente sin comprometer la capacidad de las generaciones futuras para satisfacer sus propias necesidades”.</w:t>
      </w:r>
    </w:p>
    <w:p w14:paraId="3F7FABE1" w14:textId="77777777" w:rsidR="00BF4146" w:rsidRDefault="00BF4146" w:rsidP="00944E6C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17FE5932" w14:textId="77777777" w:rsidR="00BF4146" w:rsidRDefault="00BF4146" w:rsidP="00BF414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55C7A">
        <w:rPr>
          <w:rFonts w:ascii="Arial" w:hAnsi="Arial" w:cs="Arial"/>
          <w:b/>
          <w:bCs/>
          <w:sz w:val="24"/>
          <w:szCs w:val="24"/>
          <w:u w:val="single"/>
        </w:rPr>
        <w:t>ACTIVIDADES</w:t>
      </w:r>
      <w:r w:rsidRPr="00BF4146">
        <w:rPr>
          <w:rFonts w:ascii="Arial" w:hAnsi="Arial" w:cs="Arial"/>
          <w:b/>
          <w:bCs/>
          <w:sz w:val="24"/>
          <w:szCs w:val="24"/>
        </w:rPr>
        <w:t>:</w:t>
      </w:r>
    </w:p>
    <w:p w14:paraId="0303D4D8" w14:textId="297E92E6" w:rsidR="00BF4146" w:rsidRPr="00BF4146" w:rsidRDefault="00BF4146" w:rsidP="00355C7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BF4146">
        <w:rPr>
          <w:rFonts w:ascii="Arial" w:hAnsi="Arial" w:cs="Arial"/>
          <w:sz w:val="24"/>
          <w:szCs w:val="24"/>
        </w:rPr>
        <w:t xml:space="preserve">Leer la noticia </w:t>
      </w:r>
      <w:r w:rsidR="00355C7A">
        <w:rPr>
          <w:rFonts w:ascii="Arial" w:hAnsi="Arial" w:cs="Arial"/>
          <w:sz w:val="24"/>
          <w:szCs w:val="24"/>
        </w:rPr>
        <w:t xml:space="preserve">adjunta, </w:t>
      </w:r>
      <w:r w:rsidRPr="00BF4146">
        <w:rPr>
          <w:rFonts w:ascii="Arial" w:hAnsi="Arial" w:cs="Arial"/>
          <w:sz w:val="24"/>
          <w:szCs w:val="24"/>
        </w:rPr>
        <w:t>que refleja la promoción del Desarrollo sustentable en la Provincia del Chaco.</w:t>
      </w:r>
    </w:p>
    <w:p w14:paraId="2F85F8D5" w14:textId="242BEA3E" w:rsidR="00BF4146" w:rsidRDefault="00BF4146" w:rsidP="00355C7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Buscar información de cuáles son las actividades económicas que se realizan en nuestra provincia y podrían hacerse de manera sustentable.</w:t>
      </w:r>
    </w:p>
    <w:p w14:paraId="20977B04" w14:textId="6AD2867E" w:rsidR="00BF4146" w:rsidRDefault="00355C7A" w:rsidP="00355C7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="00BF4146">
        <w:rPr>
          <w:rFonts w:ascii="Arial" w:hAnsi="Arial" w:cs="Arial"/>
          <w:sz w:val="24"/>
          <w:szCs w:val="24"/>
          <w:lang w:val="es-ES"/>
        </w:rPr>
        <w:t>laborar un texto reflexivo que nos permita comprender la importancia del cuidado de nuestra biodiversidad.</w:t>
      </w:r>
    </w:p>
    <w:p w14:paraId="7573F224" w14:textId="1DDA0E2F" w:rsidR="00355C7A" w:rsidRDefault="00355C7A" w:rsidP="00355C7A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515ED6F2" w14:textId="23E864BD" w:rsidR="00355C7A" w:rsidRDefault="00355C7A" w:rsidP="00355C7A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355C7A">
        <w:rPr>
          <w:rFonts w:ascii="Arial" w:hAnsi="Arial" w:cs="Arial"/>
          <w:b/>
          <w:bCs/>
          <w:sz w:val="24"/>
          <w:szCs w:val="24"/>
          <w:u w:val="double"/>
          <w:lang w:val="es-ES"/>
        </w:rPr>
        <w:t>NOTICIA</w:t>
      </w:r>
      <w:r w:rsidRPr="00355C7A">
        <w:rPr>
          <w:rFonts w:ascii="Arial" w:hAnsi="Arial" w:cs="Arial"/>
          <w:b/>
          <w:bCs/>
          <w:sz w:val="24"/>
          <w:szCs w:val="24"/>
          <w:lang w:val="es-ES"/>
        </w:rPr>
        <w:t>:</w:t>
      </w:r>
    </w:p>
    <w:p w14:paraId="1FCBABEF" w14:textId="77777777" w:rsidR="00355C7A" w:rsidRPr="00355C7A" w:rsidRDefault="00355C7A" w:rsidP="00355C7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55C7A">
        <w:rPr>
          <w:rFonts w:ascii="Arial" w:hAnsi="Arial" w:cs="Arial"/>
          <w:b/>
          <w:bCs/>
          <w:sz w:val="20"/>
          <w:szCs w:val="20"/>
        </w:rPr>
        <w:t>DESARROLLO SUSTENTABLE: CHACO PRESENTÓ SU POLÍTICA AMBIENTAL EN EL CONSEJO FEDERAL DE AMBIENTE</w:t>
      </w:r>
    </w:p>
    <w:p w14:paraId="60C20898" w14:textId="77777777" w:rsidR="00355C7A" w:rsidRPr="00355C7A" w:rsidRDefault="00355C7A" w:rsidP="00355C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55C7A">
        <w:rPr>
          <w:rFonts w:ascii="Arial" w:hAnsi="Arial" w:cs="Arial"/>
          <w:sz w:val="20"/>
          <w:szCs w:val="20"/>
        </w:rPr>
        <w:t>Se planteó la necesidad jerarquizar las líneas de acción relacionadas al cambio climático, al riesgo ambiental, a las áreas protegidas, a los corredores biológicos y a la fiscalización de bosques nativos para la preservación de los recursos naturales.</w:t>
      </w:r>
    </w:p>
    <w:p w14:paraId="2134EE7A" w14:textId="4E891889" w:rsidR="00355C7A" w:rsidRPr="00355C7A" w:rsidRDefault="00355C7A" w:rsidP="00355C7A">
      <w:pPr>
        <w:spacing w:after="0"/>
        <w:jc w:val="both"/>
      </w:pPr>
      <w:r w:rsidRPr="00355C7A">
        <w:drawing>
          <wp:anchor distT="0" distB="0" distL="114300" distR="114300" simplePos="0" relativeHeight="251658240" behindDoc="0" locked="0" layoutInCell="1" allowOverlap="1" wp14:anchorId="62E6CD7A" wp14:editId="3ECFDCF8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667000" cy="16764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667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C7A">
        <w:rPr>
          <w:rFonts w:ascii="Arial" w:hAnsi="Arial" w:cs="Arial"/>
          <w:sz w:val="20"/>
          <w:szCs w:val="20"/>
        </w:rPr>
        <w:t xml:space="preserve">El Gobierno del Chaco presentó sus líneas de trabajo en el Consejo Federal de Ambiente (COFEMA) que se realizó en Buenos Aires. La subsecretaria de Ambiente y Biodiversidad, Paula </w:t>
      </w:r>
      <w:proofErr w:type="spellStart"/>
      <w:r w:rsidRPr="00355C7A">
        <w:rPr>
          <w:rFonts w:ascii="Arial" w:hAnsi="Arial" w:cs="Arial"/>
          <w:sz w:val="20"/>
          <w:szCs w:val="20"/>
        </w:rPr>
        <w:t>Soneira</w:t>
      </w:r>
      <w:proofErr w:type="spellEnd"/>
      <w:r w:rsidRPr="00355C7A">
        <w:rPr>
          <w:rFonts w:ascii="Arial" w:hAnsi="Arial" w:cs="Arial"/>
          <w:sz w:val="20"/>
          <w:szCs w:val="20"/>
        </w:rPr>
        <w:t xml:space="preserve">, participó de la reunión encabezada por el ministro de Ambiente y Desarrollo Sostenible de la Nación, Juan </w:t>
      </w:r>
      <w:proofErr w:type="spellStart"/>
      <w:r w:rsidRPr="00355C7A">
        <w:rPr>
          <w:rFonts w:ascii="Arial" w:hAnsi="Arial" w:cs="Arial"/>
          <w:sz w:val="20"/>
          <w:szCs w:val="20"/>
        </w:rPr>
        <w:t>Cabandié</w:t>
      </w:r>
      <w:proofErr w:type="spellEnd"/>
      <w:r w:rsidRPr="00355C7A">
        <w:rPr>
          <w:rFonts w:ascii="Arial" w:hAnsi="Arial" w:cs="Arial"/>
          <w:sz w:val="20"/>
          <w:szCs w:val="20"/>
        </w:rPr>
        <w:t>.</w:t>
      </w:r>
    </w:p>
    <w:p w14:paraId="4BF856F9" w14:textId="2263C812" w:rsidR="00355C7A" w:rsidRPr="00355C7A" w:rsidRDefault="00355C7A" w:rsidP="00355C7A">
      <w:pPr>
        <w:jc w:val="both"/>
        <w:rPr>
          <w:rFonts w:ascii="Arial" w:hAnsi="Arial" w:cs="Arial"/>
          <w:sz w:val="20"/>
          <w:szCs w:val="20"/>
        </w:rPr>
      </w:pPr>
      <w:r w:rsidRPr="00355C7A">
        <w:rPr>
          <w:rFonts w:ascii="Arial" w:hAnsi="Arial" w:cs="Arial"/>
          <w:sz w:val="20"/>
          <w:szCs w:val="20"/>
        </w:rPr>
        <w:t>Los participantes se reunieron con miembros de la secretaría de Cambio Climático, la secretaría de Control y Monitoreo Ambiental, y la secretaría de Política Ambiental en Recursos Naturales, para diagramar una agenda de temas a abordar relacionados al desarrollo sostenible.</w:t>
      </w:r>
    </w:p>
    <w:p w14:paraId="15DBDF39" w14:textId="2052CCE1" w:rsidR="00355C7A" w:rsidRPr="00355C7A" w:rsidRDefault="00355C7A" w:rsidP="00355C7A">
      <w:pPr>
        <w:jc w:val="both"/>
        <w:rPr>
          <w:rFonts w:ascii="Arial" w:hAnsi="Arial" w:cs="Arial"/>
          <w:sz w:val="20"/>
          <w:szCs w:val="20"/>
        </w:rPr>
      </w:pPr>
      <w:r w:rsidRPr="00355C7A">
        <w:rPr>
          <w:rFonts w:ascii="Arial" w:hAnsi="Arial" w:cs="Arial"/>
          <w:sz w:val="20"/>
          <w:szCs w:val="20"/>
        </w:rPr>
        <w:t>La funcionaria provincial planteó la necesidad de jerarquizar las líneas de acción relacionadas al cambio climático, al riesgo ambiental, a las áreas protegidas, a los corredores biológicos y a la fiscalización de bosques nativos. También hizo hincapié en la necesidad de pensar nuevos mecanismos para lograr la efectiva aplicación de las normativas ambientales, ya que muchas de ellas son nuevas y precisan una adecuada reglamentación para cumplir su finalidad, que es preservar los diversos recursos naturales.</w:t>
      </w:r>
    </w:p>
    <w:p w14:paraId="76DE953D" w14:textId="475CE3B8" w:rsidR="00355C7A" w:rsidRPr="00355C7A" w:rsidRDefault="00355C7A" w:rsidP="00355C7A">
      <w:pPr>
        <w:jc w:val="both"/>
        <w:rPr>
          <w:rFonts w:ascii="Arial" w:hAnsi="Arial" w:cs="Arial"/>
          <w:sz w:val="20"/>
          <w:szCs w:val="20"/>
        </w:rPr>
      </w:pPr>
      <w:r w:rsidRPr="00355C7A">
        <w:rPr>
          <w:rFonts w:ascii="Arial" w:hAnsi="Arial" w:cs="Arial"/>
          <w:sz w:val="20"/>
          <w:szCs w:val="20"/>
        </w:rPr>
        <w:t>El COFEMA se originó a partir de un Acuerdo Federal con el objetivo principal de coadyuvar a la generación de una política ambiental de integración entre las provincias y el gobierno federal. Es un ámbito de concertación de políticas ambientales, en el cual los representantes de las diversas jurisdicciones, se expiden a través de acuerdos y normas como Resoluciones y Recomendaciones, consensuadas, acordadas y suscritas en el marco de las Asambleas Ordinarias y Extraordinarias.</w:t>
      </w:r>
    </w:p>
    <w:sectPr w:rsidR="00355C7A" w:rsidRPr="00355C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4A9E0" w14:textId="77777777" w:rsidR="00F11F9C" w:rsidRDefault="00F11F9C" w:rsidP="007B1D71">
      <w:pPr>
        <w:spacing w:after="0" w:line="240" w:lineRule="auto"/>
      </w:pPr>
      <w:r>
        <w:separator/>
      </w:r>
    </w:p>
  </w:endnote>
  <w:endnote w:type="continuationSeparator" w:id="0">
    <w:p w14:paraId="5A8DF288" w14:textId="77777777" w:rsidR="00F11F9C" w:rsidRDefault="00F11F9C" w:rsidP="007B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5714C" w14:textId="77777777" w:rsidR="00F11F9C" w:rsidRDefault="00F11F9C" w:rsidP="007B1D71">
      <w:pPr>
        <w:spacing w:after="0" w:line="240" w:lineRule="auto"/>
      </w:pPr>
      <w:r>
        <w:separator/>
      </w:r>
    </w:p>
  </w:footnote>
  <w:footnote w:type="continuationSeparator" w:id="0">
    <w:p w14:paraId="57E9AE28" w14:textId="77777777" w:rsidR="00F11F9C" w:rsidRDefault="00F11F9C" w:rsidP="007B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D690F"/>
    <w:multiLevelType w:val="hybridMultilevel"/>
    <w:tmpl w:val="BD3059D6"/>
    <w:lvl w:ilvl="0" w:tplc="C86684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3971"/>
    <w:multiLevelType w:val="hybridMultilevel"/>
    <w:tmpl w:val="FB22E3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D042D"/>
    <w:multiLevelType w:val="hybridMultilevel"/>
    <w:tmpl w:val="A686F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3B"/>
    <w:rsid w:val="00054EFB"/>
    <w:rsid w:val="00085646"/>
    <w:rsid w:val="00355C7A"/>
    <w:rsid w:val="005866AC"/>
    <w:rsid w:val="005A7337"/>
    <w:rsid w:val="006739D2"/>
    <w:rsid w:val="00774E6C"/>
    <w:rsid w:val="007B1D71"/>
    <w:rsid w:val="007D1F69"/>
    <w:rsid w:val="007E113B"/>
    <w:rsid w:val="008051CE"/>
    <w:rsid w:val="00944E6C"/>
    <w:rsid w:val="009D57A1"/>
    <w:rsid w:val="00BF4146"/>
    <w:rsid w:val="00C902CA"/>
    <w:rsid w:val="00CD02A3"/>
    <w:rsid w:val="00D300F9"/>
    <w:rsid w:val="00D926E7"/>
    <w:rsid w:val="00F1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40C5"/>
  <w15:chartTrackingRefBased/>
  <w15:docId w15:val="{C968D5AD-F191-41DD-9FB1-E7FFC2D8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4E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4EF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856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1D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D7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7B1D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D71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8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er_viv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Convenio_Internacional_sobre_la_Diversidad_Biol%C3%B3gi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es.wikipedia.org/wiki/Evoluci%C3%B3n_biol%C3%B3g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Tier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Sequencia</dc:creator>
  <cp:keywords/>
  <dc:description/>
  <cp:lastModifiedBy>Sergio Sequencia</cp:lastModifiedBy>
  <cp:revision>13</cp:revision>
  <dcterms:created xsi:type="dcterms:W3CDTF">2020-09-05T13:20:00Z</dcterms:created>
  <dcterms:modified xsi:type="dcterms:W3CDTF">2020-09-05T15:02:00Z</dcterms:modified>
</cp:coreProperties>
</file>