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75E" w:rsidRDefault="0054475E" w:rsidP="00970F81">
      <w:pPr>
        <w:pStyle w:val="Ttulo"/>
        <w:spacing w:before="86"/>
        <w:ind w:left="0" w:right="501"/>
        <w:jc w:val="center"/>
        <w:rPr>
          <w:u w:val="single"/>
        </w:rPr>
      </w:pPr>
      <w:r w:rsidRPr="0054475E">
        <w:rPr>
          <w:noProof/>
          <w:lang w:val="es-AR" w:eastAsia="es-AR"/>
        </w:rPr>
        <w:drawing>
          <wp:inline distT="0" distB="0" distL="0" distR="0" wp14:anchorId="59BF0C69" wp14:editId="114BF92E">
            <wp:extent cx="2003729" cy="136762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3494" cy="1367464"/>
                    </a:xfrm>
                    <a:prstGeom prst="rect">
                      <a:avLst/>
                    </a:prstGeom>
                    <a:noFill/>
                  </pic:spPr>
                </pic:pic>
              </a:graphicData>
            </a:graphic>
          </wp:inline>
        </w:drawing>
      </w:r>
    </w:p>
    <w:p w:rsidR="00AE49EF" w:rsidRPr="0054475E" w:rsidRDefault="00970F81" w:rsidP="00970F81">
      <w:pPr>
        <w:pStyle w:val="Ttulo"/>
        <w:tabs>
          <w:tab w:val="left" w:pos="0"/>
        </w:tabs>
        <w:spacing w:before="86"/>
        <w:ind w:left="0"/>
        <w:rPr>
          <w:u w:val="single"/>
        </w:rPr>
      </w:pPr>
      <w:r>
        <w:t xml:space="preserve">                                                  </w:t>
      </w:r>
      <w:r w:rsidR="00DD74D0" w:rsidRPr="0054475E">
        <w:rPr>
          <w:u w:val="single"/>
        </w:rPr>
        <w:t>MOTORES</w:t>
      </w:r>
    </w:p>
    <w:p w:rsidR="0054475E" w:rsidRDefault="0054475E" w:rsidP="0054475E">
      <w:pPr>
        <w:pStyle w:val="Ttulo"/>
        <w:tabs>
          <w:tab w:val="left" w:pos="9356"/>
        </w:tabs>
        <w:ind w:left="284" w:right="784"/>
        <w:jc w:val="center"/>
      </w:pPr>
    </w:p>
    <w:p w:rsidR="00AE49EF" w:rsidRPr="00970F81" w:rsidRDefault="00DD74D0" w:rsidP="0054475E">
      <w:pPr>
        <w:pStyle w:val="Ttulo"/>
        <w:tabs>
          <w:tab w:val="left" w:pos="9356"/>
        </w:tabs>
        <w:ind w:left="284" w:right="784"/>
        <w:jc w:val="center"/>
        <w:rPr>
          <w:u w:val="single"/>
        </w:rPr>
      </w:pPr>
      <w:r w:rsidRPr="00970F81">
        <w:rPr>
          <w:u w:val="single"/>
        </w:rPr>
        <w:t>Clasificación, aspectos teóricos y principios de funcionamiento</w:t>
      </w:r>
    </w:p>
    <w:p w:rsidR="00AE49EF" w:rsidRDefault="00AE49EF" w:rsidP="0054475E">
      <w:pPr>
        <w:pStyle w:val="Textoindependiente"/>
        <w:tabs>
          <w:tab w:val="left" w:pos="9356"/>
        </w:tabs>
        <w:spacing w:before="11"/>
        <w:ind w:left="284"/>
        <w:jc w:val="center"/>
        <w:rPr>
          <w:b/>
          <w:sz w:val="27"/>
        </w:rPr>
      </w:pPr>
    </w:p>
    <w:p w:rsidR="00BC2EA4" w:rsidRPr="00970F81" w:rsidRDefault="00DD74D0" w:rsidP="00BC2EA4">
      <w:pPr>
        <w:pStyle w:val="Ttulo1"/>
        <w:tabs>
          <w:tab w:val="left" w:pos="463"/>
        </w:tabs>
        <w:spacing w:line="319" w:lineRule="exact"/>
        <w:rPr>
          <w:sz w:val="22"/>
          <w:szCs w:val="22"/>
        </w:rPr>
      </w:pPr>
      <w:r w:rsidRPr="00970F81">
        <w:rPr>
          <w:sz w:val="22"/>
          <w:szCs w:val="22"/>
          <w:u w:val="single"/>
        </w:rPr>
        <w:t>MOTOR:</w:t>
      </w:r>
      <w:r w:rsidRPr="00970F81">
        <w:rPr>
          <w:spacing w:val="-2"/>
          <w:sz w:val="22"/>
          <w:szCs w:val="22"/>
        </w:rPr>
        <w:t xml:space="preserve"> </w:t>
      </w:r>
    </w:p>
    <w:p w:rsidR="00AE49EF" w:rsidRDefault="00BC2EA4" w:rsidP="00BC2EA4">
      <w:pPr>
        <w:pStyle w:val="Textoindependiente"/>
        <w:ind w:left="142" w:right="1508"/>
      </w:pPr>
      <w:r>
        <w:t xml:space="preserve"> E</w:t>
      </w:r>
      <w:r w:rsidR="00DD74D0">
        <w:t>s toda máquina capaz de realizar trabajo por medio de una transformación</w:t>
      </w:r>
      <w:r w:rsidR="00DD74D0">
        <w:rPr>
          <w:spacing w:val="-19"/>
        </w:rPr>
        <w:t xml:space="preserve"> </w:t>
      </w:r>
      <w:r>
        <w:rPr>
          <w:spacing w:val="-19"/>
        </w:rPr>
        <w:t xml:space="preserve">  </w:t>
      </w:r>
      <w:r w:rsidR="00DD74D0">
        <w:t xml:space="preserve">de </w:t>
      </w:r>
      <w:r>
        <w:t xml:space="preserve">  </w:t>
      </w:r>
      <w:r w:rsidR="00DD74D0">
        <w:t>energía.</w:t>
      </w:r>
    </w:p>
    <w:p w:rsidR="00AE49EF" w:rsidRDefault="00DD74D0" w:rsidP="0054475E">
      <w:pPr>
        <w:pStyle w:val="Textoindependiente"/>
        <w:ind w:left="284" w:right="1508"/>
      </w:pPr>
      <w:r>
        <w:rPr>
          <w:b/>
        </w:rPr>
        <w:t xml:space="preserve">Motor térmico: </w:t>
      </w:r>
      <w:r>
        <w:t>todo artificio que funcionando de forma periódica, transforma calor</w:t>
      </w:r>
      <w:r>
        <w:rPr>
          <w:spacing w:val="-22"/>
        </w:rPr>
        <w:t xml:space="preserve"> </w:t>
      </w:r>
      <w:r>
        <w:t>en trabajo.</w:t>
      </w:r>
    </w:p>
    <w:p w:rsidR="00AE49EF" w:rsidRDefault="00DD74D0" w:rsidP="0054475E">
      <w:pPr>
        <w:pStyle w:val="Textoindependiente"/>
        <w:ind w:left="284" w:right="1741"/>
      </w:pPr>
      <w:r>
        <w:t>El calor se obtiene transformando la energía química contenida en el combustible por combustión.</w:t>
      </w:r>
    </w:p>
    <w:p w:rsidR="00AE49EF" w:rsidRDefault="00DD74D0" w:rsidP="0054475E">
      <w:pPr>
        <w:pStyle w:val="Textoindependiente"/>
        <w:ind w:left="284" w:right="1603"/>
      </w:pPr>
      <w:r>
        <w:t>Este calor, puede ser aprovechado para producir energía mecánica o para calenta</w:t>
      </w:r>
      <w:r>
        <w:t>r agua y obtener vapor que puede ser aprovechado por un motor térmico.</w:t>
      </w:r>
    </w:p>
    <w:p w:rsidR="00AE49EF" w:rsidRDefault="00AE49EF" w:rsidP="0054475E">
      <w:pPr>
        <w:pStyle w:val="Textoindependiente"/>
        <w:spacing w:before="2"/>
        <w:ind w:left="284"/>
        <w:rPr>
          <w:sz w:val="28"/>
        </w:rPr>
      </w:pPr>
    </w:p>
    <w:p w:rsidR="00AE49EF" w:rsidRDefault="00BC2EA4" w:rsidP="00BC2EA4">
      <w:pPr>
        <w:pStyle w:val="Ttulo1"/>
        <w:tabs>
          <w:tab w:val="left" w:pos="463"/>
        </w:tabs>
        <w:spacing w:before="1" w:line="321" w:lineRule="exact"/>
      </w:pPr>
      <w:r>
        <w:t xml:space="preserve"> </w:t>
      </w:r>
      <w:r w:rsidR="00DD74D0">
        <w:t>Clasificación de los Motores</w:t>
      </w:r>
      <w:r w:rsidR="00DD74D0">
        <w:rPr>
          <w:spacing w:val="-3"/>
        </w:rPr>
        <w:t xml:space="preserve"> </w:t>
      </w:r>
      <w:r w:rsidR="00DD74D0">
        <w:t>Térmicos</w:t>
      </w:r>
    </w:p>
    <w:p w:rsidR="00AE49EF" w:rsidRDefault="00DD74D0" w:rsidP="0054475E">
      <w:pPr>
        <w:pStyle w:val="Prrafodelista"/>
        <w:numPr>
          <w:ilvl w:val="1"/>
          <w:numId w:val="5"/>
        </w:numPr>
        <w:tabs>
          <w:tab w:val="left" w:pos="901"/>
          <w:tab w:val="left" w:pos="902"/>
        </w:tabs>
        <w:spacing w:before="4"/>
        <w:ind w:left="284" w:firstLine="0"/>
        <w:rPr>
          <w:b/>
          <w:sz w:val="24"/>
        </w:rPr>
      </w:pPr>
      <w:r>
        <w:rPr>
          <w:b/>
          <w:sz w:val="24"/>
        </w:rPr>
        <w:t>Motores de combustión</w:t>
      </w:r>
      <w:r>
        <w:rPr>
          <w:b/>
          <w:spacing w:val="1"/>
          <w:sz w:val="24"/>
        </w:rPr>
        <w:t xml:space="preserve"> </w:t>
      </w:r>
      <w:r>
        <w:rPr>
          <w:b/>
          <w:sz w:val="24"/>
        </w:rPr>
        <w:t>interna:</w:t>
      </w:r>
    </w:p>
    <w:p w:rsidR="00AE49EF" w:rsidRDefault="00DD74D0" w:rsidP="0054475E">
      <w:pPr>
        <w:pStyle w:val="Prrafodelista"/>
        <w:numPr>
          <w:ilvl w:val="2"/>
          <w:numId w:val="5"/>
        </w:numPr>
        <w:tabs>
          <w:tab w:val="left" w:pos="1621"/>
          <w:tab w:val="left" w:pos="1622"/>
        </w:tabs>
        <w:ind w:left="284" w:firstLine="0"/>
        <w:rPr>
          <w:b/>
          <w:sz w:val="24"/>
        </w:rPr>
      </w:pPr>
      <w:r>
        <w:rPr>
          <w:b/>
          <w:sz w:val="24"/>
        </w:rPr>
        <w:t>Alternativos:</w:t>
      </w:r>
    </w:p>
    <w:p w:rsidR="00AE49EF" w:rsidRDefault="00DD74D0" w:rsidP="0054475E">
      <w:pPr>
        <w:pStyle w:val="Prrafodelista"/>
        <w:numPr>
          <w:ilvl w:val="3"/>
          <w:numId w:val="5"/>
        </w:numPr>
        <w:tabs>
          <w:tab w:val="left" w:pos="2341"/>
          <w:tab w:val="left" w:pos="2342"/>
        </w:tabs>
        <w:ind w:left="284" w:firstLine="0"/>
        <w:rPr>
          <w:b/>
          <w:sz w:val="24"/>
        </w:rPr>
      </w:pPr>
      <w:r>
        <w:rPr>
          <w:b/>
          <w:sz w:val="24"/>
        </w:rPr>
        <w:t>Motores de explosión</w:t>
      </w:r>
      <w:r>
        <w:rPr>
          <w:b/>
          <w:spacing w:val="1"/>
          <w:sz w:val="24"/>
        </w:rPr>
        <w:t xml:space="preserve"> </w:t>
      </w:r>
      <w:r>
        <w:rPr>
          <w:b/>
          <w:sz w:val="24"/>
        </w:rPr>
        <w:t>(gasolina)</w:t>
      </w:r>
    </w:p>
    <w:p w:rsidR="00AE49EF" w:rsidRDefault="00DD74D0" w:rsidP="0054475E">
      <w:pPr>
        <w:pStyle w:val="Prrafodelista"/>
        <w:numPr>
          <w:ilvl w:val="3"/>
          <w:numId w:val="5"/>
        </w:numPr>
        <w:tabs>
          <w:tab w:val="left" w:pos="2341"/>
          <w:tab w:val="left" w:pos="2342"/>
        </w:tabs>
        <w:ind w:left="284" w:firstLine="0"/>
        <w:rPr>
          <w:b/>
          <w:sz w:val="24"/>
        </w:rPr>
      </w:pPr>
      <w:r>
        <w:rPr>
          <w:b/>
          <w:sz w:val="24"/>
        </w:rPr>
        <w:t>Motores de combustión</w:t>
      </w:r>
      <w:r>
        <w:rPr>
          <w:b/>
          <w:spacing w:val="1"/>
          <w:sz w:val="24"/>
        </w:rPr>
        <w:t xml:space="preserve"> </w:t>
      </w:r>
      <w:r>
        <w:rPr>
          <w:b/>
          <w:sz w:val="24"/>
        </w:rPr>
        <w:t>(gas-</w:t>
      </w:r>
      <w:proofErr w:type="spellStart"/>
      <w:r>
        <w:rPr>
          <w:b/>
          <w:sz w:val="24"/>
        </w:rPr>
        <w:t>oil</w:t>
      </w:r>
      <w:proofErr w:type="spellEnd"/>
      <w:r>
        <w:rPr>
          <w:b/>
          <w:sz w:val="24"/>
        </w:rPr>
        <w:t>)</w:t>
      </w:r>
    </w:p>
    <w:p w:rsidR="00AE49EF" w:rsidRDefault="00DD74D0" w:rsidP="0054475E">
      <w:pPr>
        <w:pStyle w:val="Prrafodelista"/>
        <w:numPr>
          <w:ilvl w:val="2"/>
          <w:numId w:val="5"/>
        </w:numPr>
        <w:tabs>
          <w:tab w:val="left" w:pos="1621"/>
          <w:tab w:val="left" w:pos="1622"/>
        </w:tabs>
        <w:spacing w:before="1"/>
        <w:ind w:left="284" w:firstLine="0"/>
        <w:rPr>
          <w:b/>
          <w:sz w:val="24"/>
        </w:rPr>
      </w:pPr>
      <w:r>
        <w:rPr>
          <w:b/>
          <w:sz w:val="24"/>
        </w:rPr>
        <w:t>Rotativos:</w:t>
      </w:r>
    </w:p>
    <w:p w:rsidR="00AE49EF" w:rsidRDefault="00DD74D0" w:rsidP="0054475E">
      <w:pPr>
        <w:pStyle w:val="Prrafodelista"/>
        <w:numPr>
          <w:ilvl w:val="3"/>
          <w:numId w:val="5"/>
        </w:numPr>
        <w:tabs>
          <w:tab w:val="left" w:pos="2341"/>
          <w:tab w:val="left" w:pos="2342"/>
        </w:tabs>
        <w:ind w:left="284" w:firstLine="0"/>
        <w:rPr>
          <w:b/>
          <w:sz w:val="24"/>
        </w:rPr>
      </w:pPr>
      <w:r>
        <w:rPr>
          <w:b/>
          <w:sz w:val="24"/>
        </w:rPr>
        <w:t>Turbinas de</w:t>
      </w:r>
      <w:r>
        <w:rPr>
          <w:b/>
          <w:spacing w:val="-4"/>
          <w:sz w:val="24"/>
        </w:rPr>
        <w:t xml:space="preserve"> </w:t>
      </w:r>
      <w:r>
        <w:rPr>
          <w:b/>
          <w:sz w:val="24"/>
        </w:rPr>
        <w:t>gas</w:t>
      </w:r>
    </w:p>
    <w:p w:rsidR="00AE49EF" w:rsidRDefault="00DD74D0" w:rsidP="0054475E">
      <w:pPr>
        <w:pStyle w:val="Prrafodelista"/>
        <w:numPr>
          <w:ilvl w:val="3"/>
          <w:numId w:val="5"/>
        </w:numPr>
        <w:tabs>
          <w:tab w:val="left" w:pos="2341"/>
          <w:tab w:val="left" w:pos="2342"/>
        </w:tabs>
        <w:spacing w:line="274" w:lineRule="exact"/>
        <w:ind w:left="284" w:firstLine="0"/>
        <w:rPr>
          <w:b/>
          <w:sz w:val="24"/>
        </w:rPr>
      </w:pPr>
      <w:r>
        <w:rPr>
          <w:b/>
          <w:sz w:val="24"/>
        </w:rPr>
        <w:t xml:space="preserve">Motor </w:t>
      </w:r>
      <w:proofErr w:type="spellStart"/>
      <w:r>
        <w:rPr>
          <w:b/>
          <w:sz w:val="24"/>
        </w:rPr>
        <w:t>Wankel</w:t>
      </w:r>
      <w:proofErr w:type="spellEnd"/>
      <w:r>
        <w:rPr>
          <w:b/>
          <w:sz w:val="24"/>
        </w:rPr>
        <w:t xml:space="preserve"> de</w:t>
      </w:r>
      <w:r>
        <w:rPr>
          <w:b/>
          <w:spacing w:val="-3"/>
          <w:sz w:val="24"/>
        </w:rPr>
        <w:t xml:space="preserve"> </w:t>
      </w:r>
      <w:r>
        <w:rPr>
          <w:b/>
          <w:sz w:val="24"/>
        </w:rPr>
        <w:t>explosión</w:t>
      </w:r>
    </w:p>
    <w:p w:rsidR="00AE49EF" w:rsidRDefault="00DD74D0" w:rsidP="0054475E">
      <w:pPr>
        <w:pStyle w:val="Textoindependiente"/>
        <w:spacing w:line="274" w:lineRule="exact"/>
        <w:ind w:left="284"/>
      </w:pPr>
      <w:r>
        <w:rPr>
          <w:w w:val="99"/>
        </w:rPr>
        <w:t>•</w:t>
      </w:r>
    </w:p>
    <w:p w:rsidR="00AE49EF" w:rsidRDefault="00BC2EA4" w:rsidP="00BC2EA4">
      <w:pPr>
        <w:pStyle w:val="Ttulo2"/>
        <w:tabs>
          <w:tab w:val="left" w:pos="542"/>
        </w:tabs>
        <w:spacing w:before="4"/>
        <w:ind w:left="181" w:firstLine="0"/>
      </w:pPr>
      <w:r>
        <w:t xml:space="preserve">   </w:t>
      </w:r>
      <w:r w:rsidR="00DD74D0">
        <w:t>Motores rotativos de “Combustión</w:t>
      </w:r>
      <w:r w:rsidR="00DD74D0">
        <w:rPr>
          <w:spacing w:val="1"/>
        </w:rPr>
        <w:t xml:space="preserve"> </w:t>
      </w:r>
      <w:r w:rsidR="00DD74D0">
        <w:t>Interna”</w:t>
      </w:r>
    </w:p>
    <w:p w:rsidR="00AE49EF" w:rsidRDefault="00DD74D0" w:rsidP="0054475E">
      <w:pPr>
        <w:spacing w:before="90"/>
        <w:ind w:left="284"/>
        <w:rPr>
          <w:b/>
          <w:sz w:val="24"/>
        </w:rPr>
      </w:pPr>
      <w:r>
        <w:rPr>
          <w:b/>
          <w:sz w:val="24"/>
        </w:rPr>
        <w:t>Representación esquemática del ciclo de funcionamiento</w:t>
      </w:r>
    </w:p>
    <w:p w:rsidR="00AE49EF" w:rsidRDefault="00AE49EF" w:rsidP="0054475E">
      <w:pPr>
        <w:pStyle w:val="Textoindependiente"/>
        <w:ind w:left="284"/>
        <w:rPr>
          <w:b/>
        </w:rPr>
      </w:pPr>
    </w:p>
    <w:p w:rsidR="00AE49EF" w:rsidRDefault="00DD74D0" w:rsidP="00BC2EA4">
      <w:pPr>
        <w:pStyle w:val="Prrafodelista"/>
        <w:tabs>
          <w:tab w:val="left" w:pos="542"/>
        </w:tabs>
        <w:ind w:left="284" w:firstLine="0"/>
        <w:rPr>
          <w:b/>
          <w:sz w:val="24"/>
        </w:rPr>
      </w:pPr>
      <w:r>
        <w:rPr>
          <w:b/>
          <w:sz w:val="24"/>
        </w:rPr>
        <w:t>Motores alternativos de “Combustión</w:t>
      </w:r>
      <w:r>
        <w:rPr>
          <w:b/>
          <w:spacing w:val="-1"/>
          <w:sz w:val="24"/>
        </w:rPr>
        <w:t xml:space="preserve"> </w:t>
      </w:r>
      <w:r>
        <w:rPr>
          <w:b/>
          <w:sz w:val="24"/>
        </w:rPr>
        <w:t>Interna”</w:t>
      </w:r>
    </w:p>
    <w:p w:rsidR="00AE49EF" w:rsidRDefault="00AE49EF" w:rsidP="0054475E">
      <w:pPr>
        <w:pStyle w:val="Textoindependiente"/>
        <w:spacing w:before="7"/>
        <w:ind w:left="284"/>
        <w:rPr>
          <w:b/>
          <w:sz w:val="23"/>
        </w:rPr>
      </w:pPr>
    </w:p>
    <w:p w:rsidR="00AE49EF" w:rsidRDefault="00DD74D0" w:rsidP="0054475E">
      <w:pPr>
        <w:pStyle w:val="Prrafodelista"/>
        <w:numPr>
          <w:ilvl w:val="2"/>
          <w:numId w:val="4"/>
        </w:numPr>
        <w:tabs>
          <w:tab w:val="left" w:pos="901"/>
          <w:tab w:val="left" w:pos="902"/>
        </w:tabs>
        <w:ind w:left="284" w:firstLine="0"/>
        <w:rPr>
          <w:sz w:val="24"/>
        </w:rPr>
      </w:pPr>
      <w:r>
        <w:rPr>
          <w:sz w:val="24"/>
        </w:rPr>
        <w:t>Son los únicos con aplicaciones actuales en máquinas</w:t>
      </w:r>
      <w:r>
        <w:rPr>
          <w:spacing w:val="-3"/>
          <w:sz w:val="24"/>
        </w:rPr>
        <w:t xml:space="preserve"> </w:t>
      </w:r>
      <w:r>
        <w:rPr>
          <w:sz w:val="24"/>
        </w:rPr>
        <w:t>agro-forestales.</w:t>
      </w:r>
    </w:p>
    <w:p w:rsidR="00AE49EF" w:rsidRDefault="00DD74D0" w:rsidP="0054475E">
      <w:pPr>
        <w:pStyle w:val="Prrafodelista"/>
        <w:numPr>
          <w:ilvl w:val="2"/>
          <w:numId w:val="4"/>
        </w:numPr>
        <w:tabs>
          <w:tab w:val="left" w:pos="901"/>
          <w:tab w:val="left" w:pos="902"/>
        </w:tabs>
        <w:ind w:left="284" w:firstLine="0"/>
        <w:rPr>
          <w:sz w:val="24"/>
        </w:rPr>
      </w:pPr>
      <w:r>
        <w:rPr>
          <w:sz w:val="24"/>
        </w:rPr>
        <w:t>Por la forma de realizar la mezcla</w:t>
      </w:r>
      <w:r>
        <w:rPr>
          <w:spacing w:val="-6"/>
          <w:sz w:val="24"/>
        </w:rPr>
        <w:t xml:space="preserve"> </w:t>
      </w:r>
      <w:r>
        <w:rPr>
          <w:sz w:val="24"/>
        </w:rPr>
        <w:t>aire-combustible:</w:t>
      </w:r>
    </w:p>
    <w:p w:rsidR="00AE49EF" w:rsidRDefault="00DD74D0" w:rsidP="00BC2EA4">
      <w:pPr>
        <w:pStyle w:val="Prrafodelista"/>
        <w:tabs>
          <w:tab w:val="left" w:pos="1621"/>
          <w:tab w:val="left" w:pos="1622"/>
        </w:tabs>
        <w:ind w:left="284" w:firstLine="0"/>
        <w:rPr>
          <w:sz w:val="24"/>
        </w:rPr>
      </w:pPr>
      <w:r>
        <w:rPr>
          <w:sz w:val="24"/>
        </w:rPr>
        <w:t>Ciclo de explosión (la mezcla se realiza fuera del</w:t>
      </w:r>
      <w:r>
        <w:rPr>
          <w:spacing w:val="-5"/>
          <w:sz w:val="24"/>
        </w:rPr>
        <w:t xml:space="preserve"> </w:t>
      </w:r>
      <w:r>
        <w:rPr>
          <w:sz w:val="24"/>
        </w:rPr>
        <w:t>cilindro)</w:t>
      </w:r>
    </w:p>
    <w:p w:rsidR="00AE49EF" w:rsidRDefault="00DD74D0" w:rsidP="00BC2EA4">
      <w:pPr>
        <w:pStyle w:val="Prrafodelista"/>
        <w:tabs>
          <w:tab w:val="left" w:pos="1621"/>
          <w:tab w:val="left" w:pos="1622"/>
        </w:tabs>
        <w:ind w:left="284" w:firstLine="0"/>
        <w:rPr>
          <w:sz w:val="24"/>
        </w:rPr>
      </w:pPr>
      <w:r>
        <w:rPr>
          <w:sz w:val="24"/>
        </w:rPr>
        <w:t>Ciclo de combustión (la mezcla se realiza dentro del</w:t>
      </w:r>
      <w:r>
        <w:rPr>
          <w:spacing w:val="-7"/>
          <w:sz w:val="24"/>
        </w:rPr>
        <w:t xml:space="preserve"> </w:t>
      </w:r>
      <w:r>
        <w:rPr>
          <w:sz w:val="24"/>
        </w:rPr>
        <w:t>cilindro)</w:t>
      </w:r>
    </w:p>
    <w:p w:rsidR="00AE49EF" w:rsidRDefault="00AE49EF" w:rsidP="0054475E">
      <w:pPr>
        <w:pStyle w:val="Textoindependiente"/>
        <w:spacing w:before="1"/>
        <w:ind w:left="284"/>
        <w:rPr>
          <w:sz w:val="21"/>
        </w:rPr>
      </w:pPr>
    </w:p>
    <w:p w:rsidR="00AE49EF" w:rsidRDefault="00BC2EA4" w:rsidP="0054475E">
      <w:pPr>
        <w:pStyle w:val="Textoindependiente"/>
        <w:spacing w:before="9"/>
        <w:ind w:left="284"/>
        <w:rPr>
          <w:sz w:val="23"/>
        </w:rPr>
      </w:pPr>
      <w:r>
        <w:rPr>
          <w:noProof/>
          <w:lang w:val="es-AR" w:eastAsia="es-AR"/>
        </w:rPr>
        <w:lastRenderedPageBreak/>
        <w:drawing>
          <wp:anchor distT="0" distB="0" distL="0" distR="0" simplePos="0" relativeHeight="3" behindDoc="0" locked="0" layoutInCell="1" allowOverlap="1" wp14:anchorId="0ABDDFD7" wp14:editId="3140E31E">
            <wp:simplePos x="0" y="0"/>
            <wp:positionH relativeFrom="page">
              <wp:posOffset>4803140</wp:posOffset>
            </wp:positionH>
            <wp:positionV relativeFrom="paragraph">
              <wp:posOffset>386080</wp:posOffset>
            </wp:positionV>
            <wp:extent cx="1284605" cy="360172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9" cstate="print"/>
                    <a:stretch>
                      <a:fillRect/>
                    </a:stretch>
                  </pic:blipFill>
                  <pic:spPr>
                    <a:xfrm>
                      <a:off x="0" y="0"/>
                      <a:ext cx="1284605" cy="3601720"/>
                    </a:xfrm>
                    <a:prstGeom prst="rect">
                      <a:avLst/>
                    </a:prstGeom>
                  </pic:spPr>
                </pic:pic>
              </a:graphicData>
            </a:graphic>
            <wp14:sizeRelV relativeFrom="margin">
              <wp14:pctHeight>0</wp14:pctHeight>
            </wp14:sizeRelV>
          </wp:anchor>
        </w:drawing>
      </w:r>
    </w:p>
    <w:p w:rsidR="00BC2EA4" w:rsidRDefault="00BC2EA4" w:rsidP="0054475E">
      <w:pPr>
        <w:pStyle w:val="Ttulo2"/>
        <w:tabs>
          <w:tab w:val="left" w:pos="5137"/>
        </w:tabs>
        <w:ind w:left="284" w:firstLine="0"/>
      </w:pPr>
      <w:r>
        <w:rPr>
          <w:noProof/>
          <w:lang w:val="es-AR" w:eastAsia="es-AR"/>
        </w:rPr>
        <w:drawing>
          <wp:anchor distT="0" distB="0" distL="0" distR="0" simplePos="0" relativeHeight="2" behindDoc="0" locked="0" layoutInCell="1" allowOverlap="1" wp14:anchorId="3375E218" wp14:editId="4C6F80DE">
            <wp:simplePos x="0" y="0"/>
            <wp:positionH relativeFrom="page">
              <wp:posOffset>1246505</wp:posOffset>
            </wp:positionH>
            <wp:positionV relativeFrom="paragraph">
              <wp:posOffset>407035</wp:posOffset>
            </wp:positionV>
            <wp:extent cx="1565275" cy="3282950"/>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1565275" cy="3282950"/>
                    </a:xfrm>
                    <a:prstGeom prst="rect">
                      <a:avLst/>
                    </a:prstGeom>
                  </pic:spPr>
                </pic:pic>
              </a:graphicData>
            </a:graphic>
            <wp14:sizeRelH relativeFrom="margin">
              <wp14:pctWidth>0</wp14:pctWidth>
            </wp14:sizeRelH>
            <wp14:sizeRelV relativeFrom="margin">
              <wp14:pctHeight>0</wp14:pctHeight>
            </wp14:sizeRelV>
          </wp:anchor>
        </w:drawing>
      </w:r>
    </w:p>
    <w:p w:rsidR="00BC2EA4" w:rsidRDefault="00BC2EA4" w:rsidP="0054475E">
      <w:pPr>
        <w:pStyle w:val="Ttulo2"/>
        <w:tabs>
          <w:tab w:val="left" w:pos="5137"/>
        </w:tabs>
        <w:ind w:left="284" w:firstLine="0"/>
      </w:pPr>
    </w:p>
    <w:p w:rsidR="00AE49EF" w:rsidRDefault="00DD74D0" w:rsidP="00BC2EA4">
      <w:pPr>
        <w:pStyle w:val="Ttulo2"/>
        <w:tabs>
          <w:tab w:val="left" w:pos="5137"/>
        </w:tabs>
        <w:ind w:left="284" w:firstLine="0"/>
      </w:pPr>
      <w:r>
        <w:t>Chispa</w:t>
      </w:r>
      <w:r>
        <w:rPr>
          <w:spacing w:val="-2"/>
        </w:rPr>
        <w:t xml:space="preserve"> </w:t>
      </w:r>
      <w:r>
        <w:t>eléctrica</w:t>
      </w:r>
      <w:r>
        <w:rPr>
          <w:spacing w:val="-1"/>
        </w:rPr>
        <w:t xml:space="preserve"> </w:t>
      </w:r>
      <w:r>
        <w:t>(explosión)</w:t>
      </w:r>
      <w:r>
        <w:tab/>
      </w:r>
      <w:r>
        <w:t>Por autoencendido</w:t>
      </w:r>
      <w:r>
        <w:rPr>
          <w:spacing w:val="-1"/>
        </w:rPr>
        <w:t xml:space="preserve"> </w:t>
      </w:r>
      <w:r>
        <w:t>(combustión)</w:t>
      </w:r>
    </w:p>
    <w:p w:rsidR="00AE49EF" w:rsidRDefault="00AE49EF"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 w:rsidR="00BC2EA4" w:rsidRDefault="00BC2EA4" w:rsidP="00BC2EA4">
      <w:pPr>
        <w:sectPr w:rsidR="00BC2EA4">
          <w:headerReference w:type="default" r:id="rId11"/>
          <w:footerReference w:type="default" r:id="rId12"/>
          <w:pgSz w:w="11900" w:h="16840"/>
          <w:pgMar w:top="1320" w:right="240" w:bottom="1280" w:left="1520" w:header="711" w:footer="1097" w:gutter="0"/>
          <w:cols w:space="720"/>
        </w:sectPr>
      </w:pPr>
    </w:p>
    <w:p w:rsidR="00AE49EF" w:rsidRPr="00BC2EA4" w:rsidRDefault="00DD74D0" w:rsidP="00BC2EA4">
      <w:pPr>
        <w:tabs>
          <w:tab w:val="left" w:pos="901"/>
          <w:tab w:val="left" w:pos="902"/>
        </w:tabs>
        <w:spacing w:before="84" w:line="274" w:lineRule="exact"/>
        <w:rPr>
          <w:b/>
          <w:sz w:val="24"/>
        </w:rPr>
      </w:pPr>
      <w:r w:rsidRPr="00BC2EA4">
        <w:rPr>
          <w:b/>
          <w:sz w:val="24"/>
        </w:rPr>
        <w:lastRenderedPageBreak/>
        <w:t>Por la posición de los</w:t>
      </w:r>
      <w:r w:rsidRPr="00BC2EA4">
        <w:rPr>
          <w:b/>
          <w:spacing w:val="-2"/>
          <w:sz w:val="24"/>
        </w:rPr>
        <w:t xml:space="preserve"> </w:t>
      </w:r>
      <w:r w:rsidRPr="00BC2EA4">
        <w:rPr>
          <w:b/>
          <w:sz w:val="24"/>
        </w:rPr>
        <w:t>cilindros</w:t>
      </w:r>
    </w:p>
    <w:p w:rsidR="00AE49EF" w:rsidRDefault="00DD74D0" w:rsidP="0054475E">
      <w:pPr>
        <w:pStyle w:val="Prrafodelista"/>
        <w:numPr>
          <w:ilvl w:val="3"/>
          <w:numId w:val="4"/>
        </w:numPr>
        <w:tabs>
          <w:tab w:val="left" w:pos="1621"/>
          <w:tab w:val="left" w:pos="1622"/>
        </w:tabs>
        <w:spacing w:line="274" w:lineRule="exact"/>
        <w:ind w:left="284" w:firstLine="0"/>
        <w:rPr>
          <w:sz w:val="24"/>
        </w:rPr>
      </w:pPr>
      <w:r>
        <w:rPr>
          <w:sz w:val="24"/>
        </w:rPr>
        <w:t>Horizontales</w:t>
      </w:r>
    </w:p>
    <w:p w:rsidR="00AE49EF" w:rsidRDefault="00DD74D0" w:rsidP="0054475E">
      <w:pPr>
        <w:pStyle w:val="Prrafodelista"/>
        <w:numPr>
          <w:ilvl w:val="3"/>
          <w:numId w:val="4"/>
        </w:numPr>
        <w:tabs>
          <w:tab w:val="left" w:pos="1621"/>
          <w:tab w:val="left" w:pos="1622"/>
        </w:tabs>
        <w:ind w:left="284" w:firstLine="0"/>
        <w:rPr>
          <w:sz w:val="24"/>
        </w:rPr>
      </w:pPr>
      <w:r>
        <w:rPr>
          <w:sz w:val="24"/>
        </w:rPr>
        <w:t>Verticales</w:t>
      </w:r>
    </w:p>
    <w:p w:rsidR="00AE49EF" w:rsidRDefault="00DD74D0" w:rsidP="0054475E">
      <w:pPr>
        <w:pStyle w:val="Prrafodelista"/>
        <w:numPr>
          <w:ilvl w:val="3"/>
          <w:numId w:val="4"/>
        </w:numPr>
        <w:tabs>
          <w:tab w:val="left" w:pos="1621"/>
          <w:tab w:val="left" w:pos="1622"/>
        </w:tabs>
        <w:ind w:left="284" w:firstLine="0"/>
        <w:rPr>
          <w:sz w:val="24"/>
        </w:rPr>
      </w:pPr>
      <w:r>
        <w:rPr>
          <w:sz w:val="24"/>
        </w:rPr>
        <w:t>En</w:t>
      </w:r>
      <w:r>
        <w:rPr>
          <w:spacing w:val="-1"/>
          <w:sz w:val="24"/>
        </w:rPr>
        <w:t xml:space="preserve"> </w:t>
      </w:r>
      <w:r>
        <w:rPr>
          <w:sz w:val="24"/>
        </w:rPr>
        <w:t>línea</w:t>
      </w:r>
    </w:p>
    <w:p w:rsidR="00AE49EF" w:rsidRDefault="00DD74D0" w:rsidP="0054475E">
      <w:pPr>
        <w:pStyle w:val="Prrafodelista"/>
        <w:numPr>
          <w:ilvl w:val="3"/>
          <w:numId w:val="4"/>
        </w:numPr>
        <w:tabs>
          <w:tab w:val="left" w:pos="1621"/>
          <w:tab w:val="left" w:pos="1622"/>
        </w:tabs>
        <w:ind w:left="284" w:firstLine="0"/>
        <w:rPr>
          <w:sz w:val="24"/>
        </w:rPr>
      </w:pPr>
      <w:r>
        <w:rPr>
          <w:sz w:val="24"/>
        </w:rPr>
        <w:t>En V</w:t>
      </w:r>
    </w:p>
    <w:p w:rsidR="00AE49EF" w:rsidRDefault="00DD74D0" w:rsidP="0054475E">
      <w:pPr>
        <w:pStyle w:val="Prrafodelista"/>
        <w:numPr>
          <w:ilvl w:val="3"/>
          <w:numId w:val="4"/>
        </w:numPr>
        <w:tabs>
          <w:tab w:val="left" w:pos="1621"/>
          <w:tab w:val="left" w:pos="1622"/>
        </w:tabs>
        <w:ind w:left="284" w:firstLine="0"/>
        <w:rPr>
          <w:sz w:val="24"/>
        </w:rPr>
      </w:pPr>
      <w:r>
        <w:rPr>
          <w:noProof/>
          <w:lang w:val="es-AR" w:eastAsia="es-AR"/>
        </w:rPr>
        <w:drawing>
          <wp:anchor distT="0" distB="0" distL="0" distR="0" simplePos="0" relativeHeight="15731200" behindDoc="0" locked="0" layoutInCell="1" allowOverlap="1" wp14:anchorId="56D3BFB8" wp14:editId="146EEC3C">
            <wp:simplePos x="0" y="0"/>
            <wp:positionH relativeFrom="page">
              <wp:posOffset>3938015</wp:posOffset>
            </wp:positionH>
            <wp:positionV relativeFrom="paragraph">
              <wp:posOffset>43211</wp:posOffset>
            </wp:positionV>
            <wp:extent cx="1895856" cy="1702307"/>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3" cstate="print"/>
                    <a:stretch>
                      <a:fillRect/>
                    </a:stretch>
                  </pic:blipFill>
                  <pic:spPr>
                    <a:xfrm>
                      <a:off x="0" y="0"/>
                      <a:ext cx="1895856" cy="1702307"/>
                    </a:xfrm>
                    <a:prstGeom prst="rect">
                      <a:avLst/>
                    </a:prstGeom>
                  </pic:spPr>
                </pic:pic>
              </a:graphicData>
            </a:graphic>
          </wp:anchor>
        </w:drawing>
      </w:r>
      <w:r>
        <w:rPr>
          <w:sz w:val="24"/>
        </w:rPr>
        <w:t>Opuestos</w:t>
      </w:r>
    </w:p>
    <w:p w:rsidR="00AE49EF" w:rsidRDefault="00DD74D0" w:rsidP="0054475E">
      <w:pPr>
        <w:pStyle w:val="Textoindependiente"/>
        <w:spacing w:before="10"/>
        <w:ind w:left="284"/>
        <w:rPr>
          <w:sz w:val="9"/>
        </w:rPr>
      </w:pPr>
      <w:r>
        <w:rPr>
          <w:noProof/>
          <w:lang w:val="es-AR" w:eastAsia="es-AR"/>
        </w:rPr>
        <w:drawing>
          <wp:anchor distT="0" distB="0" distL="0" distR="0" simplePos="0" relativeHeight="4" behindDoc="0" locked="0" layoutInCell="1" allowOverlap="1" wp14:anchorId="7E696CF8" wp14:editId="2D86689F">
            <wp:simplePos x="0" y="0"/>
            <wp:positionH relativeFrom="page">
              <wp:posOffset>1423416</wp:posOffset>
            </wp:positionH>
            <wp:positionV relativeFrom="paragraph">
              <wp:posOffset>97012</wp:posOffset>
            </wp:positionV>
            <wp:extent cx="2050231" cy="1346263"/>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4" cstate="print"/>
                    <a:stretch>
                      <a:fillRect/>
                    </a:stretch>
                  </pic:blipFill>
                  <pic:spPr>
                    <a:xfrm>
                      <a:off x="0" y="0"/>
                      <a:ext cx="2050231" cy="1346263"/>
                    </a:xfrm>
                    <a:prstGeom prst="rect">
                      <a:avLst/>
                    </a:prstGeom>
                  </pic:spPr>
                </pic:pic>
              </a:graphicData>
            </a:graphic>
          </wp:anchor>
        </w:drawing>
      </w:r>
    </w:p>
    <w:p w:rsidR="00AE49EF" w:rsidRDefault="00AE49EF" w:rsidP="0054475E">
      <w:pPr>
        <w:pStyle w:val="Textoindependiente"/>
        <w:spacing w:before="5"/>
        <w:ind w:left="284"/>
        <w:rPr>
          <w:sz w:val="8"/>
        </w:rPr>
      </w:pPr>
    </w:p>
    <w:p w:rsidR="00AE49EF" w:rsidRDefault="00DD74D0" w:rsidP="0054475E">
      <w:pPr>
        <w:pStyle w:val="Ttulo2"/>
        <w:tabs>
          <w:tab w:val="left" w:pos="4935"/>
        </w:tabs>
        <w:spacing w:before="90"/>
        <w:ind w:left="284" w:firstLine="0"/>
      </w:pPr>
      <w:r>
        <w:rPr>
          <w:noProof/>
          <w:lang w:val="es-AR" w:eastAsia="es-AR"/>
        </w:rPr>
        <w:drawing>
          <wp:anchor distT="0" distB="0" distL="0" distR="0" simplePos="0" relativeHeight="15731712" behindDoc="0" locked="0" layoutInCell="1" allowOverlap="1" wp14:anchorId="18685F6D" wp14:editId="77218CE5">
            <wp:simplePos x="0" y="0"/>
            <wp:positionH relativeFrom="page">
              <wp:posOffset>3252215</wp:posOffset>
            </wp:positionH>
            <wp:positionV relativeFrom="paragraph">
              <wp:posOffset>287813</wp:posOffset>
            </wp:positionV>
            <wp:extent cx="2255519" cy="1897379"/>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5" cstate="print"/>
                    <a:stretch>
                      <a:fillRect/>
                    </a:stretch>
                  </pic:blipFill>
                  <pic:spPr>
                    <a:xfrm>
                      <a:off x="0" y="0"/>
                      <a:ext cx="2255519" cy="1897379"/>
                    </a:xfrm>
                    <a:prstGeom prst="rect">
                      <a:avLst/>
                    </a:prstGeom>
                  </pic:spPr>
                </pic:pic>
              </a:graphicData>
            </a:graphic>
          </wp:anchor>
        </w:drawing>
      </w:r>
      <w:r>
        <w:t>Horizontales</w:t>
      </w:r>
      <w:r>
        <w:rPr>
          <w:spacing w:val="-2"/>
        </w:rPr>
        <w:t xml:space="preserve"> </w:t>
      </w:r>
      <w:r>
        <w:t>y</w:t>
      </w:r>
      <w:r>
        <w:rPr>
          <w:spacing w:val="-1"/>
        </w:rPr>
        <w:t xml:space="preserve"> </w:t>
      </w:r>
      <w:r>
        <w:t>opuestos</w:t>
      </w:r>
      <w:r>
        <w:tab/>
        <w:t>Verticales y en</w:t>
      </w:r>
      <w:r>
        <w:rPr>
          <w:spacing w:val="1"/>
        </w:rPr>
        <w:t xml:space="preserve"> </w:t>
      </w:r>
      <w:r>
        <w:t>línea</w:t>
      </w:r>
    </w:p>
    <w:p w:rsidR="00AE49EF" w:rsidRDefault="00AE49EF" w:rsidP="0054475E">
      <w:pPr>
        <w:pStyle w:val="Textoindependiente"/>
        <w:ind w:left="284"/>
        <w:rPr>
          <w:b/>
          <w:sz w:val="26"/>
        </w:rPr>
      </w:pPr>
    </w:p>
    <w:p w:rsidR="00AE49EF" w:rsidRDefault="00AE49EF" w:rsidP="0054475E">
      <w:pPr>
        <w:pStyle w:val="Textoindependiente"/>
        <w:ind w:left="284"/>
        <w:rPr>
          <w:b/>
          <w:sz w:val="26"/>
        </w:rPr>
      </w:pPr>
    </w:p>
    <w:p w:rsidR="00AE49EF" w:rsidRDefault="00AE49EF" w:rsidP="0054475E">
      <w:pPr>
        <w:pStyle w:val="Textoindependiente"/>
        <w:ind w:left="284"/>
        <w:rPr>
          <w:b/>
          <w:sz w:val="26"/>
        </w:rPr>
      </w:pPr>
    </w:p>
    <w:p w:rsidR="00AE49EF" w:rsidRDefault="00DD74D0" w:rsidP="0054475E">
      <w:pPr>
        <w:spacing w:before="207"/>
        <w:ind w:left="284"/>
        <w:rPr>
          <w:b/>
          <w:sz w:val="24"/>
        </w:rPr>
      </w:pPr>
      <w:r>
        <w:rPr>
          <w:b/>
          <w:sz w:val="24"/>
        </w:rPr>
        <w:t>En V</w:t>
      </w:r>
    </w:p>
    <w:p w:rsidR="00AE49EF" w:rsidRDefault="00AE49EF" w:rsidP="0054475E">
      <w:pPr>
        <w:pStyle w:val="Textoindependiente"/>
        <w:ind w:left="284"/>
        <w:rPr>
          <w:b/>
          <w:sz w:val="26"/>
        </w:rPr>
      </w:pPr>
    </w:p>
    <w:p w:rsidR="00AE49EF" w:rsidRDefault="00AE49EF" w:rsidP="0054475E">
      <w:pPr>
        <w:pStyle w:val="Textoindependiente"/>
        <w:ind w:left="284"/>
        <w:rPr>
          <w:b/>
          <w:sz w:val="26"/>
        </w:rPr>
      </w:pPr>
    </w:p>
    <w:p w:rsidR="00AE49EF" w:rsidRDefault="00AE49EF" w:rsidP="0054475E">
      <w:pPr>
        <w:pStyle w:val="Textoindependiente"/>
        <w:ind w:left="284"/>
        <w:rPr>
          <w:b/>
          <w:sz w:val="26"/>
        </w:rPr>
      </w:pPr>
    </w:p>
    <w:p w:rsidR="00AE49EF" w:rsidRDefault="00AE49EF" w:rsidP="0054475E">
      <w:pPr>
        <w:pStyle w:val="Textoindependiente"/>
        <w:ind w:left="284"/>
        <w:rPr>
          <w:b/>
          <w:sz w:val="26"/>
        </w:rPr>
      </w:pPr>
    </w:p>
    <w:p w:rsidR="00AE49EF" w:rsidRDefault="00AE49EF" w:rsidP="0054475E">
      <w:pPr>
        <w:pStyle w:val="Textoindependiente"/>
        <w:ind w:left="284"/>
        <w:rPr>
          <w:b/>
          <w:sz w:val="26"/>
        </w:rPr>
      </w:pPr>
    </w:p>
    <w:p w:rsidR="00AE49EF" w:rsidRDefault="00AE49EF" w:rsidP="0054475E">
      <w:pPr>
        <w:pStyle w:val="Textoindependiente"/>
        <w:ind w:left="284"/>
        <w:rPr>
          <w:b/>
          <w:sz w:val="26"/>
        </w:rPr>
      </w:pPr>
    </w:p>
    <w:p w:rsidR="00AE49EF" w:rsidRDefault="00AE49EF" w:rsidP="0054475E">
      <w:pPr>
        <w:pStyle w:val="Textoindependiente"/>
        <w:ind w:left="284"/>
        <w:rPr>
          <w:b/>
          <w:sz w:val="36"/>
        </w:rPr>
      </w:pPr>
    </w:p>
    <w:p w:rsidR="00AE49EF" w:rsidRDefault="00DD74D0" w:rsidP="0054475E">
      <w:pPr>
        <w:pStyle w:val="Prrafodelista"/>
        <w:numPr>
          <w:ilvl w:val="2"/>
          <w:numId w:val="4"/>
        </w:numPr>
        <w:tabs>
          <w:tab w:val="left" w:pos="901"/>
          <w:tab w:val="left" w:pos="902"/>
        </w:tabs>
        <w:spacing w:before="1" w:line="274" w:lineRule="exact"/>
        <w:ind w:left="284" w:firstLine="0"/>
        <w:rPr>
          <w:b/>
          <w:sz w:val="24"/>
        </w:rPr>
      </w:pPr>
      <w:r>
        <w:rPr>
          <w:b/>
          <w:sz w:val="24"/>
        </w:rPr>
        <w:t>Por el sistema de</w:t>
      </w:r>
      <w:r>
        <w:rPr>
          <w:b/>
          <w:spacing w:val="-1"/>
          <w:sz w:val="24"/>
        </w:rPr>
        <w:t xml:space="preserve"> </w:t>
      </w:r>
      <w:r>
        <w:rPr>
          <w:b/>
          <w:sz w:val="24"/>
        </w:rPr>
        <w:t>refrigeración:</w:t>
      </w:r>
    </w:p>
    <w:p w:rsidR="00AE49EF" w:rsidRDefault="00DD74D0" w:rsidP="0054475E">
      <w:pPr>
        <w:pStyle w:val="Prrafodelista"/>
        <w:numPr>
          <w:ilvl w:val="3"/>
          <w:numId w:val="4"/>
        </w:numPr>
        <w:tabs>
          <w:tab w:val="left" w:pos="1621"/>
          <w:tab w:val="left" w:pos="1622"/>
        </w:tabs>
        <w:spacing w:line="274" w:lineRule="exact"/>
        <w:ind w:left="284" w:firstLine="0"/>
        <w:rPr>
          <w:sz w:val="24"/>
        </w:rPr>
      </w:pPr>
      <w:r>
        <w:rPr>
          <w:sz w:val="24"/>
        </w:rPr>
        <w:t>Aire</w:t>
      </w:r>
    </w:p>
    <w:p w:rsidR="00AE49EF" w:rsidRDefault="00803C64" w:rsidP="0054475E">
      <w:pPr>
        <w:pStyle w:val="Prrafodelista"/>
        <w:numPr>
          <w:ilvl w:val="3"/>
          <w:numId w:val="4"/>
        </w:numPr>
        <w:tabs>
          <w:tab w:val="left" w:pos="1621"/>
          <w:tab w:val="left" w:pos="1622"/>
        </w:tabs>
        <w:spacing w:after="8"/>
        <w:ind w:left="284" w:firstLine="0"/>
        <w:rPr>
          <w:sz w:val="24"/>
        </w:rPr>
      </w:pPr>
      <w:r>
        <w:rPr>
          <w:sz w:val="24"/>
        </w:rPr>
        <w:t>Líquido</w:t>
      </w:r>
      <w:r w:rsidR="00DD74D0">
        <w:rPr>
          <w:spacing w:val="-1"/>
          <w:sz w:val="24"/>
        </w:rPr>
        <w:t xml:space="preserve"> </w:t>
      </w:r>
      <w:r w:rsidR="00DD74D0">
        <w:rPr>
          <w:sz w:val="24"/>
        </w:rPr>
        <w:t>refrigerante</w:t>
      </w:r>
    </w:p>
    <w:p w:rsidR="00AE49EF" w:rsidRDefault="00DD74D0" w:rsidP="0054475E">
      <w:pPr>
        <w:ind w:left="284"/>
        <w:rPr>
          <w:sz w:val="20"/>
        </w:rPr>
      </w:pPr>
      <w:r>
        <w:rPr>
          <w:noProof/>
          <w:sz w:val="20"/>
          <w:lang w:val="es-AR" w:eastAsia="es-AR"/>
        </w:rPr>
        <w:drawing>
          <wp:inline distT="0" distB="0" distL="0" distR="0" wp14:anchorId="5D272526" wp14:editId="41C91BAA">
            <wp:extent cx="3284882" cy="1966912"/>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6" cstate="print"/>
                    <a:stretch>
                      <a:fillRect/>
                    </a:stretch>
                  </pic:blipFill>
                  <pic:spPr>
                    <a:xfrm>
                      <a:off x="0" y="0"/>
                      <a:ext cx="3284882" cy="1966912"/>
                    </a:xfrm>
                    <a:prstGeom prst="rect">
                      <a:avLst/>
                    </a:prstGeom>
                  </pic:spPr>
                </pic:pic>
              </a:graphicData>
            </a:graphic>
          </wp:inline>
        </w:drawing>
      </w:r>
      <w:r>
        <w:rPr>
          <w:spacing w:val="-47"/>
          <w:sz w:val="20"/>
        </w:rPr>
        <w:t xml:space="preserve"> </w:t>
      </w:r>
      <w:r>
        <w:rPr>
          <w:noProof/>
          <w:spacing w:val="-47"/>
          <w:position w:val="2"/>
          <w:sz w:val="20"/>
          <w:lang w:val="es-AR" w:eastAsia="es-AR"/>
        </w:rPr>
        <w:drawing>
          <wp:inline distT="0" distB="0" distL="0" distR="0" wp14:anchorId="5B372212" wp14:editId="6D22FA28">
            <wp:extent cx="2115044" cy="1956339"/>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7" cstate="print"/>
                    <a:stretch>
                      <a:fillRect/>
                    </a:stretch>
                  </pic:blipFill>
                  <pic:spPr>
                    <a:xfrm>
                      <a:off x="0" y="0"/>
                      <a:ext cx="2115044" cy="1956339"/>
                    </a:xfrm>
                    <a:prstGeom prst="rect">
                      <a:avLst/>
                    </a:prstGeom>
                  </pic:spPr>
                </pic:pic>
              </a:graphicData>
            </a:graphic>
          </wp:inline>
        </w:drawing>
      </w:r>
    </w:p>
    <w:p w:rsidR="00AE49EF" w:rsidRDefault="00AE49EF" w:rsidP="0054475E">
      <w:pPr>
        <w:pStyle w:val="Textoindependiente"/>
        <w:spacing w:before="10"/>
        <w:ind w:left="284"/>
        <w:rPr>
          <w:sz w:val="21"/>
        </w:rPr>
      </w:pPr>
    </w:p>
    <w:p w:rsidR="00AE49EF" w:rsidRDefault="00DD74D0" w:rsidP="0054475E">
      <w:pPr>
        <w:pStyle w:val="Ttulo2"/>
        <w:tabs>
          <w:tab w:val="left" w:pos="6527"/>
        </w:tabs>
        <w:ind w:left="284" w:firstLine="0"/>
      </w:pPr>
      <w:r>
        <w:t>Aire</w:t>
      </w:r>
      <w:r>
        <w:tab/>
        <w:t>Líquido</w:t>
      </w:r>
      <w:r>
        <w:rPr>
          <w:spacing w:val="-1"/>
        </w:rPr>
        <w:t xml:space="preserve"> </w:t>
      </w:r>
      <w:r>
        <w:t>refrigerante</w:t>
      </w:r>
    </w:p>
    <w:p w:rsidR="00AE49EF" w:rsidRDefault="00AE49EF" w:rsidP="0054475E">
      <w:pPr>
        <w:ind w:left="284"/>
        <w:sectPr w:rsidR="00AE49EF">
          <w:pgSz w:w="11900" w:h="16840"/>
          <w:pgMar w:top="1320" w:right="240" w:bottom="1280" w:left="1520" w:header="711" w:footer="1097" w:gutter="0"/>
          <w:cols w:space="720"/>
        </w:sectPr>
      </w:pPr>
    </w:p>
    <w:p w:rsidR="00AE49EF" w:rsidRDefault="00DD74D0" w:rsidP="0054475E">
      <w:pPr>
        <w:pStyle w:val="Prrafodelista"/>
        <w:numPr>
          <w:ilvl w:val="2"/>
          <w:numId w:val="4"/>
        </w:numPr>
        <w:tabs>
          <w:tab w:val="left" w:pos="901"/>
          <w:tab w:val="left" w:pos="902"/>
        </w:tabs>
        <w:spacing w:before="84" w:line="274" w:lineRule="exact"/>
        <w:ind w:left="284" w:firstLine="0"/>
        <w:rPr>
          <w:b/>
          <w:sz w:val="24"/>
        </w:rPr>
      </w:pPr>
      <w:r>
        <w:rPr>
          <w:b/>
          <w:sz w:val="24"/>
        </w:rPr>
        <w:lastRenderedPageBreak/>
        <w:t>Por la admisión de aire o</w:t>
      </w:r>
      <w:r>
        <w:rPr>
          <w:b/>
          <w:spacing w:val="-1"/>
          <w:sz w:val="24"/>
        </w:rPr>
        <w:t xml:space="preserve"> </w:t>
      </w:r>
      <w:r>
        <w:rPr>
          <w:b/>
          <w:sz w:val="24"/>
        </w:rPr>
        <w:t>mezcla:</w:t>
      </w:r>
    </w:p>
    <w:p w:rsidR="00AE49EF" w:rsidRDefault="00DD74D0" w:rsidP="0054475E">
      <w:pPr>
        <w:pStyle w:val="Prrafodelista"/>
        <w:numPr>
          <w:ilvl w:val="3"/>
          <w:numId w:val="4"/>
        </w:numPr>
        <w:tabs>
          <w:tab w:val="left" w:pos="1621"/>
          <w:tab w:val="left" w:pos="1622"/>
        </w:tabs>
        <w:spacing w:line="274" w:lineRule="exact"/>
        <w:ind w:left="284" w:firstLine="0"/>
        <w:rPr>
          <w:sz w:val="24"/>
        </w:rPr>
      </w:pPr>
      <w:r>
        <w:rPr>
          <w:sz w:val="24"/>
        </w:rPr>
        <w:t>Atmosféricos</w:t>
      </w:r>
    </w:p>
    <w:p w:rsidR="00AE49EF" w:rsidRDefault="00DD74D0" w:rsidP="0054475E">
      <w:pPr>
        <w:pStyle w:val="Prrafodelista"/>
        <w:numPr>
          <w:ilvl w:val="3"/>
          <w:numId w:val="4"/>
        </w:numPr>
        <w:tabs>
          <w:tab w:val="left" w:pos="1621"/>
          <w:tab w:val="left" w:pos="1622"/>
        </w:tabs>
        <w:ind w:left="284" w:firstLine="0"/>
        <w:rPr>
          <w:sz w:val="24"/>
        </w:rPr>
      </w:pPr>
      <w:r>
        <w:rPr>
          <w:sz w:val="24"/>
        </w:rPr>
        <w:t>Turboalimentados</w:t>
      </w:r>
    </w:p>
    <w:p w:rsidR="00AE49EF" w:rsidRDefault="00DD74D0" w:rsidP="0054475E">
      <w:pPr>
        <w:pStyle w:val="Prrafodelista"/>
        <w:numPr>
          <w:ilvl w:val="3"/>
          <w:numId w:val="4"/>
        </w:numPr>
        <w:tabs>
          <w:tab w:val="left" w:pos="1621"/>
          <w:tab w:val="left" w:pos="1622"/>
        </w:tabs>
        <w:spacing w:after="9"/>
        <w:ind w:left="284" w:firstLine="0"/>
        <w:rPr>
          <w:sz w:val="24"/>
        </w:rPr>
      </w:pPr>
      <w:r>
        <w:rPr>
          <w:sz w:val="24"/>
        </w:rPr>
        <w:t>Con intercambiador de calor o</w:t>
      </w:r>
      <w:r>
        <w:rPr>
          <w:spacing w:val="-2"/>
          <w:sz w:val="24"/>
        </w:rPr>
        <w:t xml:space="preserve"> </w:t>
      </w:r>
      <w:proofErr w:type="spellStart"/>
      <w:r>
        <w:rPr>
          <w:sz w:val="24"/>
        </w:rPr>
        <w:t>intercooler</w:t>
      </w:r>
      <w:proofErr w:type="spellEnd"/>
    </w:p>
    <w:p w:rsidR="00AE49EF" w:rsidRDefault="00DD74D0" w:rsidP="0054475E">
      <w:pPr>
        <w:tabs>
          <w:tab w:val="left" w:pos="5478"/>
        </w:tabs>
        <w:ind w:left="284"/>
        <w:rPr>
          <w:sz w:val="20"/>
        </w:rPr>
      </w:pPr>
      <w:r>
        <w:rPr>
          <w:noProof/>
          <w:position w:val="7"/>
          <w:sz w:val="20"/>
          <w:lang w:val="es-AR" w:eastAsia="es-AR"/>
        </w:rPr>
        <w:drawing>
          <wp:inline distT="0" distB="0" distL="0" distR="0" wp14:anchorId="71E3C6C4" wp14:editId="4A4D3F52">
            <wp:extent cx="2206429" cy="2520315"/>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8" cstate="print"/>
                    <a:stretch>
                      <a:fillRect/>
                    </a:stretch>
                  </pic:blipFill>
                  <pic:spPr>
                    <a:xfrm>
                      <a:off x="0" y="0"/>
                      <a:ext cx="2206429" cy="2520315"/>
                    </a:xfrm>
                    <a:prstGeom prst="rect">
                      <a:avLst/>
                    </a:prstGeom>
                  </pic:spPr>
                </pic:pic>
              </a:graphicData>
            </a:graphic>
          </wp:inline>
        </w:drawing>
      </w:r>
      <w:r>
        <w:rPr>
          <w:position w:val="7"/>
          <w:sz w:val="20"/>
        </w:rPr>
        <w:tab/>
      </w:r>
      <w:r>
        <w:rPr>
          <w:noProof/>
          <w:sz w:val="20"/>
          <w:lang w:val="es-AR" w:eastAsia="es-AR"/>
        </w:rPr>
        <w:drawing>
          <wp:inline distT="0" distB="0" distL="0" distR="0" wp14:anchorId="1082F8D8" wp14:editId="0B9137F6">
            <wp:extent cx="2680452" cy="2503170"/>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9" cstate="print"/>
                    <a:stretch>
                      <a:fillRect/>
                    </a:stretch>
                  </pic:blipFill>
                  <pic:spPr>
                    <a:xfrm>
                      <a:off x="0" y="0"/>
                      <a:ext cx="2680452" cy="2503170"/>
                    </a:xfrm>
                    <a:prstGeom prst="rect">
                      <a:avLst/>
                    </a:prstGeom>
                  </pic:spPr>
                </pic:pic>
              </a:graphicData>
            </a:graphic>
          </wp:inline>
        </w:drawing>
      </w:r>
    </w:p>
    <w:p w:rsidR="00AE49EF" w:rsidRDefault="00970F81" w:rsidP="00970F81">
      <w:pPr>
        <w:pStyle w:val="Ttulo2"/>
        <w:tabs>
          <w:tab w:val="left" w:pos="5586"/>
        </w:tabs>
        <w:spacing w:before="57"/>
        <w:ind w:left="284" w:right="2100" w:firstLine="0"/>
        <w:jc w:val="right"/>
      </w:pPr>
      <w:r>
        <w:t xml:space="preserve">Atmosférico                                                Turboalimentado y </w:t>
      </w:r>
      <w:r w:rsidR="00DD74D0">
        <w:t xml:space="preserve">con intercambiador de </w:t>
      </w:r>
      <w:r w:rsidR="00DD74D0">
        <w:rPr>
          <w:spacing w:val="-4"/>
        </w:rPr>
        <w:t xml:space="preserve">calor </w:t>
      </w:r>
      <w:r w:rsidR="00DD74D0">
        <w:t>o</w:t>
      </w:r>
      <w:r w:rsidR="00DD74D0">
        <w:rPr>
          <w:spacing w:val="-1"/>
        </w:rPr>
        <w:t xml:space="preserve"> </w:t>
      </w:r>
      <w:proofErr w:type="spellStart"/>
      <w:r w:rsidR="00DD74D0">
        <w:t>intercooler</w:t>
      </w:r>
      <w:proofErr w:type="spellEnd"/>
    </w:p>
    <w:p w:rsidR="00AE49EF" w:rsidRDefault="00AE49EF" w:rsidP="0054475E">
      <w:pPr>
        <w:pStyle w:val="Textoindependiente"/>
        <w:ind w:left="284"/>
        <w:rPr>
          <w:b/>
        </w:rPr>
      </w:pPr>
    </w:p>
    <w:p w:rsidR="00AE49EF" w:rsidRDefault="00DD74D0" w:rsidP="0054475E">
      <w:pPr>
        <w:pStyle w:val="Prrafodelista"/>
        <w:numPr>
          <w:ilvl w:val="2"/>
          <w:numId w:val="4"/>
        </w:numPr>
        <w:tabs>
          <w:tab w:val="left" w:pos="901"/>
          <w:tab w:val="left" w:pos="902"/>
        </w:tabs>
        <w:spacing w:line="274" w:lineRule="exact"/>
        <w:ind w:left="284" w:firstLine="0"/>
        <w:rPr>
          <w:b/>
          <w:sz w:val="24"/>
        </w:rPr>
      </w:pPr>
      <w:r>
        <w:rPr>
          <w:b/>
          <w:sz w:val="24"/>
        </w:rPr>
        <w:t>Por el mando de</w:t>
      </w:r>
      <w:r>
        <w:rPr>
          <w:b/>
          <w:spacing w:val="-1"/>
          <w:sz w:val="24"/>
        </w:rPr>
        <w:t xml:space="preserve"> </w:t>
      </w:r>
      <w:r>
        <w:rPr>
          <w:b/>
          <w:sz w:val="24"/>
        </w:rPr>
        <w:t>distribución:</w:t>
      </w:r>
    </w:p>
    <w:p w:rsidR="00AE49EF" w:rsidRDefault="00DD74D0" w:rsidP="0054475E">
      <w:pPr>
        <w:pStyle w:val="Prrafodelista"/>
        <w:numPr>
          <w:ilvl w:val="3"/>
          <w:numId w:val="4"/>
        </w:numPr>
        <w:tabs>
          <w:tab w:val="left" w:pos="1621"/>
          <w:tab w:val="left" w:pos="1622"/>
        </w:tabs>
        <w:spacing w:line="274" w:lineRule="exact"/>
        <w:ind w:left="284" w:firstLine="0"/>
        <w:rPr>
          <w:sz w:val="24"/>
        </w:rPr>
      </w:pPr>
      <w:r>
        <w:rPr>
          <w:sz w:val="24"/>
        </w:rPr>
        <w:t>Engranajes</w:t>
      </w:r>
    </w:p>
    <w:p w:rsidR="00AE49EF" w:rsidRDefault="00DD74D0" w:rsidP="0054475E">
      <w:pPr>
        <w:pStyle w:val="Prrafodelista"/>
        <w:numPr>
          <w:ilvl w:val="3"/>
          <w:numId w:val="4"/>
        </w:numPr>
        <w:tabs>
          <w:tab w:val="left" w:pos="1621"/>
          <w:tab w:val="left" w:pos="1622"/>
        </w:tabs>
        <w:ind w:left="284" w:firstLine="0"/>
        <w:rPr>
          <w:sz w:val="24"/>
        </w:rPr>
      </w:pPr>
      <w:r>
        <w:rPr>
          <w:sz w:val="24"/>
        </w:rPr>
        <w:t>Cadena</w:t>
      </w:r>
    </w:p>
    <w:p w:rsidR="00AE49EF" w:rsidRDefault="00DD74D0" w:rsidP="0054475E">
      <w:pPr>
        <w:pStyle w:val="Prrafodelista"/>
        <w:numPr>
          <w:ilvl w:val="3"/>
          <w:numId w:val="4"/>
        </w:numPr>
        <w:tabs>
          <w:tab w:val="left" w:pos="1621"/>
          <w:tab w:val="left" w:pos="1622"/>
        </w:tabs>
        <w:spacing w:after="9"/>
        <w:ind w:left="284" w:firstLine="0"/>
        <w:rPr>
          <w:sz w:val="24"/>
        </w:rPr>
      </w:pPr>
      <w:r>
        <w:rPr>
          <w:sz w:val="24"/>
        </w:rPr>
        <w:t>Correa dentada de</w:t>
      </w:r>
      <w:r>
        <w:rPr>
          <w:spacing w:val="-2"/>
          <w:sz w:val="24"/>
        </w:rPr>
        <w:t xml:space="preserve"> </w:t>
      </w:r>
      <w:r>
        <w:rPr>
          <w:sz w:val="24"/>
        </w:rPr>
        <w:t>caucho</w:t>
      </w:r>
    </w:p>
    <w:p w:rsidR="00AE49EF" w:rsidRDefault="00DD74D0" w:rsidP="0054475E">
      <w:pPr>
        <w:tabs>
          <w:tab w:val="left" w:pos="3776"/>
          <w:tab w:val="left" w:pos="5903"/>
        </w:tabs>
        <w:ind w:left="284"/>
        <w:rPr>
          <w:sz w:val="20"/>
        </w:rPr>
      </w:pPr>
      <w:r>
        <w:rPr>
          <w:noProof/>
          <w:position w:val="20"/>
          <w:sz w:val="20"/>
          <w:lang w:val="es-AR" w:eastAsia="es-AR"/>
        </w:rPr>
        <w:drawing>
          <wp:inline distT="0" distB="0" distL="0" distR="0" wp14:anchorId="5D1C8267" wp14:editId="29C37F70">
            <wp:extent cx="2084132" cy="2397823"/>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0" cstate="print"/>
                    <a:stretch>
                      <a:fillRect/>
                    </a:stretch>
                  </pic:blipFill>
                  <pic:spPr>
                    <a:xfrm>
                      <a:off x="0" y="0"/>
                      <a:ext cx="2084132" cy="2397823"/>
                    </a:xfrm>
                    <a:prstGeom prst="rect">
                      <a:avLst/>
                    </a:prstGeom>
                  </pic:spPr>
                </pic:pic>
              </a:graphicData>
            </a:graphic>
          </wp:inline>
        </w:drawing>
      </w:r>
      <w:r>
        <w:rPr>
          <w:position w:val="20"/>
          <w:sz w:val="20"/>
        </w:rPr>
        <w:tab/>
      </w:r>
      <w:r>
        <w:rPr>
          <w:noProof/>
          <w:position w:val="13"/>
          <w:sz w:val="20"/>
          <w:lang w:val="es-AR" w:eastAsia="es-AR"/>
        </w:rPr>
        <w:drawing>
          <wp:inline distT="0" distB="0" distL="0" distR="0" wp14:anchorId="4BFCB33E" wp14:editId="38753D45">
            <wp:extent cx="916046" cy="2489454"/>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1" cstate="print"/>
                    <a:stretch>
                      <a:fillRect/>
                    </a:stretch>
                  </pic:blipFill>
                  <pic:spPr>
                    <a:xfrm>
                      <a:off x="0" y="0"/>
                      <a:ext cx="916046" cy="2489454"/>
                    </a:xfrm>
                    <a:prstGeom prst="rect">
                      <a:avLst/>
                    </a:prstGeom>
                  </pic:spPr>
                </pic:pic>
              </a:graphicData>
            </a:graphic>
          </wp:inline>
        </w:drawing>
      </w:r>
      <w:r>
        <w:rPr>
          <w:position w:val="13"/>
          <w:sz w:val="20"/>
        </w:rPr>
        <w:tab/>
      </w:r>
      <w:r>
        <w:rPr>
          <w:noProof/>
          <w:sz w:val="20"/>
          <w:lang w:val="es-AR" w:eastAsia="es-AR"/>
        </w:rPr>
        <w:drawing>
          <wp:inline distT="0" distB="0" distL="0" distR="0" wp14:anchorId="04BC618D" wp14:editId="49F71DC3">
            <wp:extent cx="1754410" cy="2835211"/>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2" cstate="print"/>
                    <a:stretch>
                      <a:fillRect/>
                    </a:stretch>
                  </pic:blipFill>
                  <pic:spPr>
                    <a:xfrm>
                      <a:off x="0" y="0"/>
                      <a:ext cx="1754410" cy="2835211"/>
                    </a:xfrm>
                    <a:prstGeom prst="rect">
                      <a:avLst/>
                    </a:prstGeom>
                  </pic:spPr>
                </pic:pic>
              </a:graphicData>
            </a:graphic>
          </wp:inline>
        </w:drawing>
      </w:r>
    </w:p>
    <w:p w:rsidR="00AE49EF" w:rsidRDefault="00AE49EF" w:rsidP="0054475E">
      <w:pPr>
        <w:pStyle w:val="Textoindependiente"/>
        <w:spacing w:before="11"/>
        <w:ind w:left="284"/>
        <w:rPr>
          <w:sz w:val="26"/>
        </w:rPr>
      </w:pPr>
    </w:p>
    <w:p w:rsidR="00AE49EF" w:rsidRDefault="00DD74D0" w:rsidP="0054475E">
      <w:pPr>
        <w:pStyle w:val="Ttulo2"/>
        <w:tabs>
          <w:tab w:val="left" w:pos="3935"/>
          <w:tab w:val="left" w:pos="5982"/>
        </w:tabs>
        <w:ind w:left="284" w:firstLine="0"/>
      </w:pPr>
      <w:r>
        <w:t>Engranajes</w:t>
      </w:r>
      <w:r>
        <w:tab/>
        <w:t>Cadena</w:t>
      </w:r>
      <w:r>
        <w:tab/>
        <w:t>Correa dentada de</w:t>
      </w:r>
      <w:r>
        <w:rPr>
          <w:spacing w:val="-3"/>
        </w:rPr>
        <w:t xml:space="preserve"> </w:t>
      </w:r>
      <w:r>
        <w:t>caucho</w:t>
      </w:r>
    </w:p>
    <w:p w:rsidR="00AE49EF" w:rsidRDefault="00AE49EF" w:rsidP="0054475E">
      <w:pPr>
        <w:ind w:left="284"/>
        <w:sectPr w:rsidR="00AE49EF">
          <w:pgSz w:w="11900" w:h="16840"/>
          <w:pgMar w:top="1320" w:right="240" w:bottom="1280" w:left="1520" w:header="711" w:footer="1097" w:gutter="0"/>
          <w:cols w:space="720"/>
        </w:sectPr>
      </w:pPr>
    </w:p>
    <w:p w:rsidR="00AE49EF" w:rsidRDefault="00DD74D0" w:rsidP="0054475E">
      <w:pPr>
        <w:pStyle w:val="Prrafodelista"/>
        <w:numPr>
          <w:ilvl w:val="2"/>
          <w:numId w:val="4"/>
        </w:numPr>
        <w:tabs>
          <w:tab w:val="left" w:pos="901"/>
          <w:tab w:val="left" w:pos="902"/>
        </w:tabs>
        <w:spacing w:before="84" w:line="274" w:lineRule="exact"/>
        <w:ind w:left="284" w:firstLine="0"/>
        <w:rPr>
          <w:b/>
          <w:sz w:val="24"/>
        </w:rPr>
      </w:pPr>
      <w:r>
        <w:rPr>
          <w:b/>
          <w:sz w:val="24"/>
        </w:rPr>
        <w:lastRenderedPageBreak/>
        <w:t>Por el nº de</w:t>
      </w:r>
      <w:r>
        <w:rPr>
          <w:b/>
          <w:spacing w:val="-3"/>
          <w:sz w:val="24"/>
        </w:rPr>
        <w:t xml:space="preserve"> </w:t>
      </w:r>
      <w:r>
        <w:rPr>
          <w:b/>
          <w:sz w:val="24"/>
        </w:rPr>
        <w:t>cilindros:</w:t>
      </w:r>
    </w:p>
    <w:p w:rsidR="00AE49EF" w:rsidRDefault="00DD74D0" w:rsidP="0054475E">
      <w:pPr>
        <w:pStyle w:val="Prrafodelista"/>
        <w:numPr>
          <w:ilvl w:val="3"/>
          <w:numId w:val="4"/>
        </w:numPr>
        <w:tabs>
          <w:tab w:val="left" w:pos="1621"/>
          <w:tab w:val="left" w:pos="1622"/>
        </w:tabs>
        <w:spacing w:line="274" w:lineRule="exact"/>
        <w:ind w:left="284" w:firstLine="0"/>
        <w:rPr>
          <w:sz w:val="24"/>
        </w:rPr>
      </w:pPr>
      <w:proofErr w:type="spellStart"/>
      <w:r>
        <w:rPr>
          <w:sz w:val="24"/>
        </w:rPr>
        <w:t>Monocilindricos</w:t>
      </w:r>
      <w:proofErr w:type="spellEnd"/>
    </w:p>
    <w:p w:rsidR="00AE49EF" w:rsidRDefault="00DD74D0" w:rsidP="0054475E">
      <w:pPr>
        <w:pStyle w:val="Prrafodelista"/>
        <w:numPr>
          <w:ilvl w:val="3"/>
          <w:numId w:val="4"/>
        </w:numPr>
        <w:tabs>
          <w:tab w:val="left" w:pos="1621"/>
          <w:tab w:val="left" w:pos="1622"/>
        </w:tabs>
        <w:ind w:left="284" w:firstLine="0"/>
        <w:rPr>
          <w:sz w:val="24"/>
        </w:rPr>
      </w:pPr>
      <w:proofErr w:type="spellStart"/>
      <w:r>
        <w:rPr>
          <w:sz w:val="24"/>
        </w:rPr>
        <w:t>Bicilindricos</w:t>
      </w:r>
      <w:proofErr w:type="spellEnd"/>
    </w:p>
    <w:p w:rsidR="00AE49EF" w:rsidRDefault="00DD74D0" w:rsidP="0054475E">
      <w:pPr>
        <w:pStyle w:val="Prrafodelista"/>
        <w:numPr>
          <w:ilvl w:val="3"/>
          <w:numId w:val="4"/>
        </w:numPr>
        <w:tabs>
          <w:tab w:val="left" w:pos="1621"/>
          <w:tab w:val="left" w:pos="1622"/>
        </w:tabs>
        <w:ind w:left="284" w:firstLine="0"/>
        <w:rPr>
          <w:sz w:val="24"/>
        </w:rPr>
      </w:pPr>
      <w:proofErr w:type="spellStart"/>
      <w:r>
        <w:rPr>
          <w:sz w:val="24"/>
        </w:rPr>
        <w:t>Tricilindricos</w:t>
      </w:r>
      <w:proofErr w:type="spellEnd"/>
    </w:p>
    <w:p w:rsidR="00AE49EF" w:rsidRDefault="00DD74D0" w:rsidP="0054475E">
      <w:pPr>
        <w:pStyle w:val="Textoindependiente"/>
        <w:tabs>
          <w:tab w:val="left" w:pos="1621"/>
        </w:tabs>
        <w:ind w:left="284"/>
      </w:pPr>
      <w:r>
        <w:t>–</w:t>
      </w:r>
      <w:r>
        <w:tab/>
      </w:r>
      <w:proofErr w:type="spellStart"/>
      <w:r>
        <w:t>Policilindricos</w:t>
      </w:r>
      <w:proofErr w:type="spellEnd"/>
      <w:r>
        <w:t xml:space="preserve"> (4, 5, 6, 8, 12</w:t>
      </w:r>
      <w:proofErr w:type="gramStart"/>
      <w:r>
        <w:t>,</w:t>
      </w:r>
      <w:r>
        <w:rPr>
          <w:spacing w:val="-1"/>
        </w:rPr>
        <w:t xml:space="preserve"> </w:t>
      </w:r>
      <w:r>
        <w:t>...)</w:t>
      </w:r>
      <w:proofErr w:type="gramEnd"/>
    </w:p>
    <w:p w:rsidR="00AE49EF" w:rsidRDefault="00AE49EF" w:rsidP="0054475E">
      <w:pPr>
        <w:pStyle w:val="Textoindependiente"/>
        <w:ind w:left="284"/>
        <w:rPr>
          <w:sz w:val="20"/>
        </w:rPr>
      </w:pPr>
    </w:p>
    <w:p w:rsidR="00AE49EF" w:rsidRDefault="00AE49EF" w:rsidP="0054475E">
      <w:pPr>
        <w:pStyle w:val="Textoindependiente"/>
        <w:ind w:left="284"/>
        <w:rPr>
          <w:sz w:val="20"/>
        </w:rPr>
      </w:pPr>
    </w:p>
    <w:p w:rsidR="00AE49EF" w:rsidRDefault="00AE49EF" w:rsidP="0054475E">
      <w:pPr>
        <w:pStyle w:val="Textoindependiente"/>
        <w:ind w:left="284"/>
        <w:rPr>
          <w:sz w:val="20"/>
        </w:rPr>
      </w:pPr>
    </w:p>
    <w:p w:rsidR="00AE49EF" w:rsidRDefault="00DD74D0" w:rsidP="0054475E">
      <w:pPr>
        <w:pStyle w:val="Textoindependiente"/>
        <w:spacing w:before="9"/>
        <w:ind w:left="284"/>
        <w:rPr>
          <w:sz w:val="12"/>
        </w:rPr>
      </w:pPr>
      <w:r>
        <w:rPr>
          <w:noProof/>
          <w:lang w:val="es-AR" w:eastAsia="es-AR"/>
        </w:rPr>
        <w:drawing>
          <wp:anchor distT="0" distB="0" distL="0" distR="0" simplePos="0" relativeHeight="7" behindDoc="0" locked="0" layoutInCell="1" allowOverlap="1" wp14:anchorId="283D9CE1" wp14:editId="5EB831D0">
            <wp:simplePos x="0" y="0"/>
            <wp:positionH relativeFrom="page">
              <wp:posOffset>1097398</wp:posOffset>
            </wp:positionH>
            <wp:positionV relativeFrom="paragraph">
              <wp:posOffset>118548</wp:posOffset>
            </wp:positionV>
            <wp:extent cx="1271596" cy="2780538"/>
            <wp:effectExtent l="0" t="0" r="0" b="0"/>
            <wp:wrapTopAndBottom/>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3" cstate="print"/>
                    <a:stretch>
                      <a:fillRect/>
                    </a:stretch>
                  </pic:blipFill>
                  <pic:spPr>
                    <a:xfrm>
                      <a:off x="0" y="0"/>
                      <a:ext cx="1271596" cy="2780538"/>
                    </a:xfrm>
                    <a:prstGeom prst="rect">
                      <a:avLst/>
                    </a:prstGeom>
                  </pic:spPr>
                </pic:pic>
              </a:graphicData>
            </a:graphic>
          </wp:anchor>
        </w:drawing>
      </w:r>
      <w:r>
        <w:rPr>
          <w:noProof/>
          <w:lang w:val="es-AR" w:eastAsia="es-AR"/>
        </w:rPr>
        <w:drawing>
          <wp:anchor distT="0" distB="0" distL="0" distR="0" simplePos="0" relativeHeight="8" behindDoc="0" locked="0" layoutInCell="1" allowOverlap="1" wp14:anchorId="5B5BDCBE" wp14:editId="6E30393E">
            <wp:simplePos x="0" y="0"/>
            <wp:positionH relativeFrom="page">
              <wp:posOffset>3137916</wp:posOffset>
            </wp:positionH>
            <wp:positionV relativeFrom="paragraph">
              <wp:posOffset>1022864</wp:posOffset>
            </wp:positionV>
            <wp:extent cx="3535679" cy="1499615"/>
            <wp:effectExtent l="0" t="0" r="0" b="0"/>
            <wp:wrapTopAndBottom/>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4" cstate="print"/>
                    <a:stretch>
                      <a:fillRect/>
                    </a:stretch>
                  </pic:blipFill>
                  <pic:spPr>
                    <a:xfrm>
                      <a:off x="0" y="0"/>
                      <a:ext cx="3535679" cy="1499615"/>
                    </a:xfrm>
                    <a:prstGeom prst="rect">
                      <a:avLst/>
                    </a:prstGeom>
                  </pic:spPr>
                </pic:pic>
              </a:graphicData>
            </a:graphic>
          </wp:anchor>
        </w:drawing>
      </w:r>
    </w:p>
    <w:p w:rsidR="00AE49EF" w:rsidRDefault="00AE49EF" w:rsidP="0054475E">
      <w:pPr>
        <w:pStyle w:val="Textoindependiente"/>
        <w:ind w:left="284"/>
        <w:rPr>
          <w:sz w:val="23"/>
        </w:rPr>
      </w:pPr>
    </w:p>
    <w:p w:rsidR="00AE49EF" w:rsidRDefault="00DD74D0" w:rsidP="0054475E">
      <w:pPr>
        <w:pStyle w:val="Ttulo2"/>
        <w:tabs>
          <w:tab w:val="left" w:pos="5629"/>
        </w:tabs>
        <w:ind w:left="284" w:firstLine="0"/>
      </w:pPr>
      <w:proofErr w:type="spellStart"/>
      <w:r>
        <w:t>Monocilindricos</w:t>
      </w:r>
      <w:proofErr w:type="spellEnd"/>
      <w:r>
        <w:tab/>
      </w:r>
      <w:proofErr w:type="spellStart"/>
      <w:r>
        <w:t>Bicilindricos</w:t>
      </w:r>
      <w:proofErr w:type="spellEnd"/>
    </w:p>
    <w:p w:rsidR="00AE49EF" w:rsidRDefault="00AE49EF" w:rsidP="0054475E">
      <w:pPr>
        <w:pStyle w:val="Textoindependiente"/>
        <w:ind w:left="284"/>
        <w:rPr>
          <w:b/>
          <w:sz w:val="20"/>
        </w:rPr>
      </w:pPr>
    </w:p>
    <w:p w:rsidR="00AE49EF" w:rsidRDefault="00AE49EF" w:rsidP="0054475E">
      <w:pPr>
        <w:pStyle w:val="Textoindependiente"/>
        <w:ind w:left="284"/>
        <w:rPr>
          <w:b/>
          <w:sz w:val="20"/>
        </w:rPr>
      </w:pPr>
    </w:p>
    <w:p w:rsidR="00AE49EF" w:rsidRDefault="00AE49EF" w:rsidP="0054475E">
      <w:pPr>
        <w:pStyle w:val="Textoindependiente"/>
        <w:ind w:left="284"/>
        <w:rPr>
          <w:b/>
          <w:sz w:val="20"/>
        </w:rPr>
      </w:pPr>
    </w:p>
    <w:p w:rsidR="00AE49EF" w:rsidRDefault="00DD74D0" w:rsidP="0054475E">
      <w:pPr>
        <w:pStyle w:val="Textoindependiente"/>
        <w:spacing w:before="7"/>
        <w:ind w:left="284"/>
        <w:rPr>
          <w:b/>
          <w:sz w:val="25"/>
        </w:rPr>
      </w:pPr>
      <w:r>
        <w:rPr>
          <w:noProof/>
          <w:lang w:val="es-AR" w:eastAsia="es-AR"/>
        </w:rPr>
        <w:drawing>
          <wp:anchor distT="0" distB="0" distL="0" distR="0" simplePos="0" relativeHeight="9" behindDoc="0" locked="0" layoutInCell="1" allowOverlap="1" wp14:anchorId="4B10DFA8" wp14:editId="61610BAB">
            <wp:simplePos x="0" y="0"/>
            <wp:positionH relativeFrom="page">
              <wp:posOffset>1080516</wp:posOffset>
            </wp:positionH>
            <wp:positionV relativeFrom="paragraph">
              <wp:posOffset>440641</wp:posOffset>
            </wp:positionV>
            <wp:extent cx="2215971" cy="1710118"/>
            <wp:effectExtent l="0" t="0" r="0" b="0"/>
            <wp:wrapTopAndBottom/>
            <wp:docPr id="3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jpeg"/>
                    <pic:cNvPicPr/>
                  </pic:nvPicPr>
                  <pic:blipFill>
                    <a:blip r:embed="rId14" cstate="print"/>
                    <a:stretch>
                      <a:fillRect/>
                    </a:stretch>
                  </pic:blipFill>
                  <pic:spPr>
                    <a:xfrm>
                      <a:off x="0" y="0"/>
                      <a:ext cx="2215971" cy="1710118"/>
                    </a:xfrm>
                    <a:prstGeom prst="rect">
                      <a:avLst/>
                    </a:prstGeom>
                  </pic:spPr>
                </pic:pic>
              </a:graphicData>
            </a:graphic>
          </wp:anchor>
        </w:drawing>
      </w:r>
      <w:r>
        <w:rPr>
          <w:noProof/>
          <w:lang w:val="es-AR" w:eastAsia="es-AR"/>
        </w:rPr>
        <w:drawing>
          <wp:anchor distT="0" distB="0" distL="0" distR="0" simplePos="0" relativeHeight="10" behindDoc="0" locked="0" layoutInCell="1" allowOverlap="1" wp14:anchorId="63097E94" wp14:editId="7E49DD56">
            <wp:simplePos x="0" y="0"/>
            <wp:positionH relativeFrom="page">
              <wp:posOffset>4280915</wp:posOffset>
            </wp:positionH>
            <wp:positionV relativeFrom="paragraph">
              <wp:posOffset>212041</wp:posOffset>
            </wp:positionV>
            <wp:extent cx="2436491" cy="2188273"/>
            <wp:effectExtent l="0" t="0" r="0" b="0"/>
            <wp:wrapTopAndBottom/>
            <wp:docPr id="3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jpeg"/>
                    <pic:cNvPicPr/>
                  </pic:nvPicPr>
                  <pic:blipFill>
                    <a:blip r:embed="rId13" cstate="print"/>
                    <a:stretch>
                      <a:fillRect/>
                    </a:stretch>
                  </pic:blipFill>
                  <pic:spPr>
                    <a:xfrm>
                      <a:off x="0" y="0"/>
                      <a:ext cx="2436491" cy="2188273"/>
                    </a:xfrm>
                    <a:prstGeom prst="rect">
                      <a:avLst/>
                    </a:prstGeom>
                  </pic:spPr>
                </pic:pic>
              </a:graphicData>
            </a:graphic>
          </wp:anchor>
        </w:drawing>
      </w:r>
    </w:p>
    <w:p w:rsidR="00AE49EF" w:rsidRDefault="00DD74D0" w:rsidP="0054475E">
      <w:pPr>
        <w:tabs>
          <w:tab w:val="left" w:pos="6200"/>
        </w:tabs>
        <w:spacing w:before="119"/>
        <w:ind w:left="284"/>
        <w:rPr>
          <w:b/>
          <w:sz w:val="24"/>
        </w:rPr>
      </w:pPr>
      <w:proofErr w:type="spellStart"/>
      <w:r>
        <w:rPr>
          <w:b/>
          <w:sz w:val="24"/>
        </w:rPr>
        <w:t>Cuatricilínd</w:t>
      </w:r>
      <w:r w:rsidR="00970F81">
        <w:rPr>
          <w:b/>
          <w:sz w:val="24"/>
        </w:rPr>
        <w:t>r</w:t>
      </w:r>
      <w:r>
        <w:rPr>
          <w:b/>
          <w:sz w:val="24"/>
        </w:rPr>
        <w:t>icos</w:t>
      </w:r>
      <w:proofErr w:type="spellEnd"/>
      <w:r>
        <w:rPr>
          <w:b/>
          <w:sz w:val="24"/>
        </w:rPr>
        <w:tab/>
      </w:r>
      <w:proofErr w:type="spellStart"/>
      <w:r>
        <w:rPr>
          <w:b/>
          <w:sz w:val="24"/>
        </w:rPr>
        <w:t>Policilindricos</w:t>
      </w:r>
      <w:proofErr w:type="spellEnd"/>
      <w:r>
        <w:rPr>
          <w:b/>
          <w:sz w:val="24"/>
        </w:rPr>
        <w:t xml:space="preserve"> (6</w:t>
      </w:r>
      <w:r>
        <w:rPr>
          <w:b/>
          <w:spacing w:val="-1"/>
          <w:sz w:val="24"/>
        </w:rPr>
        <w:t xml:space="preserve"> </w:t>
      </w:r>
      <w:proofErr w:type="spellStart"/>
      <w:r>
        <w:rPr>
          <w:b/>
          <w:sz w:val="24"/>
        </w:rPr>
        <w:t>cil</w:t>
      </w:r>
      <w:proofErr w:type="spellEnd"/>
      <w:r>
        <w:rPr>
          <w:b/>
          <w:sz w:val="24"/>
        </w:rPr>
        <w:t>)</w:t>
      </w:r>
    </w:p>
    <w:p w:rsidR="00AE49EF" w:rsidRDefault="00AE49EF" w:rsidP="0054475E">
      <w:pPr>
        <w:ind w:left="284"/>
        <w:rPr>
          <w:sz w:val="24"/>
        </w:rPr>
        <w:sectPr w:rsidR="00AE49EF">
          <w:pgSz w:w="11900" w:h="16840"/>
          <w:pgMar w:top="1320" w:right="240" w:bottom="1280" w:left="1520" w:header="711" w:footer="1097" w:gutter="0"/>
          <w:cols w:space="720"/>
        </w:sectPr>
      </w:pPr>
    </w:p>
    <w:p w:rsidR="00AE49EF" w:rsidRDefault="00DD74D0" w:rsidP="0054475E">
      <w:pPr>
        <w:pStyle w:val="Prrafodelista"/>
        <w:numPr>
          <w:ilvl w:val="2"/>
          <w:numId w:val="4"/>
        </w:numPr>
        <w:tabs>
          <w:tab w:val="left" w:pos="901"/>
          <w:tab w:val="left" w:pos="902"/>
        </w:tabs>
        <w:spacing w:before="84" w:line="274" w:lineRule="exact"/>
        <w:ind w:left="284" w:firstLine="0"/>
        <w:rPr>
          <w:b/>
          <w:sz w:val="24"/>
        </w:rPr>
      </w:pPr>
      <w:r>
        <w:rPr>
          <w:b/>
          <w:sz w:val="24"/>
        </w:rPr>
        <w:lastRenderedPageBreak/>
        <w:t>Por el ciclo de</w:t>
      </w:r>
      <w:r>
        <w:rPr>
          <w:b/>
          <w:spacing w:val="-3"/>
          <w:sz w:val="24"/>
        </w:rPr>
        <w:t xml:space="preserve"> </w:t>
      </w:r>
      <w:r>
        <w:rPr>
          <w:b/>
          <w:sz w:val="24"/>
        </w:rPr>
        <w:t>funcionamiento:</w:t>
      </w:r>
    </w:p>
    <w:p w:rsidR="00AE49EF" w:rsidRDefault="00DD74D0" w:rsidP="0054475E">
      <w:pPr>
        <w:pStyle w:val="Prrafodelista"/>
        <w:numPr>
          <w:ilvl w:val="3"/>
          <w:numId w:val="4"/>
        </w:numPr>
        <w:tabs>
          <w:tab w:val="left" w:pos="1621"/>
          <w:tab w:val="left" w:pos="1622"/>
        </w:tabs>
        <w:spacing w:line="274" w:lineRule="exact"/>
        <w:ind w:left="284" w:firstLine="0"/>
        <w:rPr>
          <w:sz w:val="24"/>
        </w:rPr>
      </w:pPr>
      <w:r>
        <w:rPr>
          <w:sz w:val="24"/>
        </w:rPr>
        <w:t>Cuatro</w:t>
      </w:r>
      <w:r>
        <w:rPr>
          <w:spacing w:val="-1"/>
          <w:sz w:val="24"/>
        </w:rPr>
        <w:t xml:space="preserve"> </w:t>
      </w:r>
      <w:r>
        <w:rPr>
          <w:sz w:val="24"/>
        </w:rPr>
        <w:t>tiempos</w:t>
      </w:r>
    </w:p>
    <w:p w:rsidR="00AE49EF" w:rsidRDefault="00DD74D0" w:rsidP="0054475E">
      <w:pPr>
        <w:pStyle w:val="Prrafodelista"/>
        <w:numPr>
          <w:ilvl w:val="3"/>
          <w:numId w:val="4"/>
        </w:numPr>
        <w:tabs>
          <w:tab w:val="left" w:pos="1621"/>
          <w:tab w:val="left" w:pos="1622"/>
        </w:tabs>
        <w:ind w:left="284" w:firstLine="0"/>
        <w:rPr>
          <w:sz w:val="24"/>
        </w:rPr>
      </w:pPr>
      <w:r>
        <w:rPr>
          <w:sz w:val="24"/>
        </w:rPr>
        <w:t>Dos</w:t>
      </w:r>
      <w:r>
        <w:rPr>
          <w:spacing w:val="-1"/>
          <w:sz w:val="24"/>
        </w:rPr>
        <w:t xml:space="preserve"> </w:t>
      </w:r>
      <w:r>
        <w:rPr>
          <w:sz w:val="24"/>
        </w:rPr>
        <w:t>tiempos</w:t>
      </w:r>
    </w:p>
    <w:p w:rsidR="00AE49EF" w:rsidRDefault="00DD74D0" w:rsidP="0054475E">
      <w:pPr>
        <w:pStyle w:val="Textoindependiente"/>
        <w:spacing w:before="1"/>
        <w:ind w:left="284"/>
        <w:rPr>
          <w:sz w:val="25"/>
        </w:rPr>
      </w:pPr>
      <w:r>
        <w:rPr>
          <w:noProof/>
          <w:lang w:val="es-AR" w:eastAsia="es-AR"/>
        </w:rPr>
        <w:drawing>
          <wp:anchor distT="0" distB="0" distL="0" distR="0" simplePos="0" relativeHeight="11" behindDoc="0" locked="0" layoutInCell="1" allowOverlap="1" wp14:anchorId="72BD29D2" wp14:editId="5DFA479C">
            <wp:simplePos x="0" y="0"/>
            <wp:positionH relativeFrom="page">
              <wp:posOffset>1098962</wp:posOffset>
            </wp:positionH>
            <wp:positionV relativeFrom="paragraph">
              <wp:posOffset>208492</wp:posOffset>
            </wp:positionV>
            <wp:extent cx="1384073" cy="3030474"/>
            <wp:effectExtent l="0" t="0" r="0" b="0"/>
            <wp:wrapTopAndBottom/>
            <wp:docPr id="4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7.png"/>
                    <pic:cNvPicPr/>
                  </pic:nvPicPr>
                  <pic:blipFill>
                    <a:blip r:embed="rId23" cstate="print"/>
                    <a:stretch>
                      <a:fillRect/>
                    </a:stretch>
                  </pic:blipFill>
                  <pic:spPr>
                    <a:xfrm>
                      <a:off x="0" y="0"/>
                      <a:ext cx="1384073" cy="3030474"/>
                    </a:xfrm>
                    <a:prstGeom prst="rect">
                      <a:avLst/>
                    </a:prstGeom>
                  </pic:spPr>
                </pic:pic>
              </a:graphicData>
            </a:graphic>
          </wp:anchor>
        </w:drawing>
      </w:r>
      <w:r>
        <w:rPr>
          <w:noProof/>
          <w:lang w:val="es-AR" w:eastAsia="es-AR"/>
        </w:rPr>
        <w:drawing>
          <wp:anchor distT="0" distB="0" distL="0" distR="0" simplePos="0" relativeHeight="12" behindDoc="0" locked="0" layoutInCell="1" allowOverlap="1" wp14:anchorId="659A2248" wp14:editId="65221299">
            <wp:simplePos x="0" y="0"/>
            <wp:positionH relativeFrom="page">
              <wp:posOffset>4239767</wp:posOffset>
            </wp:positionH>
            <wp:positionV relativeFrom="paragraph">
              <wp:posOffset>331662</wp:posOffset>
            </wp:positionV>
            <wp:extent cx="2229406" cy="2695003"/>
            <wp:effectExtent l="0" t="0" r="0" b="0"/>
            <wp:wrapTopAndBottom/>
            <wp:docPr id="4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9.jpeg"/>
                    <pic:cNvPicPr/>
                  </pic:nvPicPr>
                  <pic:blipFill>
                    <a:blip r:embed="rId25" cstate="print"/>
                    <a:stretch>
                      <a:fillRect/>
                    </a:stretch>
                  </pic:blipFill>
                  <pic:spPr>
                    <a:xfrm>
                      <a:off x="0" y="0"/>
                      <a:ext cx="2229406" cy="2695003"/>
                    </a:xfrm>
                    <a:prstGeom prst="rect">
                      <a:avLst/>
                    </a:prstGeom>
                  </pic:spPr>
                </pic:pic>
              </a:graphicData>
            </a:graphic>
          </wp:anchor>
        </w:drawing>
      </w:r>
    </w:p>
    <w:p w:rsidR="00AE49EF" w:rsidRDefault="00AE49EF" w:rsidP="0054475E">
      <w:pPr>
        <w:pStyle w:val="Textoindependiente"/>
        <w:ind w:left="284"/>
        <w:rPr>
          <w:sz w:val="25"/>
        </w:rPr>
      </w:pPr>
    </w:p>
    <w:p w:rsidR="00AE49EF" w:rsidRDefault="00DD74D0" w:rsidP="0054475E">
      <w:pPr>
        <w:pStyle w:val="Ttulo2"/>
        <w:tabs>
          <w:tab w:val="left" w:pos="7045"/>
        </w:tabs>
        <w:ind w:left="284" w:firstLine="0"/>
      </w:pPr>
      <w:r>
        <w:t>Cuatro</w:t>
      </w:r>
      <w:r>
        <w:rPr>
          <w:spacing w:val="-2"/>
        </w:rPr>
        <w:t xml:space="preserve"> </w:t>
      </w:r>
      <w:r>
        <w:t>tiempos</w:t>
      </w:r>
      <w:r>
        <w:tab/>
        <w:t>Dos tiempos</w:t>
      </w:r>
    </w:p>
    <w:p w:rsidR="00AE49EF" w:rsidRDefault="00AE49EF" w:rsidP="0054475E">
      <w:pPr>
        <w:pStyle w:val="Textoindependiente"/>
        <w:ind w:left="284"/>
        <w:rPr>
          <w:b/>
          <w:sz w:val="26"/>
        </w:rPr>
      </w:pPr>
    </w:p>
    <w:p w:rsidR="00AE49EF" w:rsidRDefault="00AE49EF" w:rsidP="0054475E">
      <w:pPr>
        <w:pStyle w:val="Textoindependiente"/>
        <w:ind w:left="284"/>
        <w:rPr>
          <w:b/>
          <w:sz w:val="26"/>
        </w:rPr>
      </w:pPr>
    </w:p>
    <w:p w:rsidR="00AE49EF" w:rsidRDefault="00DD74D0" w:rsidP="0054475E">
      <w:pPr>
        <w:pStyle w:val="Prrafodelista"/>
        <w:numPr>
          <w:ilvl w:val="2"/>
          <w:numId w:val="4"/>
        </w:numPr>
        <w:tabs>
          <w:tab w:val="left" w:pos="901"/>
          <w:tab w:val="left" w:pos="902"/>
        </w:tabs>
        <w:spacing w:before="230"/>
        <w:ind w:left="284" w:firstLine="0"/>
        <w:rPr>
          <w:b/>
          <w:sz w:val="24"/>
        </w:rPr>
      </w:pPr>
      <w:r>
        <w:rPr>
          <w:b/>
          <w:sz w:val="24"/>
        </w:rPr>
        <w:t>Por su colocación en la máquina o</w:t>
      </w:r>
      <w:r>
        <w:rPr>
          <w:b/>
          <w:spacing w:val="1"/>
          <w:sz w:val="24"/>
        </w:rPr>
        <w:t xml:space="preserve"> </w:t>
      </w:r>
      <w:r>
        <w:rPr>
          <w:b/>
          <w:sz w:val="24"/>
        </w:rPr>
        <w:t>vehículo:</w:t>
      </w:r>
    </w:p>
    <w:p w:rsidR="00AE49EF" w:rsidRDefault="00DD74D0" w:rsidP="0054475E">
      <w:pPr>
        <w:pStyle w:val="Textoindependiente"/>
        <w:spacing w:before="10"/>
        <w:ind w:left="284"/>
        <w:rPr>
          <w:b/>
          <w:sz w:val="20"/>
        </w:rPr>
      </w:pPr>
      <w:r>
        <w:rPr>
          <w:noProof/>
          <w:lang w:val="es-AR" w:eastAsia="es-AR"/>
        </w:rPr>
        <w:drawing>
          <wp:anchor distT="0" distB="0" distL="0" distR="0" simplePos="0" relativeHeight="13" behindDoc="0" locked="0" layoutInCell="1" allowOverlap="1" wp14:anchorId="67306DBE" wp14:editId="47EEFD05">
            <wp:simplePos x="0" y="0"/>
            <wp:positionH relativeFrom="page">
              <wp:posOffset>1080516</wp:posOffset>
            </wp:positionH>
            <wp:positionV relativeFrom="paragraph">
              <wp:posOffset>177540</wp:posOffset>
            </wp:positionV>
            <wp:extent cx="2623735" cy="2037778"/>
            <wp:effectExtent l="0" t="0" r="0" b="0"/>
            <wp:wrapTopAndBottom/>
            <wp:docPr id="4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0.jpeg"/>
                    <pic:cNvPicPr/>
                  </pic:nvPicPr>
                  <pic:blipFill>
                    <a:blip r:embed="rId26" cstate="print"/>
                    <a:stretch>
                      <a:fillRect/>
                    </a:stretch>
                  </pic:blipFill>
                  <pic:spPr>
                    <a:xfrm>
                      <a:off x="0" y="0"/>
                      <a:ext cx="2623735" cy="2037778"/>
                    </a:xfrm>
                    <a:prstGeom prst="rect">
                      <a:avLst/>
                    </a:prstGeom>
                  </pic:spPr>
                </pic:pic>
              </a:graphicData>
            </a:graphic>
          </wp:anchor>
        </w:drawing>
      </w:r>
      <w:r>
        <w:rPr>
          <w:noProof/>
          <w:lang w:val="es-AR" w:eastAsia="es-AR"/>
        </w:rPr>
        <w:drawing>
          <wp:anchor distT="0" distB="0" distL="0" distR="0" simplePos="0" relativeHeight="14" behindDoc="0" locked="0" layoutInCell="1" allowOverlap="1" wp14:anchorId="366D9158" wp14:editId="246D9F5B">
            <wp:simplePos x="0" y="0"/>
            <wp:positionH relativeFrom="page">
              <wp:posOffset>3829811</wp:posOffset>
            </wp:positionH>
            <wp:positionV relativeFrom="paragraph">
              <wp:posOffset>226308</wp:posOffset>
            </wp:positionV>
            <wp:extent cx="2617545" cy="1708404"/>
            <wp:effectExtent l="0" t="0" r="0" b="0"/>
            <wp:wrapTopAndBottom/>
            <wp:docPr id="4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1.jpeg"/>
                    <pic:cNvPicPr/>
                  </pic:nvPicPr>
                  <pic:blipFill>
                    <a:blip r:embed="rId27" cstate="print"/>
                    <a:stretch>
                      <a:fillRect/>
                    </a:stretch>
                  </pic:blipFill>
                  <pic:spPr>
                    <a:xfrm>
                      <a:off x="0" y="0"/>
                      <a:ext cx="2617545" cy="1708404"/>
                    </a:xfrm>
                    <a:prstGeom prst="rect">
                      <a:avLst/>
                    </a:prstGeom>
                  </pic:spPr>
                </pic:pic>
              </a:graphicData>
            </a:graphic>
          </wp:anchor>
        </w:drawing>
      </w:r>
    </w:p>
    <w:p w:rsidR="00AE49EF" w:rsidRDefault="00DD74D0" w:rsidP="0054475E">
      <w:pPr>
        <w:tabs>
          <w:tab w:val="left" w:pos="5715"/>
        </w:tabs>
        <w:spacing w:before="214"/>
        <w:ind w:left="284"/>
        <w:rPr>
          <w:b/>
          <w:sz w:val="24"/>
        </w:rPr>
      </w:pPr>
      <w:r>
        <w:rPr>
          <w:b/>
          <w:sz w:val="24"/>
        </w:rPr>
        <w:t>Longitudinal</w:t>
      </w:r>
      <w:r>
        <w:rPr>
          <w:b/>
          <w:sz w:val="24"/>
        </w:rPr>
        <w:tab/>
        <w:t>Transversal</w:t>
      </w:r>
    </w:p>
    <w:p w:rsidR="00AE49EF" w:rsidRDefault="00AE49EF" w:rsidP="0054475E">
      <w:pPr>
        <w:ind w:left="284"/>
        <w:rPr>
          <w:sz w:val="24"/>
        </w:rPr>
        <w:sectPr w:rsidR="00AE49EF">
          <w:pgSz w:w="11900" w:h="16840"/>
          <w:pgMar w:top="1320" w:right="240" w:bottom="1280" w:left="1520" w:header="711" w:footer="1097" w:gutter="0"/>
          <w:cols w:space="720"/>
        </w:sectPr>
      </w:pPr>
    </w:p>
    <w:p w:rsidR="00AE49EF" w:rsidRDefault="00DD74D0" w:rsidP="0054475E">
      <w:pPr>
        <w:pStyle w:val="Prrafodelista"/>
        <w:numPr>
          <w:ilvl w:val="2"/>
          <w:numId w:val="4"/>
        </w:numPr>
        <w:tabs>
          <w:tab w:val="left" w:pos="901"/>
          <w:tab w:val="left" w:pos="902"/>
        </w:tabs>
        <w:spacing w:before="84" w:line="274" w:lineRule="exact"/>
        <w:ind w:left="284" w:firstLine="0"/>
        <w:rPr>
          <w:b/>
          <w:sz w:val="24"/>
        </w:rPr>
      </w:pPr>
      <w:r>
        <w:rPr>
          <w:b/>
          <w:sz w:val="24"/>
        </w:rPr>
        <w:lastRenderedPageBreak/>
        <w:t>Estos motores pueden ser a su vez:</w:t>
      </w:r>
    </w:p>
    <w:p w:rsidR="00AE49EF" w:rsidRDefault="00DD74D0" w:rsidP="0054475E">
      <w:pPr>
        <w:pStyle w:val="Prrafodelista"/>
        <w:numPr>
          <w:ilvl w:val="3"/>
          <w:numId w:val="4"/>
        </w:numPr>
        <w:tabs>
          <w:tab w:val="left" w:pos="1621"/>
          <w:tab w:val="left" w:pos="1622"/>
        </w:tabs>
        <w:spacing w:line="274" w:lineRule="exact"/>
        <w:ind w:left="284" w:firstLine="0"/>
        <w:rPr>
          <w:sz w:val="24"/>
        </w:rPr>
      </w:pPr>
      <w:r>
        <w:rPr>
          <w:sz w:val="24"/>
        </w:rPr>
        <w:t>Inyección directa: el gas-</w:t>
      </w:r>
      <w:proofErr w:type="spellStart"/>
      <w:r>
        <w:rPr>
          <w:sz w:val="24"/>
        </w:rPr>
        <w:t>oil</w:t>
      </w:r>
      <w:proofErr w:type="spellEnd"/>
      <w:r>
        <w:rPr>
          <w:sz w:val="24"/>
        </w:rPr>
        <w:t xml:space="preserve"> se inyecta directamente al</w:t>
      </w:r>
      <w:r>
        <w:rPr>
          <w:spacing w:val="-6"/>
          <w:sz w:val="24"/>
        </w:rPr>
        <w:t xml:space="preserve"> </w:t>
      </w:r>
      <w:r>
        <w:rPr>
          <w:sz w:val="24"/>
        </w:rPr>
        <w:t>cilindro.</w:t>
      </w:r>
    </w:p>
    <w:p w:rsidR="00AE49EF" w:rsidRDefault="00DD74D0" w:rsidP="0054475E">
      <w:pPr>
        <w:pStyle w:val="Prrafodelista"/>
        <w:numPr>
          <w:ilvl w:val="3"/>
          <w:numId w:val="4"/>
        </w:numPr>
        <w:tabs>
          <w:tab w:val="left" w:pos="1621"/>
          <w:tab w:val="left" w:pos="1622"/>
        </w:tabs>
        <w:ind w:left="284" w:firstLine="0"/>
        <w:rPr>
          <w:sz w:val="24"/>
        </w:rPr>
      </w:pPr>
      <w:r>
        <w:rPr>
          <w:sz w:val="24"/>
        </w:rPr>
        <w:t>Indirecta: se inyecta en una cámara</w:t>
      </w:r>
      <w:r>
        <w:rPr>
          <w:spacing w:val="-3"/>
          <w:sz w:val="24"/>
        </w:rPr>
        <w:t xml:space="preserve"> </w:t>
      </w:r>
      <w:r>
        <w:rPr>
          <w:sz w:val="24"/>
        </w:rPr>
        <w:t>anexa.</w:t>
      </w:r>
    </w:p>
    <w:p w:rsidR="00AE49EF" w:rsidRDefault="00DD74D0" w:rsidP="0054475E">
      <w:pPr>
        <w:pStyle w:val="Prrafodelista"/>
        <w:numPr>
          <w:ilvl w:val="3"/>
          <w:numId w:val="4"/>
        </w:numPr>
        <w:tabs>
          <w:tab w:val="left" w:pos="1621"/>
          <w:tab w:val="left" w:pos="1622"/>
        </w:tabs>
        <w:ind w:left="284" w:firstLine="0"/>
        <w:rPr>
          <w:sz w:val="24"/>
        </w:rPr>
      </w:pPr>
      <w:r>
        <w:rPr>
          <w:sz w:val="24"/>
        </w:rPr>
        <w:t>TDI: cuando lleva inyección directa y además es</w:t>
      </w:r>
      <w:r>
        <w:rPr>
          <w:spacing w:val="-4"/>
          <w:sz w:val="24"/>
        </w:rPr>
        <w:t xml:space="preserve"> </w:t>
      </w:r>
      <w:r>
        <w:rPr>
          <w:sz w:val="24"/>
        </w:rPr>
        <w:t>turboalimentado.</w:t>
      </w:r>
    </w:p>
    <w:p w:rsidR="00AE49EF" w:rsidRDefault="00DD74D0" w:rsidP="0054475E">
      <w:pPr>
        <w:pStyle w:val="Prrafodelista"/>
        <w:numPr>
          <w:ilvl w:val="3"/>
          <w:numId w:val="4"/>
        </w:numPr>
        <w:tabs>
          <w:tab w:val="left" w:pos="1621"/>
          <w:tab w:val="left" w:pos="1622"/>
        </w:tabs>
        <w:ind w:left="284" w:right="1814" w:firstLine="0"/>
        <w:rPr>
          <w:sz w:val="24"/>
        </w:rPr>
      </w:pPr>
      <w:r>
        <w:rPr>
          <w:sz w:val="24"/>
        </w:rPr>
        <w:t>HDI: inyección directa, pero usando el sistema</w:t>
      </w:r>
      <w:r>
        <w:rPr>
          <w:sz w:val="24"/>
        </w:rPr>
        <w:t xml:space="preserve"> de inyección</w:t>
      </w:r>
      <w:r>
        <w:rPr>
          <w:spacing w:val="-18"/>
          <w:sz w:val="24"/>
        </w:rPr>
        <w:t xml:space="preserve"> </w:t>
      </w:r>
      <w:proofErr w:type="spellStart"/>
      <w:r>
        <w:rPr>
          <w:sz w:val="24"/>
        </w:rPr>
        <w:t>monorail</w:t>
      </w:r>
      <w:proofErr w:type="spellEnd"/>
      <w:r>
        <w:rPr>
          <w:sz w:val="24"/>
        </w:rPr>
        <w:t xml:space="preserve"> (“</w:t>
      </w:r>
      <w:proofErr w:type="spellStart"/>
      <w:r>
        <w:rPr>
          <w:sz w:val="24"/>
        </w:rPr>
        <w:t>common</w:t>
      </w:r>
      <w:proofErr w:type="spellEnd"/>
      <w:r>
        <w:rPr>
          <w:sz w:val="24"/>
        </w:rPr>
        <w:t>-rail”) de alta presión.</w:t>
      </w:r>
    </w:p>
    <w:p w:rsidR="00AE49EF" w:rsidRDefault="00AE49EF" w:rsidP="0054475E">
      <w:pPr>
        <w:pStyle w:val="Textoindependiente"/>
        <w:ind w:left="284"/>
        <w:rPr>
          <w:sz w:val="26"/>
        </w:rPr>
      </w:pPr>
    </w:p>
    <w:p w:rsidR="00AE49EF" w:rsidRDefault="00AE49EF" w:rsidP="0054475E">
      <w:pPr>
        <w:pStyle w:val="Textoindependiente"/>
        <w:spacing w:before="5"/>
        <w:ind w:left="284"/>
        <w:rPr>
          <w:sz w:val="22"/>
        </w:rPr>
      </w:pPr>
    </w:p>
    <w:p w:rsidR="00AE49EF" w:rsidRDefault="00DD74D0" w:rsidP="0054475E">
      <w:pPr>
        <w:pStyle w:val="Ttulo2"/>
        <w:numPr>
          <w:ilvl w:val="1"/>
          <w:numId w:val="4"/>
        </w:numPr>
        <w:tabs>
          <w:tab w:val="left" w:pos="542"/>
        </w:tabs>
        <w:ind w:left="284" w:firstLine="0"/>
      </w:pPr>
      <w:r>
        <w:t>Clasificación de los Motores de Explosión</w:t>
      </w:r>
      <w:r>
        <w:rPr>
          <w:spacing w:val="-4"/>
        </w:rPr>
        <w:t xml:space="preserve"> </w:t>
      </w:r>
      <w:r>
        <w:t>(Gasolina)</w:t>
      </w:r>
    </w:p>
    <w:p w:rsidR="00AE49EF" w:rsidRDefault="00DD74D0" w:rsidP="0054475E">
      <w:pPr>
        <w:pStyle w:val="Prrafodelista"/>
        <w:numPr>
          <w:ilvl w:val="2"/>
          <w:numId w:val="4"/>
        </w:numPr>
        <w:tabs>
          <w:tab w:val="left" w:pos="901"/>
          <w:tab w:val="left" w:pos="902"/>
        </w:tabs>
        <w:ind w:left="284" w:firstLine="0"/>
        <w:rPr>
          <w:b/>
          <w:sz w:val="24"/>
        </w:rPr>
      </w:pPr>
      <w:r>
        <w:rPr>
          <w:b/>
          <w:sz w:val="24"/>
        </w:rPr>
        <w:t>Pueden ser:</w:t>
      </w:r>
    </w:p>
    <w:p w:rsidR="00AE49EF" w:rsidRDefault="00DD74D0" w:rsidP="0054475E">
      <w:pPr>
        <w:pStyle w:val="Prrafodelista"/>
        <w:numPr>
          <w:ilvl w:val="3"/>
          <w:numId w:val="4"/>
        </w:numPr>
        <w:tabs>
          <w:tab w:val="left" w:pos="1621"/>
          <w:tab w:val="left" w:pos="1622"/>
        </w:tabs>
        <w:spacing w:line="274" w:lineRule="exact"/>
        <w:ind w:left="284" w:firstLine="0"/>
        <w:rPr>
          <w:b/>
          <w:sz w:val="24"/>
        </w:rPr>
      </w:pPr>
      <w:r>
        <w:rPr>
          <w:b/>
          <w:sz w:val="24"/>
        </w:rPr>
        <w:t>Por el</w:t>
      </w:r>
      <w:r>
        <w:rPr>
          <w:b/>
          <w:spacing w:val="-2"/>
          <w:sz w:val="24"/>
        </w:rPr>
        <w:t xml:space="preserve"> </w:t>
      </w:r>
      <w:r>
        <w:rPr>
          <w:b/>
          <w:sz w:val="24"/>
        </w:rPr>
        <w:t>encendido:</w:t>
      </w:r>
    </w:p>
    <w:p w:rsidR="00AE49EF" w:rsidRDefault="00DD74D0" w:rsidP="0054475E">
      <w:pPr>
        <w:pStyle w:val="Prrafodelista"/>
        <w:numPr>
          <w:ilvl w:val="4"/>
          <w:numId w:val="4"/>
        </w:numPr>
        <w:tabs>
          <w:tab w:val="left" w:pos="2341"/>
          <w:tab w:val="left" w:pos="2342"/>
        </w:tabs>
        <w:spacing w:line="274" w:lineRule="exact"/>
        <w:ind w:left="284" w:firstLine="0"/>
        <w:rPr>
          <w:sz w:val="24"/>
        </w:rPr>
      </w:pPr>
      <w:r>
        <w:rPr>
          <w:sz w:val="24"/>
        </w:rPr>
        <w:t>Platinos.</w:t>
      </w:r>
    </w:p>
    <w:p w:rsidR="00AE49EF" w:rsidRDefault="00DD74D0" w:rsidP="0054475E">
      <w:pPr>
        <w:pStyle w:val="Prrafodelista"/>
        <w:numPr>
          <w:ilvl w:val="4"/>
          <w:numId w:val="4"/>
        </w:numPr>
        <w:tabs>
          <w:tab w:val="left" w:pos="2341"/>
          <w:tab w:val="left" w:pos="2342"/>
        </w:tabs>
        <w:ind w:left="284" w:firstLine="0"/>
        <w:rPr>
          <w:b/>
          <w:sz w:val="24"/>
        </w:rPr>
      </w:pPr>
      <w:r>
        <w:rPr>
          <w:sz w:val="24"/>
        </w:rPr>
        <w:t>Encendido</w:t>
      </w:r>
      <w:r>
        <w:rPr>
          <w:spacing w:val="-1"/>
          <w:sz w:val="24"/>
        </w:rPr>
        <w:t xml:space="preserve"> </w:t>
      </w:r>
      <w:r>
        <w:rPr>
          <w:sz w:val="24"/>
        </w:rPr>
        <w:t>electrónico</w:t>
      </w:r>
      <w:r>
        <w:rPr>
          <w:b/>
          <w:sz w:val="24"/>
        </w:rPr>
        <w:t>.</w:t>
      </w:r>
    </w:p>
    <w:p w:rsidR="00AE49EF" w:rsidRDefault="00DD74D0" w:rsidP="0054475E">
      <w:pPr>
        <w:pStyle w:val="Ttulo2"/>
        <w:numPr>
          <w:ilvl w:val="3"/>
          <w:numId w:val="4"/>
        </w:numPr>
        <w:tabs>
          <w:tab w:val="left" w:pos="1621"/>
          <w:tab w:val="left" w:pos="1622"/>
        </w:tabs>
        <w:spacing w:before="5"/>
        <w:ind w:left="284" w:firstLine="0"/>
      </w:pPr>
      <w:r>
        <w:t>Carburación</w:t>
      </w:r>
    </w:p>
    <w:p w:rsidR="00AE49EF" w:rsidRDefault="00DD74D0" w:rsidP="0054475E">
      <w:pPr>
        <w:pStyle w:val="Prrafodelista"/>
        <w:numPr>
          <w:ilvl w:val="3"/>
          <w:numId w:val="4"/>
        </w:numPr>
        <w:tabs>
          <w:tab w:val="left" w:pos="1621"/>
          <w:tab w:val="left" w:pos="1622"/>
        </w:tabs>
        <w:spacing w:line="274" w:lineRule="exact"/>
        <w:ind w:left="284" w:firstLine="0"/>
        <w:rPr>
          <w:b/>
          <w:sz w:val="24"/>
        </w:rPr>
      </w:pPr>
      <w:r>
        <w:rPr>
          <w:b/>
          <w:sz w:val="24"/>
        </w:rPr>
        <w:t>Inyección de</w:t>
      </w:r>
      <w:r>
        <w:rPr>
          <w:b/>
          <w:spacing w:val="-1"/>
          <w:sz w:val="24"/>
        </w:rPr>
        <w:t xml:space="preserve"> </w:t>
      </w:r>
      <w:r>
        <w:rPr>
          <w:b/>
          <w:sz w:val="24"/>
        </w:rPr>
        <w:t>gasolina:</w:t>
      </w:r>
    </w:p>
    <w:p w:rsidR="00AE49EF" w:rsidRDefault="00DD74D0" w:rsidP="0054475E">
      <w:pPr>
        <w:pStyle w:val="Prrafodelista"/>
        <w:numPr>
          <w:ilvl w:val="4"/>
          <w:numId w:val="4"/>
        </w:numPr>
        <w:tabs>
          <w:tab w:val="left" w:pos="2341"/>
          <w:tab w:val="left" w:pos="2342"/>
        </w:tabs>
        <w:spacing w:line="274" w:lineRule="exact"/>
        <w:ind w:left="284" w:firstLine="0"/>
        <w:rPr>
          <w:sz w:val="24"/>
        </w:rPr>
      </w:pPr>
      <w:proofErr w:type="spellStart"/>
      <w:r>
        <w:rPr>
          <w:sz w:val="24"/>
        </w:rPr>
        <w:t>Monopunto</w:t>
      </w:r>
      <w:proofErr w:type="spellEnd"/>
      <w:r>
        <w:rPr>
          <w:sz w:val="24"/>
        </w:rPr>
        <w:t>.</w:t>
      </w:r>
    </w:p>
    <w:p w:rsidR="00AE49EF" w:rsidRDefault="00DD74D0" w:rsidP="0054475E">
      <w:pPr>
        <w:pStyle w:val="Prrafodelista"/>
        <w:numPr>
          <w:ilvl w:val="4"/>
          <w:numId w:val="4"/>
        </w:numPr>
        <w:tabs>
          <w:tab w:val="left" w:pos="2341"/>
          <w:tab w:val="left" w:pos="2342"/>
        </w:tabs>
        <w:ind w:left="284" w:firstLine="0"/>
        <w:rPr>
          <w:sz w:val="24"/>
        </w:rPr>
      </w:pPr>
      <w:r>
        <w:rPr>
          <w:sz w:val="24"/>
        </w:rPr>
        <w:t>Multipunto.</w:t>
      </w:r>
    </w:p>
    <w:p w:rsidR="00AE49EF" w:rsidRDefault="00DD74D0" w:rsidP="0054475E">
      <w:pPr>
        <w:pStyle w:val="Prrafodelista"/>
        <w:numPr>
          <w:ilvl w:val="4"/>
          <w:numId w:val="4"/>
        </w:numPr>
        <w:tabs>
          <w:tab w:val="left" w:pos="2341"/>
          <w:tab w:val="left" w:pos="2342"/>
        </w:tabs>
        <w:ind w:left="284" w:firstLine="0"/>
        <w:rPr>
          <w:sz w:val="24"/>
        </w:rPr>
      </w:pPr>
      <w:r>
        <w:rPr>
          <w:sz w:val="24"/>
        </w:rPr>
        <w:t>De control</w:t>
      </w:r>
      <w:r>
        <w:rPr>
          <w:spacing w:val="-2"/>
          <w:sz w:val="24"/>
        </w:rPr>
        <w:t xml:space="preserve"> </w:t>
      </w:r>
      <w:r>
        <w:rPr>
          <w:sz w:val="24"/>
        </w:rPr>
        <w:t>electrónico.</w:t>
      </w:r>
    </w:p>
    <w:p w:rsidR="00AE49EF" w:rsidRDefault="00AE49EF" w:rsidP="0054475E">
      <w:pPr>
        <w:ind w:left="284"/>
        <w:rPr>
          <w:sz w:val="24"/>
        </w:rPr>
        <w:sectPr w:rsidR="00AE49EF">
          <w:pgSz w:w="11900" w:h="16840"/>
          <w:pgMar w:top="1320" w:right="240" w:bottom="1280" w:left="1520" w:header="711" w:footer="1097" w:gutter="0"/>
          <w:cols w:space="720"/>
        </w:sectPr>
      </w:pPr>
    </w:p>
    <w:p w:rsidR="00AE49EF" w:rsidRDefault="00DD74D0" w:rsidP="0054475E">
      <w:pPr>
        <w:pStyle w:val="Ttulo1"/>
        <w:numPr>
          <w:ilvl w:val="0"/>
          <w:numId w:val="5"/>
        </w:numPr>
        <w:tabs>
          <w:tab w:val="left" w:pos="463"/>
        </w:tabs>
        <w:spacing w:before="85"/>
        <w:ind w:left="284" w:firstLine="0"/>
      </w:pPr>
      <w:r>
        <w:lastRenderedPageBreak/>
        <w:t>ASPECTOS TEÓRICOS DEL</w:t>
      </w:r>
      <w:r>
        <w:rPr>
          <w:spacing w:val="66"/>
        </w:rPr>
        <w:t xml:space="preserve"> </w:t>
      </w:r>
      <w:r>
        <w:t>MOTOR</w:t>
      </w:r>
    </w:p>
    <w:p w:rsidR="00AE49EF" w:rsidRDefault="00DD74D0" w:rsidP="0054475E">
      <w:pPr>
        <w:pStyle w:val="Textoindependiente"/>
        <w:ind w:left="284"/>
        <w:rPr>
          <w:b/>
          <w:sz w:val="25"/>
        </w:rPr>
      </w:pPr>
      <w:r>
        <w:rPr>
          <w:noProof/>
          <w:lang w:val="es-AR" w:eastAsia="es-AR"/>
        </w:rPr>
        <w:drawing>
          <wp:anchor distT="0" distB="0" distL="0" distR="0" simplePos="0" relativeHeight="15" behindDoc="0" locked="0" layoutInCell="1" allowOverlap="1" wp14:anchorId="1C873D5A" wp14:editId="0B4970A1">
            <wp:simplePos x="0" y="0"/>
            <wp:positionH relativeFrom="page">
              <wp:posOffset>1304544</wp:posOffset>
            </wp:positionH>
            <wp:positionV relativeFrom="paragraph">
              <wp:posOffset>207317</wp:posOffset>
            </wp:positionV>
            <wp:extent cx="4960658" cy="3825049"/>
            <wp:effectExtent l="0" t="0" r="0" b="0"/>
            <wp:wrapTopAndBottom/>
            <wp:docPr id="4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2.jpeg"/>
                    <pic:cNvPicPr/>
                  </pic:nvPicPr>
                  <pic:blipFill>
                    <a:blip r:embed="rId28" cstate="print"/>
                    <a:stretch>
                      <a:fillRect/>
                    </a:stretch>
                  </pic:blipFill>
                  <pic:spPr>
                    <a:xfrm>
                      <a:off x="0" y="0"/>
                      <a:ext cx="4960658" cy="3825049"/>
                    </a:xfrm>
                    <a:prstGeom prst="rect">
                      <a:avLst/>
                    </a:prstGeom>
                  </pic:spPr>
                </pic:pic>
              </a:graphicData>
            </a:graphic>
          </wp:anchor>
        </w:drawing>
      </w:r>
    </w:p>
    <w:p w:rsidR="00AE49EF" w:rsidRDefault="00DD74D0" w:rsidP="0054475E">
      <w:pPr>
        <w:spacing w:before="229"/>
        <w:ind w:left="284"/>
        <w:rPr>
          <w:sz w:val="24"/>
        </w:rPr>
      </w:pPr>
      <w:r>
        <w:rPr>
          <w:b/>
          <w:sz w:val="24"/>
        </w:rPr>
        <w:t xml:space="preserve">Calibre o diámetro: </w:t>
      </w:r>
      <w:r>
        <w:rPr>
          <w:sz w:val="24"/>
        </w:rPr>
        <w:t xml:space="preserve">Diámetro interior del cilindro en </w:t>
      </w:r>
      <w:proofErr w:type="spellStart"/>
      <w:r>
        <w:rPr>
          <w:sz w:val="24"/>
        </w:rPr>
        <w:t>mm.</w:t>
      </w:r>
      <w:proofErr w:type="spellEnd"/>
    </w:p>
    <w:p w:rsidR="00AE49EF" w:rsidRDefault="00AE49EF" w:rsidP="0054475E">
      <w:pPr>
        <w:pStyle w:val="Textoindependiente"/>
        <w:ind w:left="284"/>
      </w:pPr>
    </w:p>
    <w:p w:rsidR="00AE49EF" w:rsidRDefault="00DD74D0" w:rsidP="0054475E">
      <w:pPr>
        <w:ind w:left="284" w:right="1488"/>
        <w:rPr>
          <w:sz w:val="24"/>
        </w:rPr>
      </w:pPr>
      <w:r>
        <w:rPr>
          <w:b/>
          <w:sz w:val="24"/>
        </w:rPr>
        <w:t xml:space="preserve">Punto muerto superior (P.M.S.): </w:t>
      </w:r>
      <w:r>
        <w:rPr>
          <w:sz w:val="24"/>
        </w:rPr>
        <w:t>Punto más alto alcanzado por la cabeza del pistón en su recorrido por el</w:t>
      </w:r>
      <w:r>
        <w:rPr>
          <w:spacing w:val="-2"/>
          <w:sz w:val="24"/>
        </w:rPr>
        <w:t xml:space="preserve"> </w:t>
      </w:r>
      <w:r>
        <w:rPr>
          <w:sz w:val="24"/>
        </w:rPr>
        <w:t>cilindro.</w:t>
      </w:r>
    </w:p>
    <w:p w:rsidR="00AE49EF" w:rsidRDefault="00AE49EF" w:rsidP="0054475E">
      <w:pPr>
        <w:pStyle w:val="Textoindependiente"/>
        <w:ind w:left="284"/>
      </w:pPr>
    </w:p>
    <w:p w:rsidR="00AE49EF" w:rsidRDefault="00DD74D0" w:rsidP="0054475E">
      <w:pPr>
        <w:ind w:left="284" w:right="1555"/>
        <w:rPr>
          <w:sz w:val="24"/>
        </w:rPr>
      </w:pPr>
      <w:r>
        <w:rPr>
          <w:b/>
          <w:sz w:val="24"/>
        </w:rPr>
        <w:t xml:space="preserve">Punto muerto inferior (P.M.I.): </w:t>
      </w:r>
      <w:r>
        <w:rPr>
          <w:sz w:val="24"/>
        </w:rPr>
        <w:t>Punto más bajo alcanzado por la cabeza del pistón en su recorrido por el</w:t>
      </w:r>
      <w:r>
        <w:rPr>
          <w:spacing w:val="-2"/>
          <w:sz w:val="24"/>
        </w:rPr>
        <w:t xml:space="preserve"> </w:t>
      </w:r>
      <w:r>
        <w:rPr>
          <w:sz w:val="24"/>
        </w:rPr>
        <w:t>cilindro.</w:t>
      </w:r>
    </w:p>
    <w:p w:rsidR="00AE49EF" w:rsidRDefault="00AE49EF" w:rsidP="0054475E">
      <w:pPr>
        <w:pStyle w:val="Textoindependiente"/>
        <w:ind w:left="284"/>
      </w:pPr>
    </w:p>
    <w:p w:rsidR="00AE49EF" w:rsidRDefault="00DD74D0" w:rsidP="0054475E">
      <w:pPr>
        <w:pStyle w:val="Textoindependiente"/>
        <w:spacing w:before="1"/>
        <w:ind w:left="284"/>
      </w:pPr>
      <w:r>
        <w:rPr>
          <w:b/>
        </w:rPr>
        <w:t xml:space="preserve">Carrera: </w:t>
      </w:r>
      <w:r>
        <w:t>Distancia en mm entre el P.M.I y el P.M.S.</w:t>
      </w:r>
    </w:p>
    <w:p w:rsidR="00AE49EF" w:rsidRDefault="00AE49EF" w:rsidP="0054475E">
      <w:pPr>
        <w:pStyle w:val="Textoindependiente"/>
        <w:spacing w:before="11"/>
        <w:ind w:left="284"/>
        <w:rPr>
          <w:sz w:val="23"/>
        </w:rPr>
      </w:pPr>
    </w:p>
    <w:p w:rsidR="00AE49EF" w:rsidRDefault="00DD74D0" w:rsidP="0054475E">
      <w:pPr>
        <w:pStyle w:val="Textoindependiente"/>
        <w:ind w:left="284" w:right="1468"/>
      </w:pPr>
      <w:r>
        <w:rPr>
          <w:b/>
        </w:rPr>
        <w:t xml:space="preserve">Cilindrada: </w:t>
      </w:r>
      <w:r>
        <w:t>Es la capacidad del cilindro en centímetros cúbicos (cc). 1000 cc equivalen a 1 litro.</w:t>
      </w:r>
    </w:p>
    <w:p w:rsidR="00AE49EF" w:rsidRDefault="00AE49EF" w:rsidP="0054475E">
      <w:pPr>
        <w:pStyle w:val="Textoindependiente"/>
        <w:ind w:left="284"/>
      </w:pPr>
    </w:p>
    <w:p w:rsidR="00AE49EF" w:rsidRPr="00A47D7B" w:rsidRDefault="00DD74D0" w:rsidP="00A47D7B">
      <w:pPr>
        <w:ind w:left="284" w:right="1508"/>
        <w:rPr>
          <w:sz w:val="24"/>
        </w:rPr>
      </w:pPr>
      <w:r>
        <w:rPr>
          <w:b/>
          <w:sz w:val="24"/>
        </w:rPr>
        <w:t>Relación de compres</w:t>
      </w:r>
      <w:r>
        <w:rPr>
          <w:b/>
          <w:sz w:val="24"/>
        </w:rPr>
        <w:t xml:space="preserve">ión: </w:t>
      </w:r>
      <w:r>
        <w:rPr>
          <w:sz w:val="24"/>
        </w:rPr>
        <w:t>Relación existente entre el volumen inicial del cilindro y el de la cámara de compresión.</w:t>
      </w:r>
    </w:p>
    <w:p w:rsidR="00AE49EF" w:rsidRDefault="00AE49EF" w:rsidP="0054475E">
      <w:pPr>
        <w:pStyle w:val="Textoindependiente"/>
        <w:ind w:left="284"/>
        <w:rPr>
          <w:sz w:val="26"/>
        </w:rPr>
      </w:pPr>
    </w:p>
    <w:p w:rsidR="00AE49EF" w:rsidRDefault="00AE49EF" w:rsidP="0054475E">
      <w:pPr>
        <w:pStyle w:val="Textoindependiente"/>
        <w:spacing w:before="6"/>
        <w:ind w:left="284"/>
        <w:rPr>
          <w:sz w:val="20"/>
        </w:rPr>
      </w:pPr>
    </w:p>
    <w:p w:rsidR="00AE49EF" w:rsidRDefault="00A47D7B" w:rsidP="00A47D7B">
      <w:pPr>
        <w:pStyle w:val="Ttulo1"/>
        <w:tabs>
          <w:tab w:val="left" w:pos="463"/>
        </w:tabs>
      </w:pPr>
      <w:r>
        <w:t xml:space="preserve">       </w:t>
      </w:r>
      <w:r w:rsidR="00DD74D0">
        <w:t>PRINCIPIOS DE</w:t>
      </w:r>
      <w:r w:rsidR="00DD74D0">
        <w:rPr>
          <w:spacing w:val="-5"/>
        </w:rPr>
        <w:t xml:space="preserve"> </w:t>
      </w:r>
      <w:r w:rsidR="00DD74D0">
        <w:t>FUNCIONAMIENTO</w:t>
      </w:r>
    </w:p>
    <w:p w:rsidR="00AE49EF" w:rsidRDefault="00DD74D0" w:rsidP="001031D4">
      <w:pPr>
        <w:pStyle w:val="Ttulo2"/>
        <w:tabs>
          <w:tab w:val="left" w:pos="542"/>
        </w:tabs>
        <w:ind w:left="0" w:firstLine="0"/>
      </w:pPr>
      <w:r>
        <w:t>Ideas</w:t>
      </w:r>
      <w:r>
        <w:rPr>
          <w:spacing w:val="-1"/>
        </w:rPr>
        <w:t xml:space="preserve"> </w:t>
      </w:r>
      <w:r>
        <w:t>previas:</w:t>
      </w:r>
    </w:p>
    <w:p w:rsidR="00AE49EF" w:rsidRDefault="00AE49EF" w:rsidP="0054475E">
      <w:pPr>
        <w:pStyle w:val="Textoindependiente"/>
        <w:spacing w:before="7"/>
        <w:ind w:left="284"/>
        <w:rPr>
          <w:b/>
          <w:sz w:val="23"/>
        </w:rPr>
      </w:pPr>
    </w:p>
    <w:p w:rsidR="00AE49EF" w:rsidRDefault="00DD74D0" w:rsidP="0054475E">
      <w:pPr>
        <w:pStyle w:val="Prrafodelista"/>
        <w:numPr>
          <w:ilvl w:val="2"/>
          <w:numId w:val="2"/>
        </w:numPr>
        <w:tabs>
          <w:tab w:val="left" w:pos="1621"/>
          <w:tab w:val="left" w:pos="1622"/>
        </w:tabs>
        <w:ind w:left="284" w:right="1621" w:firstLine="0"/>
        <w:rPr>
          <w:sz w:val="24"/>
        </w:rPr>
      </w:pPr>
      <w:r>
        <w:rPr>
          <w:sz w:val="24"/>
        </w:rPr>
        <w:t>En la parte alta del cilindro existe una “cámara” en la que en un</w:t>
      </w:r>
      <w:r>
        <w:rPr>
          <w:spacing w:val="-18"/>
          <w:sz w:val="24"/>
        </w:rPr>
        <w:t xml:space="preserve"> </w:t>
      </w:r>
      <w:r>
        <w:rPr>
          <w:sz w:val="24"/>
        </w:rPr>
        <w:t>tiempo brevísimo se hace arder una mezcla comprimida de combustible y aire, que genera una brusca subida de presión que es transmitida a la cabeza del émbolo enviándolo hacia el</w:t>
      </w:r>
      <w:r>
        <w:rPr>
          <w:spacing w:val="-2"/>
          <w:sz w:val="24"/>
        </w:rPr>
        <w:t xml:space="preserve"> </w:t>
      </w:r>
      <w:r>
        <w:rPr>
          <w:sz w:val="24"/>
        </w:rPr>
        <w:t>PMI.</w:t>
      </w:r>
    </w:p>
    <w:p w:rsidR="001031D4" w:rsidRDefault="001031D4" w:rsidP="001031D4">
      <w:pPr>
        <w:tabs>
          <w:tab w:val="left" w:pos="1621"/>
          <w:tab w:val="left" w:pos="1622"/>
        </w:tabs>
        <w:ind w:right="1621"/>
        <w:rPr>
          <w:sz w:val="24"/>
        </w:rPr>
      </w:pPr>
    </w:p>
    <w:p w:rsidR="001031D4" w:rsidRPr="001031D4" w:rsidRDefault="001031D4" w:rsidP="001031D4">
      <w:pPr>
        <w:tabs>
          <w:tab w:val="left" w:pos="1621"/>
          <w:tab w:val="left" w:pos="1622"/>
        </w:tabs>
        <w:ind w:right="1621"/>
        <w:rPr>
          <w:sz w:val="24"/>
        </w:rPr>
      </w:pPr>
    </w:p>
    <w:p w:rsidR="00AE49EF" w:rsidRDefault="00DD74D0" w:rsidP="0054475E">
      <w:pPr>
        <w:pStyle w:val="Prrafodelista"/>
        <w:numPr>
          <w:ilvl w:val="2"/>
          <w:numId w:val="2"/>
        </w:numPr>
        <w:tabs>
          <w:tab w:val="left" w:pos="1621"/>
          <w:tab w:val="left" w:pos="1622"/>
        </w:tabs>
        <w:ind w:left="284" w:right="1600" w:firstLine="0"/>
        <w:rPr>
          <w:sz w:val="24"/>
        </w:rPr>
      </w:pPr>
      <w:r>
        <w:rPr>
          <w:sz w:val="24"/>
        </w:rPr>
        <w:lastRenderedPageBreak/>
        <w:t>Existen motores alternativos de explosión -gasolina- y diesel -gasóleo- . En los primeros el combustible prende por la chispa de una bujía y en</w:t>
      </w:r>
      <w:r>
        <w:rPr>
          <w:spacing w:val="-18"/>
          <w:sz w:val="24"/>
        </w:rPr>
        <w:t xml:space="preserve"> </w:t>
      </w:r>
      <w:r>
        <w:rPr>
          <w:sz w:val="24"/>
        </w:rPr>
        <w:t>el segundo directamente al inyectarlo en la cámara de combustión con el aire de admisión fuertemente</w:t>
      </w:r>
      <w:r>
        <w:rPr>
          <w:spacing w:val="-2"/>
          <w:sz w:val="24"/>
        </w:rPr>
        <w:t xml:space="preserve"> </w:t>
      </w:r>
      <w:r>
        <w:rPr>
          <w:sz w:val="24"/>
        </w:rPr>
        <w:t>comprimido.</w:t>
      </w:r>
    </w:p>
    <w:p w:rsidR="00AE49EF" w:rsidRDefault="00DD74D0" w:rsidP="0054475E">
      <w:pPr>
        <w:pStyle w:val="Prrafodelista"/>
        <w:numPr>
          <w:ilvl w:val="2"/>
          <w:numId w:val="2"/>
        </w:numPr>
        <w:tabs>
          <w:tab w:val="left" w:pos="1621"/>
          <w:tab w:val="left" w:pos="1622"/>
        </w:tabs>
        <w:ind w:left="284" w:right="1498" w:firstLine="0"/>
        <w:rPr>
          <w:sz w:val="24"/>
        </w:rPr>
      </w:pPr>
      <w:r>
        <w:rPr>
          <w:sz w:val="24"/>
        </w:rPr>
        <w:t>El ciclo Otto comprende 4 tiempos: Admisión, compresión, Explosión -o combustión- y escape. El ciclo requiere 2 vueltas del cigüeñal para completarse (media vuelta por</w:t>
      </w:r>
      <w:r>
        <w:rPr>
          <w:spacing w:val="-5"/>
          <w:sz w:val="24"/>
        </w:rPr>
        <w:t xml:space="preserve"> </w:t>
      </w:r>
      <w:r>
        <w:rPr>
          <w:sz w:val="24"/>
        </w:rPr>
        <w:t>tiempo).</w:t>
      </w:r>
    </w:p>
    <w:p w:rsidR="00AE49EF" w:rsidRDefault="00DD74D0" w:rsidP="0054475E">
      <w:pPr>
        <w:pStyle w:val="Prrafodelista"/>
        <w:numPr>
          <w:ilvl w:val="2"/>
          <w:numId w:val="2"/>
        </w:numPr>
        <w:tabs>
          <w:tab w:val="left" w:pos="1683"/>
          <w:tab w:val="left" w:pos="1684"/>
        </w:tabs>
        <w:ind w:left="284" w:right="1508" w:firstLine="0"/>
        <w:rPr>
          <w:sz w:val="24"/>
        </w:rPr>
      </w:pPr>
      <w:r>
        <w:tab/>
      </w:r>
      <w:r>
        <w:rPr>
          <w:spacing w:val="-3"/>
          <w:sz w:val="24"/>
        </w:rPr>
        <w:t xml:space="preserve">La </w:t>
      </w:r>
      <w:r>
        <w:rPr>
          <w:sz w:val="24"/>
        </w:rPr>
        <w:t xml:space="preserve">“válvula de admisión” controla la entrada de mezcla combustible – aire en </w:t>
      </w:r>
      <w:r>
        <w:rPr>
          <w:sz w:val="24"/>
        </w:rPr>
        <w:t>el diesel- en el cilindro. La “válvula de escape” controla los</w:t>
      </w:r>
      <w:r>
        <w:rPr>
          <w:spacing w:val="-19"/>
          <w:sz w:val="24"/>
        </w:rPr>
        <w:t xml:space="preserve"> </w:t>
      </w:r>
      <w:r>
        <w:rPr>
          <w:sz w:val="24"/>
        </w:rPr>
        <w:t>gases quemados resultantes de la</w:t>
      </w:r>
      <w:r>
        <w:rPr>
          <w:spacing w:val="-1"/>
          <w:sz w:val="24"/>
        </w:rPr>
        <w:t xml:space="preserve"> </w:t>
      </w:r>
      <w:r>
        <w:rPr>
          <w:sz w:val="24"/>
        </w:rPr>
        <w:t>combustión.</w:t>
      </w:r>
    </w:p>
    <w:p w:rsidR="00AE49EF" w:rsidRDefault="00DD74D0" w:rsidP="0054475E">
      <w:pPr>
        <w:pStyle w:val="Prrafodelista"/>
        <w:numPr>
          <w:ilvl w:val="2"/>
          <w:numId w:val="2"/>
        </w:numPr>
        <w:tabs>
          <w:tab w:val="left" w:pos="1621"/>
          <w:tab w:val="left" w:pos="1622"/>
        </w:tabs>
        <w:ind w:left="284" w:firstLine="0"/>
        <w:rPr>
          <w:sz w:val="24"/>
        </w:rPr>
      </w:pPr>
      <w:r>
        <w:rPr>
          <w:sz w:val="24"/>
        </w:rPr>
        <w:t>Los motores de 2 tiempos carecen de</w:t>
      </w:r>
      <w:r>
        <w:rPr>
          <w:spacing w:val="-3"/>
          <w:sz w:val="24"/>
        </w:rPr>
        <w:t xml:space="preserve"> </w:t>
      </w:r>
      <w:r>
        <w:rPr>
          <w:sz w:val="24"/>
        </w:rPr>
        <w:t>válvulas.</w:t>
      </w:r>
    </w:p>
    <w:p w:rsidR="00AE49EF" w:rsidRDefault="00AE49EF" w:rsidP="0054475E">
      <w:pPr>
        <w:ind w:left="284"/>
        <w:rPr>
          <w:sz w:val="24"/>
        </w:rPr>
        <w:sectPr w:rsidR="00AE49EF" w:rsidSect="00A47D7B">
          <w:pgSz w:w="11900" w:h="16840"/>
          <w:pgMar w:top="1320" w:right="240" w:bottom="993" w:left="1520" w:header="711" w:footer="1097" w:gutter="0"/>
          <w:cols w:space="720"/>
        </w:sectPr>
      </w:pPr>
    </w:p>
    <w:p w:rsidR="00AE49EF" w:rsidRDefault="00DD74D0" w:rsidP="0054475E">
      <w:pPr>
        <w:pStyle w:val="Ttulo2"/>
        <w:numPr>
          <w:ilvl w:val="1"/>
          <w:numId w:val="2"/>
        </w:numPr>
        <w:tabs>
          <w:tab w:val="left" w:pos="542"/>
        </w:tabs>
        <w:spacing w:before="84"/>
        <w:ind w:left="284" w:firstLine="0"/>
      </w:pPr>
      <w:r>
        <w:lastRenderedPageBreak/>
        <w:t>Motor de explosión de 4 tiempos (ciclo</w:t>
      </w:r>
      <w:r>
        <w:rPr>
          <w:spacing w:val="-3"/>
        </w:rPr>
        <w:t xml:space="preserve"> </w:t>
      </w:r>
      <w:r>
        <w:t>Otto)</w:t>
      </w:r>
    </w:p>
    <w:p w:rsidR="00AE49EF" w:rsidRDefault="00AE49EF" w:rsidP="0054475E">
      <w:pPr>
        <w:pStyle w:val="Textoindependiente"/>
        <w:ind w:left="284"/>
        <w:rPr>
          <w:b/>
        </w:rPr>
      </w:pPr>
    </w:p>
    <w:p w:rsidR="00AE49EF" w:rsidRDefault="00DD74D0" w:rsidP="0054475E">
      <w:pPr>
        <w:pStyle w:val="Prrafodelista"/>
        <w:numPr>
          <w:ilvl w:val="0"/>
          <w:numId w:val="1"/>
        </w:numPr>
        <w:tabs>
          <w:tab w:val="left" w:pos="381"/>
        </w:tabs>
        <w:ind w:left="284" w:firstLine="0"/>
        <w:rPr>
          <w:b/>
          <w:sz w:val="24"/>
        </w:rPr>
      </w:pPr>
      <w:r>
        <w:rPr>
          <w:b/>
          <w:sz w:val="24"/>
        </w:rPr>
        <w:t>Tiempo de</w:t>
      </w:r>
      <w:r>
        <w:rPr>
          <w:b/>
          <w:spacing w:val="-2"/>
          <w:sz w:val="24"/>
        </w:rPr>
        <w:t xml:space="preserve"> </w:t>
      </w:r>
      <w:r>
        <w:rPr>
          <w:b/>
          <w:sz w:val="24"/>
        </w:rPr>
        <w:t>ADMISIÓN:</w:t>
      </w:r>
    </w:p>
    <w:p w:rsidR="00AE49EF" w:rsidRDefault="00AE49EF" w:rsidP="0054475E">
      <w:pPr>
        <w:pStyle w:val="Textoindependiente"/>
        <w:spacing w:before="7"/>
        <w:ind w:left="284"/>
        <w:rPr>
          <w:b/>
          <w:sz w:val="23"/>
        </w:rPr>
      </w:pPr>
    </w:p>
    <w:p w:rsidR="00AE49EF" w:rsidRDefault="00DD74D0" w:rsidP="0054475E">
      <w:pPr>
        <w:pStyle w:val="Textoindependiente"/>
        <w:ind w:left="284"/>
      </w:pPr>
      <w:r>
        <w:t>El pistón baja de</w:t>
      </w:r>
      <w:r>
        <w:t>l PMS al PMI</w:t>
      </w:r>
    </w:p>
    <w:p w:rsidR="00AE49EF" w:rsidRDefault="00DD74D0" w:rsidP="0054475E">
      <w:pPr>
        <w:pStyle w:val="Textoindependiente"/>
        <w:spacing w:after="9"/>
        <w:ind w:left="284" w:right="2288"/>
      </w:pPr>
      <w:r>
        <w:t>Se abre la válvula de admisión y el cilindro se llena de mezcla (aire y gasolina). El cigüeñal ha dado la 1ª media vuelta del ciclo.</w:t>
      </w:r>
    </w:p>
    <w:p w:rsidR="00AE49EF" w:rsidRDefault="00DD74D0" w:rsidP="0054475E">
      <w:pPr>
        <w:pStyle w:val="Textoindependiente"/>
        <w:ind w:left="284"/>
        <w:rPr>
          <w:sz w:val="20"/>
        </w:rPr>
      </w:pPr>
      <w:r>
        <w:rPr>
          <w:noProof/>
          <w:sz w:val="20"/>
          <w:lang w:val="es-AR" w:eastAsia="es-AR"/>
        </w:rPr>
        <w:drawing>
          <wp:inline distT="0" distB="0" distL="0" distR="0" wp14:anchorId="7AAFA074" wp14:editId="3EAB6DE3">
            <wp:extent cx="1141573" cy="2439924"/>
            <wp:effectExtent l="0" t="0" r="0" b="0"/>
            <wp:docPr id="5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5.png"/>
                    <pic:cNvPicPr/>
                  </pic:nvPicPr>
                  <pic:blipFill>
                    <a:blip r:embed="rId29" cstate="print"/>
                    <a:stretch>
                      <a:fillRect/>
                    </a:stretch>
                  </pic:blipFill>
                  <pic:spPr>
                    <a:xfrm>
                      <a:off x="0" y="0"/>
                      <a:ext cx="1141573" cy="2439924"/>
                    </a:xfrm>
                    <a:prstGeom prst="rect">
                      <a:avLst/>
                    </a:prstGeom>
                  </pic:spPr>
                </pic:pic>
              </a:graphicData>
            </a:graphic>
          </wp:inline>
        </w:drawing>
      </w:r>
    </w:p>
    <w:p w:rsidR="00AE49EF" w:rsidRDefault="00AE49EF" w:rsidP="0054475E">
      <w:pPr>
        <w:pStyle w:val="Textoindependiente"/>
        <w:ind w:left="284"/>
        <w:rPr>
          <w:sz w:val="26"/>
        </w:rPr>
      </w:pPr>
    </w:p>
    <w:p w:rsidR="00AE49EF" w:rsidRDefault="00AE49EF" w:rsidP="0054475E">
      <w:pPr>
        <w:pStyle w:val="Textoindependiente"/>
        <w:spacing w:before="1"/>
        <w:ind w:left="284"/>
        <w:rPr>
          <w:sz w:val="22"/>
        </w:rPr>
      </w:pPr>
    </w:p>
    <w:p w:rsidR="00AE49EF" w:rsidRDefault="00DD74D0" w:rsidP="0054475E">
      <w:pPr>
        <w:pStyle w:val="Ttulo2"/>
        <w:numPr>
          <w:ilvl w:val="0"/>
          <w:numId w:val="1"/>
        </w:numPr>
        <w:tabs>
          <w:tab w:val="left" w:pos="321"/>
        </w:tabs>
        <w:ind w:left="284" w:firstLine="0"/>
      </w:pPr>
      <w:r>
        <w:t>Tiempo de</w:t>
      </w:r>
      <w:r>
        <w:rPr>
          <w:spacing w:val="-2"/>
        </w:rPr>
        <w:t xml:space="preserve"> </w:t>
      </w:r>
      <w:r>
        <w:t>COMPRESIÓN:</w:t>
      </w:r>
    </w:p>
    <w:p w:rsidR="00AE49EF" w:rsidRDefault="00AE49EF" w:rsidP="0054475E">
      <w:pPr>
        <w:pStyle w:val="Textoindependiente"/>
        <w:spacing w:before="6"/>
        <w:ind w:left="284"/>
        <w:rPr>
          <w:b/>
          <w:sz w:val="23"/>
        </w:rPr>
      </w:pPr>
    </w:p>
    <w:p w:rsidR="00AE49EF" w:rsidRDefault="00DD74D0" w:rsidP="0054475E">
      <w:pPr>
        <w:pStyle w:val="Textoindependiente"/>
        <w:ind w:left="284"/>
      </w:pPr>
      <w:r>
        <w:t>El pistón sube del PMI al PMS</w:t>
      </w:r>
    </w:p>
    <w:p w:rsidR="00AE49EF" w:rsidRDefault="00DD74D0" w:rsidP="0054475E">
      <w:pPr>
        <w:pStyle w:val="Textoindependiente"/>
        <w:ind w:left="284" w:right="2082"/>
      </w:pPr>
      <w:r>
        <w:t>Las válvulas de admisión y escape se mantienen cerradas. Se comprime la mezcla combustible dentro del cilindro.</w:t>
      </w:r>
    </w:p>
    <w:p w:rsidR="00AE49EF" w:rsidRDefault="00DD74D0" w:rsidP="0054475E">
      <w:pPr>
        <w:pStyle w:val="Textoindependiente"/>
        <w:spacing w:before="1" w:after="8"/>
        <w:ind w:left="284"/>
      </w:pPr>
      <w:r>
        <w:t>El cigüeñal ha dado la 2ª media vuelta del ciclo.</w:t>
      </w:r>
    </w:p>
    <w:p w:rsidR="00AE49EF" w:rsidRDefault="00DD74D0" w:rsidP="0054475E">
      <w:pPr>
        <w:pStyle w:val="Textoindependiente"/>
        <w:ind w:left="284"/>
        <w:rPr>
          <w:sz w:val="20"/>
        </w:rPr>
      </w:pPr>
      <w:r>
        <w:rPr>
          <w:noProof/>
          <w:sz w:val="20"/>
          <w:lang w:val="es-AR" w:eastAsia="es-AR"/>
        </w:rPr>
        <w:drawing>
          <wp:inline distT="0" distB="0" distL="0" distR="0" wp14:anchorId="51A37F18" wp14:editId="084FAF90">
            <wp:extent cx="1493439" cy="2439924"/>
            <wp:effectExtent l="0" t="0" r="0" b="0"/>
            <wp:docPr id="5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6.png"/>
                    <pic:cNvPicPr/>
                  </pic:nvPicPr>
                  <pic:blipFill>
                    <a:blip r:embed="rId30" cstate="print"/>
                    <a:stretch>
                      <a:fillRect/>
                    </a:stretch>
                  </pic:blipFill>
                  <pic:spPr>
                    <a:xfrm>
                      <a:off x="0" y="0"/>
                      <a:ext cx="1493439" cy="2439924"/>
                    </a:xfrm>
                    <a:prstGeom prst="rect">
                      <a:avLst/>
                    </a:prstGeom>
                  </pic:spPr>
                </pic:pic>
              </a:graphicData>
            </a:graphic>
          </wp:inline>
        </w:drawing>
      </w:r>
    </w:p>
    <w:p w:rsidR="00AE49EF" w:rsidRDefault="00AE49EF" w:rsidP="0054475E">
      <w:pPr>
        <w:ind w:left="284"/>
        <w:rPr>
          <w:sz w:val="20"/>
        </w:rPr>
        <w:sectPr w:rsidR="00AE49EF">
          <w:pgSz w:w="11900" w:h="16840"/>
          <w:pgMar w:top="1320" w:right="240" w:bottom="1280" w:left="1520" w:header="711" w:footer="1097" w:gutter="0"/>
          <w:cols w:space="720"/>
        </w:sectPr>
      </w:pPr>
    </w:p>
    <w:p w:rsidR="00AE49EF" w:rsidRDefault="00DD74D0" w:rsidP="0054475E">
      <w:pPr>
        <w:pStyle w:val="Ttulo2"/>
        <w:spacing w:before="84"/>
        <w:ind w:left="284" w:firstLine="0"/>
      </w:pPr>
      <w:r>
        <w:lastRenderedPageBreak/>
        <w:t>Tiempo de EXPLOSIÓN:</w:t>
      </w:r>
    </w:p>
    <w:p w:rsidR="00AE49EF" w:rsidRDefault="00AE49EF" w:rsidP="0054475E">
      <w:pPr>
        <w:pStyle w:val="Textoindependiente"/>
        <w:spacing w:before="7"/>
        <w:ind w:left="284"/>
        <w:rPr>
          <w:b/>
          <w:sz w:val="23"/>
        </w:rPr>
      </w:pPr>
    </w:p>
    <w:p w:rsidR="00AE49EF" w:rsidRDefault="00DD74D0" w:rsidP="0054475E">
      <w:pPr>
        <w:pStyle w:val="Textoindependiente"/>
        <w:ind w:left="284"/>
        <w:jc w:val="both"/>
      </w:pPr>
      <w:r>
        <w:t>Las válvulas se mantienen cerradas.</w:t>
      </w:r>
    </w:p>
    <w:p w:rsidR="00AE49EF" w:rsidRDefault="00DD74D0" w:rsidP="0054475E">
      <w:pPr>
        <w:pStyle w:val="Textoindependiente"/>
        <w:ind w:left="284" w:right="1758"/>
        <w:jc w:val="both"/>
      </w:pPr>
      <w:r>
        <w:t>Salta una chispa</w:t>
      </w:r>
      <w:r>
        <w:t xml:space="preserve"> eléctrica en la bujía inflamándose la mezcla simultáneamente, existe una expansión de los gases aumentando de esta manera la presión dentro del cilindro. El pistón baja del PMS al PMI.</w:t>
      </w:r>
    </w:p>
    <w:p w:rsidR="00AE49EF" w:rsidRDefault="00DD74D0" w:rsidP="0054475E">
      <w:pPr>
        <w:pStyle w:val="Textoindependiente"/>
        <w:spacing w:after="9"/>
        <w:ind w:left="284"/>
        <w:jc w:val="both"/>
      </w:pPr>
      <w:r>
        <w:t>El cigüeñal completa la 3ª media vuelta del ciclo.</w:t>
      </w:r>
    </w:p>
    <w:p w:rsidR="00AE49EF" w:rsidRDefault="00DD74D0" w:rsidP="0054475E">
      <w:pPr>
        <w:pStyle w:val="Textoindependiente"/>
        <w:ind w:left="284"/>
        <w:rPr>
          <w:sz w:val="20"/>
        </w:rPr>
      </w:pPr>
      <w:r>
        <w:rPr>
          <w:noProof/>
          <w:sz w:val="20"/>
          <w:lang w:val="es-AR" w:eastAsia="es-AR"/>
        </w:rPr>
        <w:drawing>
          <wp:inline distT="0" distB="0" distL="0" distR="0" wp14:anchorId="740ED3BE" wp14:editId="77DE1535">
            <wp:extent cx="1800311" cy="2881122"/>
            <wp:effectExtent l="0" t="0" r="0" b="0"/>
            <wp:docPr id="5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7.png"/>
                    <pic:cNvPicPr/>
                  </pic:nvPicPr>
                  <pic:blipFill>
                    <a:blip r:embed="rId31" cstate="print"/>
                    <a:stretch>
                      <a:fillRect/>
                    </a:stretch>
                  </pic:blipFill>
                  <pic:spPr>
                    <a:xfrm>
                      <a:off x="0" y="0"/>
                      <a:ext cx="1800311" cy="2881122"/>
                    </a:xfrm>
                    <a:prstGeom prst="rect">
                      <a:avLst/>
                    </a:prstGeom>
                  </pic:spPr>
                </pic:pic>
              </a:graphicData>
            </a:graphic>
          </wp:inline>
        </w:drawing>
      </w:r>
    </w:p>
    <w:p w:rsidR="00AE49EF" w:rsidRDefault="00AE49EF" w:rsidP="0054475E">
      <w:pPr>
        <w:pStyle w:val="Textoindependiente"/>
        <w:ind w:left="284"/>
        <w:rPr>
          <w:sz w:val="26"/>
        </w:rPr>
      </w:pPr>
    </w:p>
    <w:p w:rsidR="00AE49EF" w:rsidRDefault="00AE49EF" w:rsidP="0054475E">
      <w:pPr>
        <w:pStyle w:val="Textoindependiente"/>
        <w:spacing w:before="2"/>
        <w:ind w:left="284"/>
        <w:rPr>
          <w:sz w:val="37"/>
        </w:rPr>
      </w:pPr>
    </w:p>
    <w:p w:rsidR="00AE49EF" w:rsidRDefault="00DD74D0" w:rsidP="0054475E">
      <w:pPr>
        <w:pStyle w:val="Ttulo2"/>
        <w:ind w:left="284" w:firstLine="0"/>
      </w:pPr>
      <w:r>
        <w:t>Tiempo de ESCAPE:</w:t>
      </w:r>
    </w:p>
    <w:p w:rsidR="00AE49EF" w:rsidRDefault="00AE49EF" w:rsidP="0054475E">
      <w:pPr>
        <w:pStyle w:val="Textoindependiente"/>
        <w:spacing w:before="7"/>
        <w:ind w:left="284"/>
        <w:rPr>
          <w:b/>
          <w:sz w:val="23"/>
        </w:rPr>
      </w:pPr>
    </w:p>
    <w:p w:rsidR="00AE49EF" w:rsidRDefault="00DD74D0" w:rsidP="0054475E">
      <w:pPr>
        <w:pStyle w:val="Textoindependiente"/>
        <w:ind w:left="284"/>
      </w:pPr>
      <w:r>
        <w:t>El pistón sube del PMI al PMS</w:t>
      </w:r>
    </w:p>
    <w:p w:rsidR="00AE49EF" w:rsidRDefault="00DD74D0" w:rsidP="0054475E">
      <w:pPr>
        <w:pStyle w:val="Textoindependiente"/>
        <w:spacing w:after="8"/>
        <w:ind w:left="284" w:right="3501"/>
      </w:pPr>
      <w:r>
        <w:t>Se abre la válvula de escape y los gases de escape salen al exterior. El cigüeñal da la 4ª media vuelta completando el</w:t>
      </w:r>
      <w:r>
        <w:rPr>
          <w:spacing w:val="55"/>
        </w:rPr>
        <w:t xml:space="preserve"> </w:t>
      </w:r>
      <w:r>
        <w:t>ciclo.</w:t>
      </w:r>
    </w:p>
    <w:p w:rsidR="00AE49EF" w:rsidRDefault="00DD74D0" w:rsidP="0054475E">
      <w:pPr>
        <w:pStyle w:val="Textoindependiente"/>
        <w:ind w:left="284"/>
        <w:rPr>
          <w:sz w:val="20"/>
        </w:rPr>
      </w:pPr>
      <w:r>
        <w:rPr>
          <w:noProof/>
          <w:sz w:val="20"/>
          <w:lang w:val="es-AR" w:eastAsia="es-AR"/>
        </w:rPr>
        <w:drawing>
          <wp:inline distT="0" distB="0" distL="0" distR="0" wp14:anchorId="1DE095C1" wp14:editId="4BDDDE8F">
            <wp:extent cx="1620539" cy="2729484"/>
            <wp:effectExtent l="0" t="0" r="0" b="0"/>
            <wp:docPr id="6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8.png"/>
                    <pic:cNvPicPr/>
                  </pic:nvPicPr>
                  <pic:blipFill>
                    <a:blip r:embed="rId32" cstate="print"/>
                    <a:stretch>
                      <a:fillRect/>
                    </a:stretch>
                  </pic:blipFill>
                  <pic:spPr>
                    <a:xfrm>
                      <a:off x="0" y="0"/>
                      <a:ext cx="1620539" cy="2729484"/>
                    </a:xfrm>
                    <a:prstGeom prst="rect">
                      <a:avLst/>
                    </a:prstGeom>
                  </pic:spPr>
                </pic:pic>
              </a:graphicData>
            </a:graphic>
          </wp:inline>
        </w:drawing>
      </w:r>
    </w:p>
    <w:p w:rsidR="00AE49EF" w:rsidRDefault="00AE49EF" w:rsidP="0054475E">
      <w:pPr>
        <w:ind w:left="284"/>
        <w:rPr>
          <w:sz w:val="20"/>
        </w:rPr>
        <w:sectPr w:rsidR="00AE49EF">
          <w:pgSz w:w="11900" w:h="16840"/>
          <w:pgMar w:top="1320" w:right="240" w:bottom="1280" w:left="1520" w:header="711" w:footer="1097" w:gutter="0"/>
          <w:cols w:space="720"/>
        </w:sectPr>
      </w:pPr>
    </w:p>
    <w:p w:rsidR="00AE49EF" w:rsidRDefault="00AE49EF" w:rsidP="0054475E">
      <w:pPr>
        <w:pStyle w:val="Textoindependiente"/>
        <w:spacing w:before="7"/>
        <w:ind w:left="284"/>
        <w:rPr>
          <w:sz w:val="7"/>
        </w:rPr>
      </w:pPr>
    </w:p>
    <w:p w:rsidR="00AE49EF" w:rsidRDefault="00DD74D0" w:rsidP="0054475E">
      <w:pPr>
        <w:pStyle w:val="Textoindependiente"/>
        <w:ind w:left="284"/>
        <w:rPr>
          <w:sz w:val="20"/>
        </w:rPr>
      </w:pPr>
      <w:r>
        <w:rPr>
          <w:noProof/>
          <w:sz w:val="20"/>
          <w:lang w:val="es-AR" w:eastAsia="es-AR"/>
        </w:rPr>
        <w:drawing>
          <wp:inline distT="0" distB="0" distL="0" distR="0" wp14:anchorId="19AFFECD" wp14:editId="0FCEB2B3">
            <wp:extent cx="5706865" cy="3007137"/>
            <wp:effectExtent l="0" t="0" r="0" b="0"/>
            <wp:docPr id="6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9.jpeg"/>
                    <pic:cNvPicPr/>
                  </pic:nvPicPr>
                  <pic:blipFill>
                    <a:blip r:embed="rId33" cstate="print"/>
                    <a:stretch>
                      <a:fillRect/>
                    </a:stretch>
                  </pic:blipFill>
                  <pic:spPr>
                    <a:xfrm>
                      <a:off x="0" y="0"/>
                      <a:ext cx="5706865" cy="3007137"/>
                    </a:xfrm>
                    <a:prstGeom prst="rect">
                      <a:avLst/>
                    </a:prstGeom>
                  </pic:spPr>
                </pic:pic>
              </a:graphicData>
            </a:graphic>
          </wp:inline>
        </w:drawing>
      </w:r>
    </w:p>
    <w:p w:rsidR="00AE49EF" w:rsidRDefault="00AE49EF" w:rsidP="0054475E">
      <w:pPr>
        <w:pStyle w:val="Textoindependiente"/>
        <w:ind w:left="284"/>
        <w:rPr>
          <w:sz w:val="20"/>
        </w:rPr>
      </w:pPr>
    </w:p>
    <w:p w:rsidR="00AE49EF" w:rsidRDefault="00AE49EF" w:rsidP="0054475E">
      <w:pPr>
        <w:pStyle w:val="Textoindependiente"/>
        <w:ind w:left="284"/>
        <w:rPr>
          <w:sz w:val="20"/>
        </w:rPr>
      </w:pPr>
    </w:p>
    <w:p w:rsidR="00AE49EF" w:rsidRDefault="00AE49EF" w:rsidP="0054475E">
      <w:pPr>
        <w:pStyle w:val="Textoindependiente"/>
        <w:spacing w:before="10"/>
        <w:ind w:left="284"/>
      </w:pPr>
    </w:p>
    <w:p w:rsidR="00AE49EF" w:rsidRDefault="00DD74D0" w:rsidP="0054475E">
      <w:pPr>
        <w:pStyle w:val="Ttulo2"/>
        <w:numPr>
          <w:ilvl w:val="1"/>
          <w:numId w:val="2"/>
        </w:numPr>
        <w:tabs>
          <w:tab w:val="left" w:pos="542"/>
        </w:tabs>
        <w:spacing w:before="90"/>
        <w:ind w:left="284" w:firstLine="0"/>
      </w:pPr>
      <w:r>
        <w:t>Ciclo de funcionamiento del Motor Diesel (ciclo</w:t>
      </w:r>
      <w:r>
        <w:rPr>
          <w:spacing w:val="-3"/>
        </w:rPr>
        <w:t xml:space="preserve"> </w:t>
      </w:r>
      <w:r>
        <w:t>Otto)</w:t>
      </w:r>
    </w:p>
    <w:p w:rsidR="00AE49EF" w:rsidRDefault="00AE49EF" w:rsidP="0054475E">
      <w:pPr>
        <w:pStyle w:val="Textoindependiente"/>
        <w:spacing w:before="4"/>
        <w:ind w:left="284"/>
        <w:rPr>
          <w:b/>
          <w:sz w:val="23"/>
        </w:rPr>
      </w:pPr>
    </w:p>
    <w:p w:rsidR="00AE49EF" w:rsidRDefault="00DD74D0" w:rsidP="0054475E">
      <w:pPr>
        <w:pStyle w:val="Textoindependiente"/>
        <w:ind w:left="284" w:right="2180"/>
      </w:pPr>
      <w:bookmarkStart w:id="0" w:name="_GoBack"/>
      <w:bookmarkEnd w:id="0"/>
      <w:r>
        <w:rPr>
          <w:b/>
        </w:rPr>
        <w:t xml:space="preserve">ADMISIÓN: </w:t>
      </w:r>
      <w:r>
        <w:t>El pistón baja del PMS al PMI, se abre la válvula de admisión y el cilindro se llena de aire puro.</w:t>
      </w:r>
    </w:p>
    <w:p w:rsidR="00AE49EF" w:rsidRDefault="00AE49EF" w:rsidP="0054475E">
      <w:pPr>
        <w:pStyle w:val="Textoindependiente"/>
        <w:ind w:left="284"/>
      </w:pPr>
    </w:p>
    <w:p w:rsidR="00AE49EF" w:rsidRDefault="00DD74D0" w:rsidP="0054475E">
      <w:pPr>
        <w:pStyle w:val="Textoindependiente"/>
        <w:ind w:left="284" w:right="1620"/>
      </w:pPr>
      <w:r>
        <w:rPr>
          <w:b/>
        </w:rPr>
        <w:t xml:space="preserve">COMPRESIÓN: </w:t>
      </w:r>
      <w:r>
        <w:t xml:space="preserve">El pistón sube del PMI al PMS comprimiendo fuertemente el aire al encontrarse las válvulas cerradas. La relación de compresión es muy </w:t>
      </w:r>
      <w:r>
        <w:t>alta (de 18:1 a 23:1) por lo que el aire se calienta al ser comprimido.</w:t>
      </w:r>
    </w:p>
    <w:p w:rsidR="00AE49EF" w:rsidRDefault="00AE49EF" w:rsidP="0054475E">
      <w:pPr>
        <w:pStyle w:val="Textoindependiente"/>
        <w:ind w:left="284"/>
      </w:pPr>
    </w:p>
    <w:p w:rsidR="00AE49EF" w:rsidRDefault="00DD74D0" w:rsidP="0054475E">
      <w:pPr>
        <w:pStyle w:val="Textoindependiente"/>
        <w:spacing w:before="1"/>
        <w:ind w:left="284" w:right="1680"/>
      </w:pPr>
      <w:r>
        <w:rPr>
          <w:b/>
        </w:rPr>
        <w:t xml:space="preserve">COMBUSTIÓN O TRABAJO: </w:t>
      </w:r>
      <w:r>
        <w:t>Se inyecta en la cámara de combustión una pequeña dosis pulverizada de gasóleo que se inflama a medida que se inyecta. Las válvulas se mantienen cerradas, aument</w:t>
      </w:r>
      <w:r>
        <w:t>a la presión desplazando el pistón del PMS al PMI.</w:t>
      </w:r>
    </w:p>
    <w:p w:rsidR="00AE49EF" w:rsidRDefault="00AE49EF" w:rsidP="0054475E">
      <w:pPr>
        <w:pStyle w:val="Textoindependiente"/>
        <w:spacing w:before="11"/>
        <w:ind w:left="284"/>
        <w:rPr>
          <w:sz w:val="23"/>
        </w:rPr>
      </w:pPr>
    </w:p>
    <w:p w:rsidR="00AE49EF" w:rsidRDefault="00DD74D0" w:rsidP="0054475E">
      <w:pPr>
        <w:pStyle w:val="Textoindependiente"/>
        <w:ind w:left="284" w:right="1508"/>
      </w:pPr>
      <w:r>
        <w:rPr>
          <w:b/>
        </w:rPr>
        <w:t xml:space="preserve">ESCAPE: </w:t>
      </w:r>
      <w:r>
        <w:t>Se abre la válvula de escape, el émbolo asciende del PMI al PMS y empuja los gases quemados al exterior por el conducto de escape.</w:t>
      </w:r>
    </w:p>
    <w:p w:rsidR="00AE49EF" w:rsidRDefault="00AE49EF" w:rsidP="0054475E">
      <w:pPr>
        <w:ind w:left="284"/>
        <w:sectPr w:rsidR="00AE49EF">
          <w:pgSz w:w="11900" w:h="16840"/>
          <w:pgMar w:top="1320" w:right="240" w:bottom="1280" w:left="1520" w:header="711" w:footer="1097" w:gutter="0"/>
          <w:cols w:space="720"/>
        </w:sectPr>
      </w:pPr>
    </w:p>
    <w:p w:rsidR="00AE49EF" w:rsidRDefault="00AE49EF" w:rsidP="0054475E">
      <w:pPr>
        <w:pStyle w:val="Textoindependiente"/>
        <w:spacing w:before="7"/>
        <w:ind w:left="284"/>
        <w:rPr>
          <w:sz w:val="7"/>
        </w:rPr>
      </w:pPr>
    </w:p>
    <w:p w:rsidR="00AE49EF" w:rsidRDefault="00DD74D0" w:rsidP="0054475E">
      <w:pPr>
        <w:pStyle w:val="Textoindependiente"/>
        <w:ind w:left="284"/>
        <w:rPr>
          <w:sz w:val="20"/>
        </w:rPr>
      </w:pPr>
      <w:r>
        <w:rPr>
          <w:noProof/>
          <w:sz w:val="20"/>
          <w:lang w:val="es-AR" w:eastAsia="es-AR"/>
        </w:rPr>
        <w:drawing>
          <wp:inline distT="0" distB="0" distL="0" distR="0" wp14:anchorId="07AA47A9" wp14:editId="2A8BCE93">
            <wp:extent cx="6282908" cy="2586990"/>
            <wp:effectExtent l="0" t="0" r="0" b="0"/>
            <wp:docPr id="6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0.jpeg"/>
                    <pic:cNvPicPr/>
                  </pic:nvPicPr>
                  <pic:blipFill>
                    <a:blip r:embed="rId34" cstate="print"/>
                    <a:stretch>
                      <a:fillRect/>
                    </a:stretch>
                  </pic:blipFill>
                  <pic:spPr>
                    <a:xfrm>
                      <a:off x="0" y="0"/>
                      <a:ext cx="6282908" cy="2586990"/>
                    </a:xfrm>
                    <a:prstGeom prst="rect">
                      <a:avLst/>
                    </a:prstGeom>
                  </pic:spPr>
                </pic:pic>
              </a:graphicData>
            </a:graphic>
          </wp:inline>
        </w:drawing>
      </w:r>
    </w:p>
    <w:p w:rsidR="00AE49EF" w:rsidRDefault="00AE49EF" w:rsidP="0054475E">
      <w:pPr>
        <w:pStyle w:val="Textoindependiente"/>
        <w:ind w:left="284"/>
        <w:rPr>
          <w:sz w:val="20"/>
        </w:rPr>
      </w:pPr>
    </w:p>
    <w:p w:rsidR="00AE49EF" w:rsidRDefault="00AE49EF" w:rsidP="0054475E">
      <w:pPr>
        <w:pStyle w:val="Textoindependiente"/>
        <w:ind w:left="284"/>
        <w:rPr>
          <w:sz w:val="20"/>
        </w:rPr>
      </w:pPr>
    </w:p>
    <w:p w:rsidR="00AE49EF" w:rsidRDefault="00AE49EF" w:rsidP="0054475E">
      <w:pPr>
        <w:pStyle w:val="Textoindependiente"/>
        <w:spacing w:before="11"/>
        <w:ind w:left="284"/>
        <w:rPr>
          <w:sz w:val="21"/>
        </w:rPr>
      </w:pPr>
    </w:p>
    <w:p w:rsidR="00AE49EF" w:rsidRDefault="00DD74D0" w:rsidP="0054475E">
      <w:pPr>
        <w:pStyle w:val="Ttulo2"/>
        <w:spacing w:before="90"/>
        <w:ind w:left="284" w:firstLine="0"/>
      </w:pPr>
      <w:r>
        <w:t>4.4. Motor de explosión de 2 tiempos</w:t>
      </w:r>
    </w:p>
    <w:p w:rsidR="00AE49EF" w:rsidRDefault="00AE49EF" w:rsidP="0054475E">
      <w:pPr>
        <w:pStyle w:val="Textoindependiente"/>
        <w:spacing w:before="6"/>
        <w:ind w:left="284"/>
        <w:rPr>
          <w:b/>
          <w:sz w:val="23"/>
        </w:rPr>
      </w:pPr>
    </w:p>
    <w:p w:rsidR="00AE49EF" w:rsidRDefault="00DD74D0" w:rsidP="0054475E">
      <w:pPr>
        <w:pStyle w:val="Textoindependiente"/>
        <w:ind w:left="284"/>
      </w:pPr>
      <w:r>
        <w:t xml:space="preserve">Fue inventado por el Ingeniero escocés </w:t>
      </w:r>
      <w:proofErr w:type="spellStart"/>
      <w:r>
        <w:t>Dugald</w:t>
      </w:r>
      <w:proofErr w:type="spellEnd"/>
      <w:r>
        <w:t xml:space="preserve"> Clerk</w:t>
      </w:r>
    </w:p>
    <w:p w:rsidR="00AE49EF" w:rsidRDefault="00DD74D0" w:rsidP="0054475E">
      <w:pPr>
        <w:pStyle w:val="Textoindependiente"/>
        <w:ind w:left="284" w:right="1541"/>
      </w:pPr>
      <w:r>
        <w:t>Está compuesto por un número de piezas móviles más reducido que el de cuatro. Sin embargo, su funcionamiento es más ruidoso y consume más carburante que el motor de Otto.</w:t>
      </w:r>
    </w:p>
    <w:p w:rsidR="00AE49EF" w:rsidRDefault="00DD74D0" w:rsidP="0054475E">
      <w:pPr>
        <w:pStyle w:val="Textoindependiente"/>
        <w:ind w:left="284" w:right="2567"/>
      </w:pPr>
      <w:r>
        <w:t>El barrido de los gases no es tan perfecto, por lo que son más contaminantes. Es el motor más utilizado en motosierras y otra maquinaria forestal ligera.</w:t>
      </w:r>
    </w:p>
    <w:p w:rsidR="00AE49EF" w:rsidRDefault="00DD74D0" w:rsidP="0054475E">
      <w:pPr>
        <w:pStyle w:val="Textoindependiente"/>
        <w:ind w:left="284" w:right="1508"/>
      </w:pPr>
      <w:r>
        <w:t>Realiza las fases del ciclo en tan solo una vuelta del cigüeñal. Ejecuta las cuatro fases, en dos carr</w:t>
      </w:r>
      <w:r>
        <w:t>eras completas del pistón. En la descendente, se producen las fases de explosión y escape; en la ascendente, las de admisión y compresión.</w:t>
      </w:r>
    </w:p>
    <w:p w:rsidR="00AE49EF" w:rsidRDefault="00DD74D0" w:rsidP="0054475E">
      <w:pPr>
        <w:pStyle w:val="Textoindependiente"/>
        <w:spacing w:before="1"/>
        <w:ind w:left="284" w:right="3501"/>
      </w:pPr>
      <w:r>
        <w:t>Carece de sistema de distribución (válvulas, balancines, levas</w:t>
      </w:r>
      <w:proofErr w:type="gramStart"/>
      <w:r>
        <w:t>, ...</w:t>
      </w:r>
      <w:proofErr w:type="gramEnd"/>
      <w:r>
        <w:t>). Se lubrica mediante aceite diluido en la mezcla</w:t>
      </w:r>
      <w:r>
        <w:t xml:space="preserve"> combustible.</w:t>
      </w:r>
    </w:p>
    <w:p w:rsidR="00AE49EF" w:rsidRDefault="00DD74D0" w:rsidP="0054475E">
      <w:pPr>
        <w:pStyle w:val="Textoindependiente"/>
        <w:ind w:left="284" w:right="1675"/>
      </w:pPr>
      <w:r>
        <w:t>El pistón trabaja por ambas caras: mientras comprime la mezcla con la superior con la inferior hace un vacío llenando el cárter con mezcla fresca.</w:t>
      </w:r>
    </w:p>
    <w:p w:rsidR="00AE49EF" w:rsidRDefault="00DD74D0" w:rsidP="0054475E">
      <w:pPr>
        <w:pStyle w:val="Textoindependiente"/>
        <w:spacing w:before="3"/>
        <w:ind w:left="284"/>
        <w:rPr>
          <w:sz w:val="21"/>
        </w:rPr>
      </w:pPr>
      <w:r>
        <w:rPr>
          <w:noProof/>
          <w:lang w:val="es-AR" w:eastAsia="es-AR"/>
        </w:rPr>
        <w:drawing>
          <wp:anchor distT="0" distB="0" distL="0" distR="0" simplePos="0" relativeHeight="16" behindDoc="0" locked="0" layoutInCell="1" allowOverlap="1" wp14:anchorId="5080AF60" wp14:editId="73D4C4C6">
            <wp:simplePos x="0" y="0"/>
            <wp:positionH relativeFrom="page">
              <wp:posOffset>1569719</wp:posOffset>
            </wp:positionH>
            <wp:positionV relativeFrom="paragraph">
              <wp:posOffset>180323</wp:posOffset>
            </wp:positionV>
            <wp:extent cx="1357353" cy="2642235"/>
            <wp:effectExtent l="0" t="0" r="0" b="0"/>
            <wp:wrapTopAndBottom/>
            <wp:docPr id="6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1.jpeg"/>
                    <pic:cNvPicPr/>
                  </pic:nvPicPr>
                  <pic:blipFill>
                    <a:blip r:embed="rId35" cstate="print"/>
                    <a:stretch>
                      <a:fillRect/>
                    </a:stretch>
                  </pic:blipFill>
                  <pic:spPr>
                    <a:xfrm>
                      <a:off x="0" y="0"/>
                      <a:ext cx="1357353" cy="2642235"/>
                    </a:xfrm>
                    <a:prstGeom prst="rect">
                      <a:avLst/>
                    </a:prstGeom>
                  </pic:spPr>
                </pic:pic>
              </a:graphicData>
            </a:graphic>
          </wp:anchor>
        </w:drawing>
      </w:r>
      <w:r>
        <w:rPr>
          <w:noProof/>
          <w:lang w:val="es-AR" w:eastAsia="es-AR"/>
        </w:rPr>
        <w:drawing>
          <wp:anchor distT="0" distB="0" distL="0" distR="0" simplePos="0" relativeHeight="17" behindDoc="0" locked="0" layoutInCell="1" allowOverlap="1" wp14:anchorId="448DC409" wp14:editId="0DA65A86">
            <wp:simplePos x="0" y="0"/>
            <wp:positionH relativeFrom="page">
              <wp:posOffset>3093720</wp:posOffset>
            </wp:positionH>
            <wp:positionV relativeFrom="paragraph">
              <wp:posOffset>180323</wp:posOffset>
            </wp:positionV>
            <wp:extent cx="1357457" cy="2651283"/>
            <wp:effectExtent l="0" t="0" r="0" b="0"/>
            <wp:wrapTopAndBottom/>
            <wp:docPr id="6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2.jpeg"/>
                    <pic:cNvPicPr/>
                  </pic:nvPicPr>
                  <pic:blipFill>
                    <a:blip r:embed="rId36" cstate="print"/>
                    <a:stretch>
                      <a:fillRect/>
                    </a:stretch>
                  </pic:blipFill>
                  <pic:spPr>
                    <a:xfrm>
                      <a:off x="0" y="0"/>
                      <a:ext cx="1357457" cy="2651283"/>
                    </a:xfrm>
                    <a:prstGeom prst="rect">
                      <a:avLst/>
                    </a:prstGeom>
                  </pic:spPr>
                </pic:pic>
              </a:graphicData>
            </a:graphic>
          </wp:anchor>
        </w:drawing>
      </w:r>
      <w:r>
        <w:rPr>
          <w:noProof/>
          <w:lang w:val="es-AR" w:eastAsia="es-AR"/>
        </w:rPr>
        <w:drawing>
          <wp:anchor distT="0" distB="0" distL="0" distR="0" simplePos="0" relativeHeight="18" behindDoc="0" locked="0" layoutInCell="1" allowOverlap="1" wp14:anchorId="41EB8492" wp14:editId="0349B03B">
            <wp:simplePos x="0" y="0"/>
            <wp:positionH relativeFrom="page">
              <wp:posOffset>4617720</wp:posOffset>
            </wp:positionH>
            <wp:positionV relativeFrom="paragraph">
              <wp:posOffset>180323</wp:posOffset>
            </wp:positionV>
            <wp:extent cx="1361883" cy="2642235"/>
            <wp:effectExtent l="0" t="0" r="0" b="0"/>
            <wp:wrapTopAndBottom/>
            <wp:docPr id="7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3.jpeg"/>
                    <pic:cNvPicPr/>
                  </pic:nvPicPr>
                  <pic:blipFill>
                    <a:blip r:embed="rId37" cstate="print"/>
                    <a:stretch>
                      <a:fillRect/>
                    </a:stretch>
                  </pic:blipFill>
                  <pic:spPr>
                    <a:xfrm>
                      <a:off x="0" y="0"/>
                      <a:ext cx="1361883" cy="2642235"/>
                    </a:xfrm>
                    <a:prstGeom prst="rect">
                      <a:avLst/>
                    </a:prstGeom>
                  </pic:spPr>
                </pic:pic>
              </a:graphicData>
            </a:graphic>
          </wp:anchor>
        </w:drawing>
      </w:r>
    </w:p>
    <w:p w:rsidR="00AE49EF" w:rsidRDefault="00AE49EF" w:rsidP="0054475E">
      <w:pPr>
        <w:ind w:left="284"/>
        <w:rPr>
          <w:sz w:val="21"/>
        </w:rPr>
        <w:sectPr w:rsidR="00AE49EF">
          <w:pgSz w:w="11900" w:h="16840"/>
          <w:pgMar w:top="1320" w:right="240" w:bottom="1280" w:left="1520" w:header="711" w:footer="1097" w:gutter="0"/>
          <w:cols w:space="720"/>
        </w:sectPr>
      </w:pPr>
    </w:p>
    <w:p w:rsidR="00AE49EF" w:rsidRDefault="00DD74D0" w:rsidP="0054475E">
      <w:pPr>
        <w:pStyle w:val="Textoindependiente"/>
        <w:spacing w:before="80"/>
        <w:ind w:left="284" w:right="1534"/>
      </w:pPr>
      <w:r>
        <w:rPr>
          <w:b/>
        </w:rPr>
        <w:lastRenderedPageBreak/>
        <w:t xml:space="preserve">El pistón baja del PMS al PMI: </w:t>
      </w:r>
      <w:r>
        <w:t>Salta la chispa en la bujía y la mezcla Aire – Aceite – Gasolina, comprimida en la cámara de explosión, se inflama, aumenta la presión dentro del cilindro y manda enérgicamente el émbolo hacia abajo. Cuando descubre las lumbreras de escape y carga, a la ve</w:t>
      </w:r>
      <w:r>
        <w:t>z que, por la presión, salen los gases quemados al exterior, la mezcla fresca comprimida en el cárter pasa al cilindro, llenándose éste y contribuyendo a la expulsión de los gases quemados de escape.</w:t>
      </w:r>
    </w:p>
    <w:p w:rsidR="00AE49EF" w:rsidRDefault="00DD74D0" w:rsidP="0054475E">
      <w:pPr>
        <w:pStyle w:val="Textoindependiente"/>
        <w:spacing w:before="3"/>
        <w:ind w:left="284"/>
        <w:rPr>
          <w:sz w:val="21"/>
        </w:rPr>
      </w:pPr>
      <w:r>
        <w:rPr>
          <w:noProof/>
          <w:lang w:val="es-AR" w:eastAsia="es-AR"/>
        </w:rPr>
        <w:drawing>
          <wp:anchor distT="0" distB="0" distL="0" distR="0" simplePos="0" relativeHeight="19" behindDoc="0" locked="0" layoutInCell="1" allowOverlap="1" wp14:anchorId="3CFA7D15" wp14:editId="709D6A91">
            <wp:simplePos x="0" y="0"/>
            <wp:positionH relativeFrom="page">
              <wp:posOffset>1080516</wp:posOffset>
            </wp:positionH>
            <wp:positionV relativeFrom="paragraph">
              <wp:posOffset>238250</wp:posOffset>
            </wp:positionV>
            <wp:extent cx="1286017" cy="2477452"/>
            <wp:effectExtent l="0" t="0" r="0" b="0"/>
            <wp:wrapTopAndBottom/>
            <wp:docPr id="7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4.jpeg"/>
                    <pic:cNvPicPr/>
                  </pic:nvPicPr>
                  <pic:blipFill>
                    <a:blip r:embed="rId38" cstate="print"/>
                    <a:stretch>
                      <a:fillRect/>
                    </a:stretch>
                  </pic:blipFill>
                  <pic:spPr>
                    <a:xfrm>
                      <a:off x="0" y="0"/>
                      <a:ext cx="1286017" cy="2477452"/>
                    </a:xfrm>
                    <a:prstGeom prst="rect">
                      <a:avLst/>
                    </a:prstGeom>
                  </pic:spPr>
                </pic:pic>
              </a:graphicData>
            </a:graphic>
          </wp:anchor>
        </w:drawing>
      </w:r>
      <w:r>
        <w:rPr>
          <w:noProof/>
          <w:lang w:val="es-AR" w:eastAsia="es-AR"/>
        </w:rPr>
        <w:drawing>
          <wp:anchor distT="0" distB="0" distL="0" distR="0" simplePos="0" relativeHeight="20" behindDoc="0" locked="0" layoutInCell="1" allowOverlap="1" wp14:anchorId="620E28A5" wp14:editId="543A3867">
            <wp:simplePos x="0" y="0"/>
            <wp:positionH relativeFrom="page">
              <wp:posOffset>3093720</wp:posOffset>
            </wp:positionH>
            <wp:positionV relativeFrom="paragraph">
              <wp:posOffset>238250</wp:posOffset>
            </wp:positionV>
            <wp:extent cx="1268377" cy="2466879"/>
            <wp:effectExtent l="0" t="0" r="0" b="0"/>
            <wp:wrapTopAndBottom/>
            <wp:docPr id="7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5.jpeg"/>
                    <pic:cNvPicPr/>
                  </pic:nvPicPr>
                  <pic:blipFill>
                    <a:blip r:embed="rId39" cstate="print"/>
                    <a:stretch>
                      <a:fillRect/>
                    </a:stretch>
                  </pic:blipFill>
                  <pic:spPr>
                    <a:xfrm>
                      <a:off x="0" y="0"/>
                      <a:ext cx="1268377" cy="2466879"/>
                    </a:xfrm>
                    <a:prstGeom prst="rect">
                      <a:avLst/>
                    </a:prstGeom>
                  </pic:spPr>
                </pic:pic>
              </a:graphicData>
            </a:graphic>
          </wp:anchor>
        </w:drawing>
      </w:r>
      <w:r>
        <w:rPr>
          <w:noProof/>
          <w:lang w:val="es-AR" w:eastAsia="es-AR"/>
        </w:rPr>
        <w:drawing>
          <wp:anchor distT="0" distB="0" distL="0" distR="0" simplePos="0" relativeHeight="21" behindDoc="0" locked="0" layoutInCell="1" allowOverlap="1" wp14:anchorId="5892A7ED" wp14:editId="0D410724">
            <wp:simplePos x="0" y="0"/>
            <wp:positionH relativeFrom="page">
              <wp:posOffset>5050535</wp:posOffset>
            </wp:positionH>
            <wp:positionV relativeFrom="paragraph">
              <wp:posOffset>180338</wp:posOffset>
            </wp:positionV>
            <wp:extent cx="1382712" cy="2476500"/>
            <wp:effectExtent l="0" t="0" r="0" b="0"/>
            <wp:wrapTopAndBottom/>
            <wp:docPr id="7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6.jpeg"/>
                    <pic:cNvPicPr/>
                  </pic:nvPicPr>
                  <pic:blipFill>
                    <a:blip r:embed="rId40" cstate="print"/>
                    <a:stretch>
                      <a:fillRect/>
                    </a:stretch>
                  </pic:blipFill>
                  <pic:spPr>
                    <a:xfrm>
                      <a:off x="0" y="0"/>
                      <a:ext cx="1382712" cy="2476500"/>
                    </a:xfrm>
                    <a:prstGeom prst="rect">
                      <a:avLst/>
                    </a:prstGeom>
                  </pic:spPr>
                </pic:pic>
              </a:graphicData>
            </a:graphic>
          </wp:anchor>
        </w:drawing>
      </w:r>
    </w:p>
    <w:p w:rsidR="00AE49EF" w:rsidRDefault="00AE49EF" w:rsidP="0054475E">
      <w:pPr>
        <w:pStyle w:val="Textoindependiente"/>
        <w:spacing w:before="7"/>
        <w:ind w:left="284"/>
        <w:rPr>
          <w:sz w:val="20"/>
        </w:rPr>
      </w:pPr>
    </w:p>
    <w:p w:rsidR="00AE49EF" w:rsidRDefault="00DD74D0" w:rsidP="0054475E">
      <w:pPr>
        <w:pStyle w:val="Textoindependiente"/>
        <w:spacing w:after="9"/>
        <w:ind w:left="284" w:right="1696"/>
      </w:pPr>
      <w:r>
        <w:rPr>
          <w:b/>
        </w:rPr>
        <w:t xml:space="preserve">Detalle de la carga: </w:t>
      </w:r>
      <w:r>
        <w:t xml:space="preserve">Tal como desciende el pistón, </w:t>
      </w:r>
      <w:r>
        <w:t>una vez su falda tapa la lumbrera que viene del carburador, la mezcla combustible se comprime en el interior del cárter. Una vez la cabeza descubre la lumbrera de carga, la mezcla pasa a llenar el cilindro.</w:t>
      </w:r>
    </w:p>
    <w:p w:rsidR="00AE49EF" w:rsidRDefault="00DD74D0" w:rsidP="0054475E">
      <w:pPr>
        <w:tabs>
          <w:tab w:val="left" w:pos="3426"/>
          <w:tab w:val="left" w:pos="6673"/>
        </w:tabs>
        <w:ind w:left="284"/>
        <w:rPr>
          <w:sz w:val="20"/>
        </w:rPr>
      </w:pPr>
      <w:r>
        <w:rPr>
          <w:noProof/>
          <w:position w:val="10"/>
          <w:sz w:val="20"/>
          <w:lang w:val="es-AR" w:eastAsia="es-AR"/>
        </w:rPr>
        <w:drawing>
          <wp:inline distT="0" distB="0" distL="0" distR="0" wp14:anchorId="12BBB3F7" wp14:editId="45F3D3EF">
            <wp:extent cx="1429684" cy="2476500"/>
            <wp:effectExtent l="0" t="0" r="0" b="0"/>
            <wp:docPr id="79"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7.jpeg"/>
                    <pic:cNvPicPr/>
                  </pic:nvPicPr>
                  <pic:blipFill>
                    <a:blip r:embed="rId41" cstate="print"/>
                    <a:stretch>
                      <a:fillRect/>
                    </a:stretch>
                  </pic:blipFill>
                  <pic:spPr>
                    <a:xfrm>
                      <a:off x="0" y="0"/>
                      <a:ext cx="1429684" cy="2476500"/>
                    </a:xfrm>
                    <a:prstGeom prst="rect">
                      <a:avLst/>
                    </a:prstGeom>
                  </pic:spPr>
                </pic:pic>
              </a:graphicData>
            </a:graphic>
          </wp:inline>
        </w:drawing>
      </w:r>
      <w:r>
        <w:rPr>
          <w:position w:val="10"/>
          <w:sz w:val="20"/>
        </w:rPr>
        <w:tab/>
      </w:r>
      <w:r>
        <w:rPr>
          <w:noProof/>
          <w:sz w:val="20"/>
          <w:lang w:val="es-AR" w:eastAsia="es-AR"/>
        </w:rPr>
        <w:drawing>
          <wp:inline distT="0" distB="0" distL="0" distR="0" wp14:anchorId="3616636C" wp14:editId="13F0F9C8">
            <wp:extent cx="1383497" cy="2476500"/>
            <wp:effectExtent l="0" t="0" r="0" b="0"/>
            <wp:docPr id="8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8.jpeg"/>
                    <pic:cNvPicPr/>
                  </pic:nvPicPr>
                  <pic:blipFill>
                    <a:blip r:embed="rId42" cstate="print"/>
                    <a:stretch>
                      <a:fillRect/>
                    </a:stretch>
                  </pic:blipFill>
                  <pic:spPr>
                    <a:xfrm>
                      <a:off x="0" y="0"/>
                      <a:ext cx="1383497" cy="2476500"/>
                    </a:xfrm>
                    <a:prstGeom prst="rect">
                      <a:avLst/>
                    </a:prstGeom>
                  </pic:spPr>
                </pic:pic>
              </a:graphicData>
            </a:graphic>
          </wp:inline>
        </w:drawing>
      </w:r>
      <w:r>
        <w:rPr>
          <w:sz w:val="20"/>
        </w:rPr>
        <w:tab/>
      </w:r>
      <w:r>
        <w:rPr>
          <w:noProof/>
          <w:sz w:val="20"/>
          <w:lang w:val="es-AR" w:eastAsia="es-AR"/>
        </w:rPr>
        <w:drawing>
          <wp:inline distT="0" distB="0" distL="0" distR="0" wp14:anchorId="1EAB3571" wp14:editId="292DE3FA">
            <wp:extent cx="1272606" cy="2475357"/>
            <wp:effectExtent l="0" t="0" r="0" b="0"/>
            <wp:docPr id="8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9.jpeg"/>
                    <pic:cNvPicPr/>
                  </pic:nvPicPr>
                  <pic:blipFill>
                    <a:blip r:embed="rId43" cstate="print"/>
                    <a:stretch>
                      <a:fillRect/>
                    </a:stretch>
                  </pic:blipFill>
                  <pic:spPr>
                    <a:xfrm>
                      <a:off x="0" y="0"/>
                      <a:ext cx="1272606" cy="2475357"/>
                    </a:xfrm>
                    <a:prstGeom prst="rect">
                      <a:avLst/>
                    </a:prstGeom>
                  </pic:spPr>
                </pic:pic>
              </a:graphicData>
            </a:graphic>
          </wp:inline>
        </w:drawing>
      </w:r>
    </w:p>
    <w:p w:rsidR="00AE49EF" w:rsidRDefault="00AE49EF" w:rsidP="0054475E">
      <w:pPr>
        <w:pStyle w:val="Textoindependiente"/>
        <w:spacing w:before="3"/>
        <w:ind w:left="284"/>
      </w:pPr>
    </w:p>
    <w:p w:rsidR="00AE49EF" w:rsidRDefault="00DD74D0" w:rsidP="0054475E">
      <w:pPr>
        <w:pStyle w:val="Textoindependiente"/>
        <w:spacing w:before="1"/>
        <w:ind w:left="284" w:right="1482"/>
      </w:pPr>
      <w:r>
        <w:rPr>
          <w:b/>
        </w:rPr>
        <w:t xml:space="preserve">El pistón se desplaza del PMI al PMS: </w:t>
      </w:r>
      <w:r>
        <w:t>En c</w:t>
      </w:r>
      <w:r>
        <w:t>uanto la cabeza tapa las lumbreras de carga y escape, la mezcla existente en el cilindro se comprime. Simultáneamente, por su parte inferior provoca una succión que aspira la mezcla combustible desde el carburador, llenando el interior del cárter. Al llega</w:t>
      </w:r>
      <w:r>
        <w:t>r arriba salta la chispa en la bujía, repitiéndose el ciclo. El cigüeñal da su segunda ½ vuelta.</w:t>
      </w:r>
    </w:p>
    <w:p w:rsidR="00AE49EF" w:rsidRDefault="00DD74D0" w:rsidP="0054475E">
      <w:pPr>
        <w:pStyle w:val="Textoindependiente"/>
        <w:ind w:left="284" w:right="1768"/>
      </w:pPr>
      <w:r>
        <w:t>Idea clave: El motor de 2 tiempos completa su ciclo en 2 carreras del pistón (1 vuelta del cigüeñal).</w:t>
      </w:r>
    </w:p>
    <w:p w:rsidR="00AE49EF" w:rsidRDefault="00AE49EF" w:rsidP="0054475E">
      <w:pPr>
        <w:ind w:left="284"/>
        <w:sectPr w:rsidR="00AE49EF">
          <w:pgSz w:w="11900" w:h="16840"/>
          <w:pgMar w:top="1320" w:right="240" w:bottom="1280" w:left="1520" w:header="711" w:footer="1097" w:gutter="0"/>
          <w:cols w:space="720"/>
        </w:sectPr>
      </w:pPr>
    </w:p>
    <w:p w:rsidR="00AE49EF" w:rsidRDefault="00DD74D0" w:rsidP="0054475E">
      <w:pPr>
        <w:pStyle w:val="Ttulo1"/>
        <w:spacing w:before="85"/>
        <w:ind w:left="284" w:firstLine="0"/>
      </w:pPr>
      <w:r>
        <w:lastRenderedPageBreak/>
        <w:t>ORDEN DE ENCENDIDO</w:t>
      </w:r>
    </w:p>
    <w:p w:rsidR="00AE49EF" w:rsidRDefault="00AE49EF" w:rsidP="0054475E">
      <w:pPr>
        <w:pStyle w:val="Textoindependiente"/>
        <w:spacing w:before="8"/>
        <w:ind w:left="284"/>
        <w:rPr>
          <w:b/>
          <w:sz w:val="23"/>
        </w:rPr>
      </w:pPr>
    </w:p>
    <w:p w:rsidR="00AE49EF" w:rsidRDefault="00DD74D0" w:rsidP="0054475E">
      <w:pPr>
        <w:pStyle w:val="Textoindependiente"/>
        <w:ind w:left="284" w:right="1508"/>
      </w:pPr>
      <w:r>
        <w:t>El Orden de encendi</w:t>
      </w:r>
      <w:r>
        <w:t>do nos indica en que v</w:t>
      </w:r>
      <w:r w:rsidR="00803C64">
        <w:t>uelta y en que cilindro se encue</w:t>
      </w:r>
      <w:r>
        <w:t>ntra el trabajo.</w:t>
      </w:r>
    </w:p>
    <w:p w:rsidR="00AE49EF" w:rsidRDefault="00AE49EF" w:rsidP="0054475E">
      <w:pPr>
        <w:pStyle w:val="Textoindependiente"/>
        <w:ind w:left="284"/>
      </w:pPr>
    </w:p>
    <w:p w:rsidR="00AE49EF" w:rsidRDefault="00DD74D0" w:rsidP="0054475E">
      <w:pPr>
        <w:pStyle w:val="Textoindependiente"/>
        <w:spacing w:after="21"/>
        <w:ind w:left="284"/>
      </w:pPr>
      <w:r>
        <w:t>Ejemplo:</w:t>
      </w:r>
    </w:p>
    <w:tbl>
      <w:tblPr>
        <w:tblStyle w:val="TableNormal"/>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1709"/>
        <w:gridCol w:w="1505"/>
        <w:gridCol w:w="1507"/>
        <w:gridCol w:w="1507"/>
        <w:gridCol w:w="1507"/>
      </w:tblGrid>
      <w:tr w:rsidR="00AE49EF">
        <w:trPr>
          <w:trHeight w:val="267"/>
        </w:trPr>
        <w:tc>
          <w:tcPr>
            <w:tcW w:w="2105" w:type="dxa"/>
            <w:gridSpan w:val="2"/>
            <w:vMerge w:val="restart"/>
            <w:tcBorders>
              <w:top w:val="nil"/>
              <w:left w:val="nil"/>
            </w:tcBorders>
          </w:tcPr>
          <w:p w:rsidR="00AE49EF" w:rsidRDefault="00AE49EF" w:rsidP="0054475E">
            <w:pPr>
              <w:pStyle w:val="TableParagraph"/>
              <w:spacing w:line="240" w:lineRule="auto"/>
              <w:ind w:left="284"/>
              <w:rPr>
                <w:rFonts w:ascii="Times New Roman"/>
              </w:rPr>
            </w:pPr>
          </w:p>
        </w:tc>
        <w:tc>
          <w:tcPr>
            <w:tcW w:w="6026" w:type="dxa"/>
            <w:gridSpan w:val="4"/>
          </w:tcPr>
          <w:p w:rsidR="00AE49EF" w:rsidRDefault="00DD74D0" w:rsidP="0054475E">
            <w:pPr>
              <w:pStyle w:val="TableParagraph"/>
              <w:spacing w:before="37" w:line="210" w:lineRule="exact"/>
              <w:ind w:left="284" w:right="2498"/>
              <w:jc w:val="center"/>
              <w:rPr>
                <w:sz w:val="20"/>
              </w:rPr>
            </w:pPr>
            <w:r>
              <w:rPr>
                <w:sz w:val="20"/>
              </w:rPr>
              <w:t>CILINDRO</w:t>
            </w:r>
          </w:p>
        </w:tc>
      </w:tr>
      <w:tr w:rsidR="00AE49EF">
        <w:trPr>
          <w:trHeight w:val="315"/>
        </w:trPr>
        <w:tc>
          <w:tcPr>
            <w:tcW w:w="2105" w:type="dxa"/>
            <w:gridSpan w:val="2"/>
            <w:vMerge/>
            <w:tcBorders>
              <w:top w:val="nil"/>
              <w:left w:val="nil"/>
            </w:tcBorders>
          </w:tcPr>
          <w:p w:rsidR="00AE49EF" w:rsidRDefault="00AE49EF" w:rsidP="0054475E">
            <w:pPr>
              <w:ind w:left="284"/>
              <w:rPr>
                <w:sz w:val="2"/>
                <w:szCs w:val="2"/>
              </w:rPr>
            </w:pPr>
          </w:p>
        </w:tc>
        <w:tc>
          <w:tcPr>
            <w:tcW w:w="1505" w:type="dxa"/>
          </w:tcPr>
          <w:p w:rsidR="00AE49EF" w:rsidRDefault="00DD74D0" w:rsidP="0054475E">
            <w:pPr>
              <w:pStyle w:val="TableParagraph"/>
              <w:spacing w:before="83" w:line="213" w:lineRule="exact"/>
              <w:ind w:left="284"/>
              <w:jc w:val="center"/>
              <w:rPr>
                <w:sz w:val="20"/>
              </w:rPr>
            </w:pPr>
            <w:r>
              <w:rPr>
                <w:w w:val="99"/>
                <w:sz w:val="20"/>
              </w:rPr>
              <w:t>1</w:t>
            </w:r>
          </w:p>
        </w:tc>
        <w:tc>
          <w:tcPr>
            <w:tcW w:w="1507" w:type="dxa"/>
          </w:tcPr>
          <w:p w:rsidR="00AE49EF" w:rsidRDefault="00DD74D0" w:rsidP="0054475E">
            <w:pPr>
              <w:pStyle w:val="TableParagraph"/>
              <w:spacing w:before="83" w:line="213" w:lineRule="exact"/>
              <w:ind w:left="284"/>
              <w:jc w:val="center"/>
              <w:rPr>
                <w:sz w:val="20"/>
              </w:rPr>
            </w:pPr>
            <w:r>
              <w:rPr>
                <w:w w:val="99"/>
                <w:sz w:val="20"/>
              </w:rPr>
              <w:t>2</w:t>
            </w:r>
          </w:p>
        </w:tc>
        <w:tc>
          <w:tcPr>
            <w:tcW w:w="1507" w:type="dxa"/>
          </w:tcPr>
          <w:p w:rsidR="00AE49EF" w:rsidRDefault="00DD74D0" w:rsidP="0054475E">
            <w:pPr>
              <w:pStyle w:val="TableParagraph"/>
              <w:spacing w:before="83" w:line="213" w:lineRule="exact"/>
              <w:ind w:left="284"/>
              <w:jc w:val="center"/>
              <w:rPr>
                <w:sz w:val="20"/>
              </w:rPr>
            </w:pPr>
            <w:r>
              <w:rPr>
                <w:w w:val="99"/>
                <w:sz w:val="20"/>
              </w:rPr>
              <w:t>3</w:t>
            </w:r>
          </w:p>
        </w:tc>
        <w:tc>
          <w:tcPr>
            <w:tcW w:w="1507" w:type="dxa"/>
          </w:tcPr>
          <w:p w:rsidR="00AE49EF" w:rsidRDefault="00DD74D0" w:rsidP="0054475E">
            <w:pPr>
              <w:pStyle w:val="TableParagraph"/>
              <w:spacing w:before="83" w:line="213" w:lineRule="exact"/>
              <w:ind w:left="284"/>
              <w:jc w:val="center"/>
              <w:rPr>
                <w:sz w:val="20"/>
              </w:rPr>
            </w:pPr>
            <w:r>
              <w:rPr>
                <w:w w:val="99"/>
                <w:sz w:val="20"/>
              </w:rPr>
              <w:t>4</w:t>
            </w:r>
          </w:p>
        </w:tc>
      </w:tr>
      <w:tr w:rsidR="00AE49EF">
        <w:trPr>
          <w:trHeight w:val="404"/>
        </w:trPr>
        <w:tc>
          <w:tcPr>
            <w:tcW w:w="396" w:type="dxa"/>
            <w:vMerge w:val="restart"/>
            <w:textDirection w:val="btLr"/>
          </w:tcPr>
          <w:p w:rsidR="00AE49EF" w:rsidRDefault="00DD74D0" w:rsidP="0054475E">
            <w:pPr>
              <w:pStyle w:val="TableParagraph"/>
              <w:spacing w:before="81" w:line="240" w:lineRule="auto"/>
              <w:ind w:left="284"/>
              <w:rPr>
                <w:sz w:val="20"/>
              </w:rPr>
            </w:pPr>
            <w:r>
              <w:rPr>
                <w:sz w:val="20"/>
              </w:rPr>
              <w:t>VUELTAS</w:t>
            </w:r>
          </w:p>
        </w:tc>
        <w:tc>
          <w:tcPr>
            <w:tcW w:w="1709" w:type="dxa"/>
          </w:tcPr>
          <w:p w:rsidR="00AE49EF" w:rsidRDefault="00DD74D0" w:rsidP="0054475E">
            <w:pPr>
              <w:pStyle w:val="TableParagraph"/>
              <w:spacing w:before="172" w:line="213" w:lineRule="exact"/>
              <w:ind w:left="284"/>
              <w:rPr>
                <w:sz w:val="20"/>
              </w:rPr>
            </w:pPr>
            <w:r>
              <w:rPr>
                <w:sz w:val="20"/>
              </w:rPr>
              <w:t>1ª media vuelta</w:t>
            </w:r>
          </w:p>
        </w:tc>
        <w:tc>
          <w:tcPr>
            <w:tcW w:w="1505" w:type="dxa"/>
            <w:shd w:val="clear" w:color="auto" w:fill="FF0000"/>
          </w:tcPr>
          <w:p w:rsidR="00AE49EF" w:rsidRDefault="00DD74D0" w:rsidP="0054475E">
            <w:pPr>
              <w:pStyle w:val="TableParagraph"/>
              <w:spacing w:before="169"/>
              <w:ind w:left="284" w:right="31"/>
              <w:jc w:val="center"/>
              <w:rPr>
                <w:b/>
                <w:sz w:val="20"/>
              </w:rPr>
            </w:pPr>
            <w:r>
              <w:rPr>
                <w:b/>
                <w:sz w:val="20"/>
              </w:rPr>
              <w:t>TRABAJO</w:t>
            </w:r>
          </w:p>
        </w:tc>
        <w:tc>
          <w:tcPr>
            <w:tcW w:w="1507" w:type="dxa"/>
          </w:tcPr>
          <w:p w:rsidR="00AE49EF" w:rsidRDefault="00DD74D0" w:rsidP="0054475E">
            <w:pPr>
              <w:pStyle w:val="TableParagraph"/>
              <w:spacing w:before="169"/>
              <w:ind w:left="284" w:right="30"/>
              <w:jc w:val="center"/>
              <w:rPr>
                <w:b/>
                <w:sz w:val="20"/>
              </w:rPr>
            </w:pPr>
            <w:r>
              <w:rPr>
                <w:b/>
                <w:sz w:val="20"/>
              </w:rPr>
              <w:t>ESCAPE</w:t>
            </w:r>
          </w:p>
        </w:tc>
        <w:tc>
          <w:tcPr>
            <w:tcW w:w="1507" w:type="dxa"/>
          </w:tcPr>
          <w:p w:rsidR="00AE49EF" w:rsidRDefault="00DD74D0" w:rsidP="0054475E">
            <w:pPr>
              <w:pStyle w:val="TableParagraph"/>
              <w:spacing w:before="169"/>
              <w:ind w:left="284" w:right="30"/>
              <w:jc w:val="center"/>
              <w:rPr>
                <w:b/>
                <w:sz w:val="20"/>
              </w:rPr>
            </w:pPr>
            <w:r>
              <w:rPr>
                <w:b/>
                <w:sz w:val="20"/>
              </w:rPr>
              <w:t>COMPRESIÓN</w:t>
            </w:r>
          </w:p>
        </w:tc>
        <w:tc>
          <w:tcPr>
            <w:tcW w:w="1507" w:type="dxa"/>
          </w:tcPr>
          <w:p w:rsidR="00AE49EF" w:rsidRDefault="00DD74D0" w:rsidP="0054475E">
            <w:pPr>
              <w:pStyle w:val="TableParagraph"/>
              <w:spacing w:before="169"/>
              <w:ind w:left="284" w:right="30"/>
              <w:jc w:val="center"/>
              <w:rPr>
                <w:b/>
                <w:sz w:val="20"/>
              </w:rPr>
            </w:pPr>
            <w:r>
              <w:rPr>
                <w:b/>
                <w:sz w:val="20"/>
              </w:rPr>
              <w:t>ADMISIÓN</w:t>
            </w:r>
          </w:p>
        </w:tc>
      </w:tr>
      <w:tr w:rsidR="00AE49EF">
        <w:trPr>
          <w:trHeight w:val="404"/>
        </w:trPr>
        <w:tc>
          <w:tcPr>
            <w:tcW w:w="396" w:type="dxa"/>
            <w:vMerge/>
            <w:tcBorders>
              <w:top w:val="nil"/>
            </w:tcBorders>
            <w:textDirection w:val="btLr"/>
          </w:tcPr>
          <w:p w:rsidR="00AE49EF" w:rsidRDefault="00AE49EF" w:rsidP="0054475E">
            <w:pPr>
              <w:ind w:left="284"/>
              <w:rPr>
                <w:sz w:val="2"/>
                <w:szCs w:val="2"/>
              </w:rPr>
            </w:pPr>
          </w:p>
        </w:tc>
        <w:tc>
          <w:tcPr>
            <w:tcW w:w="1709" w:type="dxa"/>
          </w:tcPr>
          <w:p w:rsidR="00AE49EF" w:rsidRDefault="00DD74D0" w:rsidP="0054475E">
            <w:pPr>
              <w:pStyle w:val="TableParagraph"/>
              <w:spacing w:before="172" w:line="213" w:lineRule="exact"/>
              <w:ind w:left="284"/>
              <w:rPr>
                <w:sz w:val="20"/>
              </w:rPr>
            </w:pPr>
            <w:r>
              <w:rPr>
                <w:sz w:val="20"/>
              </w:rPr>
              <w:t>2ª media vuelta</w:t>
            </w:r>
          </w:p>
        </w:tc>
        <w:tc>
          <w:tcPr>
            <w:tcW w:w="1505" w:type="dxa"/>
          </w:tcPr>
          <w:p w:rsidR="00AE49EF" w:rsidRDefault="00DD74D0" w:rsidP="0054475E">
            <w:pPr>
              <w:pStyle w:val="TableParagraph"/>
              <w:spacing w:before="169"/>
              <w:ind w:left="284" w:right="31"/>
              <w:jc w:val="center"/>
              <w:rPr>
                <w:b/>
                <w:sz w:val="20"/>
              </w:rPr>
            </w:pPr>
            <w:r>
              <w:rPr>
                <w:b/>
                <w:sz w:val="20"/>
              </w:rPr>
              <w:t>ESCAPE</w:t>
            </w:r>
          </w:p>
        </w:tc>
        <w:tc>
          <w:tcPr>
            <w:tcW w:w="1507" w:type="dxa"/>
          </w:tcPr>
          <w:p w:rsidR="00AE49EF" w:rsidRDefault="00DD74D0" w:rsidP="0054475E">
            <w:pPr>
              <w:pStyle w:val="TableParagraph"/>
              <w:spacing w:before="169"/>
              <w:ind w:left="284" w:right="30"/>
              <w:jc w:val="center"/>
              <w:rPr>
                <w:b/>
                <w:sz w:val="20"/>
              </w:rPr>
            </w:pPr>
            <w:r>
              <w:rPr>
                <w:b/>
                <w:sz w:val="20"/>
              </w:rPr>
              <w:t>ADMISIÓN</w:t>
            </w:r>
          </w:p>
        </w:tc>
        <w:tc>
          <w:tcPr>
            <w:tcW w:w="1507" w:type="dxa"/>
            <w:shd w:val="clear" w:color="auto" w:fill="FF0000"/>
          </w:tcPr>
          <w:p w:rsidR="00AE49EF" w:rsidRDefault="00DD74D0" w:rsidP="0054475E">
            <w:pPr>
              <w:pStyle w:val="TableParagraph"/>
              <w:spacing w:before="169"/>
              <w:ind w:left="284" w:right="30"/>
              <w:jc w:val="center"/>
              <w:rPr>
                <w:b/>
                <w:sz w:val="20"/>
              </w:rPr>
            </w:pPr>
            <w:r>
              <w:rPr>
                <w:b/>
                <w:sz w:val="20"/>
              </w:rPr>
              <w:t>TRABAJO</w:t>
            </w:r>
          </w:p>
        </w:tc>
        <w:tc>
          <w:tcPr>
            <w:tcW w:w="1507" w:type="dxa"/>
          </w:tcPr>
          <w:p w:rsidR="00AE49EF" w:rsidRDefault="00DD74D0" w:rsidP="0054475E">
            <w:pPr>
              <w:pStyle w:val="TableParagraph"/>
              <w:spacing w:before="169"/>
              <w:ind w:left="284" w:right="30"/>
              <w:jc w:val="center"/>
              <w:rPr>
                <w:b/>
                <w:sz w:val="20"/>
              </w:rPr>
            </w:pPr>
            <w:r>
              <w:rPr>
                <w:b/>
                <w:sz w:val="20"/>
              </w:rPr>
              <w:t>COMPRESIÓN</w:t>
            </w:r>
          </w:p>
        </w:tc>
      </w:tr>
      <w:tr w:rsidR="00AE49EF">
        <w:trPr>
          <w:trHeight w:val="404"/>
        </w:trPr>
        <w:tc>
          <w:tcPr>
            <w:tcW w:w="396" w:type="dxa"/>
            <w:vMerge/>
            <w:tcBorders>
              <w:top w:val="nil"/>
            </w:tcBorders>
            <w:textDirection w:val="btLr"/>
          </w:tcPr>
          <w:p w:rsidR="00AE49EF" w:rsidRDefault="00AE49EF" w:rsidP="0054475E">
            <w:pPr>
              <w:ind w:left="284"/>
              <w:rPr>
                <w:sz w:val="2"/>
                <w:szCs w:val="2"/>
              </w:rPr>
            </w:pPr>
          </w:p>
        </w:tc>
        <w:tc>
          <w:tcPr>
            <w:tcW w:w="1709" w:type="dxa"/>
          </w:tcPr>
          <w:p w:rsidR="00AE49EF" w:rsidRDefault="00DD74D0" w:rsidP="0054475E">
            <w:pPr>
              <w:pStyle w:val="TableParagraph"/>
              <w:spacing w:before="172" w:line="213" w:lineRule="exact"/>
              <w:ind w:left="284"/>
              <w:rPr>
                <w:sz w:val="20"/>
              </w:rPr>
            </w:pPr>
            <w:r>
              <w:rPr>
                <w:sz w:val="20"/>
              </w:rPr>
              <w:t>3ª media vuelta</w:t>
            </w:r>
          </w:p>
        </w:tc>
        <w:tc>
          <w:tcPr>
            <w:tcW w:w="1505" w:type="dxa"/>
          </w:tcPr>
          <w:p w:rsidR="00AE49EF" w:rsidRDefault="00DD74D0" w:rsidP="0054475E">
            <w:pPr>
              <w:pStyle w:val="TableParagraph"/>
              <w:spacing w:before="169"/>
              <w:ind w:left="284" w:right="31"/>
              <w:jc w:val="center"/>
              <w:rPr>
                <w:b/>
                <w:sz w:val="20"/>
              </w:rPr>
            </w:pPr>
            <w:r>
              <w:rPr>
                <w:b/>
                <w:sz w:val="20"/>
              </w:rPr>
              <w:t>ADMISIÓN</w:t>
            </w:r>
          </w:p>
        </w:tc>
        <w:tc>
          <w:tcPr>
            <w:tcW w:w="1507" w:type="dxa"/>
          </w:tcPr>
          <w:p w:rsidR="00AE49EF" w:rsidRDefault="00DD74D0" w:rsidP="0054475E">
            <w:pPr>
              <w:pStyle w:val="TableParagraph"/>
              <w:spacing w:before="169"/>
              <w:ind w:left="284" w:right="30"/>
              <w:jc w:val="center"/>
              <w:rPr>
                <w:b/>
                <w:sz w:val="20"/>
              </w:rPr>
            </w:pPr>
            <w:r>
              <w:rPr>
                <w:b/>
                <w:sz w:val="20"/>
              </w:rPr>
              <w:t>COMPRESIÓN</w:t>
            </w:r>
          </w:p>
        </w:tc>
        <w:tc>
          <w:tcPr>
            <w:tcW w:w="1507" w:type="dxa"/>
          </w:tcPr>
          <w:p w:rsidR="00AE49EF" w:rsidRDefault="00DD74D0" w:rsidP="0054475E">
            <w:pPr>
              <w:pStyle w:val="TableParagraph"/>
              <w:spacing w:before="169"/>
              <w:ind w:left="284" w:right="30"/>
              <w:jc w:val="center"/>
              <w:rPr>
                <w:b/>
                <w:sz w:val="20"/>
              </w:rPr>
            </w:pPr>
            <w:r>
              <w:rPr>
                <w:b/>
                <w:sz w:val="20"/>
              </w:rPr>
              <w:t>ESCAPE</w:t>
            </w:r>
          </w:p>
        </w:tc>
        <w:tc>
          <w:tcPr>
            <w:tcW w:w="1507" w:type="dxa"/>
            <w:shd w:val="clear" w:color="auto" w:fill="FF0000"/>
          </w:tcPr>
          <w:p w:rsidR="00AE49EF" w:rsidRDefault="00DD74D0" w:rsidP="0054475E">
            <w:pPr>
              <w:pStyle w:val="TableParagraph"/>
              <w:spacing w:before="169"/>
              <w:ind w:left="284" w:right="30"/>
              <w:jc w:val="center"/>
              <w:rPr>
                <w:b/>
                <w:sz w:val="20"/>
              </w:rPr>
            </w:pPr>
            <w:r>
              <w:rPr>
                <w:b/>
                <w:sz w:val="20"/>
              </w:rPr>
              <w:t>TRABAJO</w:t>
            </w:r>
          </w:p>
        </w:tc>
      </w:tr>
      <w:tr w:rsidR="00AE49EF">
        <w:trPr>
          <w:trHeight w:val="407"/>
        </w:trPr>
        <w:tc>
          <w:tcPr>
            <w:tcW w:w="396" w:type="dxa"/>
            <w:vMerge/>
            <w:tcBorders>
              <w:top w:val="nil"/>
            </w:tcBorders>
            <w:textDirection w:val="btLr"/>
          </w:tcPr>
          <w:p w:rsidR="00AE49EF" w:rsidRDefault="00AE49EF" w:rsidP="0054475E">
            <w:pPr>
              <w:ind w:left="284"/>
              <w:rPr>
                <w:sz w:val="2"/>
                <w:szCs w:val="2"/>
              </w:rPr>
            </w:pPr>
          </w:p>
        </w:tc>
        <w:tc>
          <w:tcPr>
            <w:tcW w:w="1709" w:type="dxa"/>
          </w:tcPr>
          <w:p w:rsidR="00AE49EF" w:rsidRDefault="00DD74D0" w:rsidP="0054475E">
            <w:pPr>
              <w:pStyle w:val="TableParagraph"/>
              <w:spacing w:before="174" w:line="213" w:lineRule="exact"/>
              <w:ind w:left="284"/>
              <w:rPr>
                <w:sz w:val="20"/>
              </w:rPr>
            </w:pPr>
            <w:r>
              <w:rPr>
                <w:sz w:val="20"/>
              </w:rPr>
              <w:t>4ª media vuelta</w:t>
            </w:r>
          </w:p>
        </w:tc>
        <w:tc>
          <w:tcPr>
            <w:tcW w:w="1505" w:type="dxa"/>
          </w:tcPr>
          <w:p w:rsidR="00AE49EF" w:rsidRDefault="00DD74D0" w:rsidP="0054475E">
            <w:pPr>
              <w:pStyle w:val="TableParagraph"/>
              <w:spacing w:before="172"/>
              <w:ind w:left="284" w:right="31"/>
              <w:jc w:val="center"/>
              <w:rPr>
                <w:b/>
                <w:sz w:val="20"/>
              </w:rPr>
            </w:pPr>
            <w:r>
              <w:rPr>
                <w:b/>
                <w:sz w:val="20"/>
              </w:rPr>
              <w:t>COMPRESIÓN</w:t>
            </w:r>
          </w:p>
        </w:tc>
        <w:tc>
          <w:tcPr>
            <w:tcW w:w="1507" w:type="dxa"/>
            <w:shd w:val="clear" w:color="auto" w:fill="FF0000"/>
          </w:tcPr>
          <w:p w:rsidR="00AE49EF" w:rsidRDefault="00DD74D0" w:rsidP="0054475E">
            <w:pPr>
              <w:pStyle w:val="TableParagraph"/>
              <w:spacing w:before="172"/>
              <w:ind w:left="284" w:right="30"/>
              <w:jc w:val="center"/>
              <w:rPr>
                <w:b/>
                <w:sz w:val="20"/>
              </w:rPr>
            </w:pPr>
            <w:r>
              <w:rPr>
                <w:b/>
                <w:sz w:val="20"/>
              </w:rPr>
              <w:t>TRABAJO</w:t>
            </w:r>
          </w:p>
        </w:tc>
        <w:tc>
          <w:tcPr>
            <w:tcW w:w="1507" w:type="dxa"/>
          </w:tcPr>
          <w:p w:rsidR="00AE49EF" w:rsidRDefault="00DD74D0" w:rsidP="0054475E">
            <w:pPr>
              <w:pStyle w:val="TableParagraph"/>
              <w:spacing w:before="172"/>
              <w:ind w:left="284" w:right="30"/>
              <w:jc w:val="center"/>
              <w:rPr>
                <w:b/>
                <w:sz w:val="20"/>
              </w:rPr>
            </w:pPr>
            <w:r>
              <w:rPr>
                <w:b/>
                <w:sz w:val="20"/>
              </w:rPr>
              <w:t>ADMISIÓN</w:t>
            </w:r>
          </w:p>
        </w:tc>
        <w:tc>
          <w:tcPr>
            <w:tcW w:w="1507" w:type="dxa"/>
          </w:tcPr>
          <w:p w:rsidR="00AE49EF" w:rsidRDefault="00DD74D0" w:rsidP="0054475E">
            <w:pPr>
              <w:pStyle w:val="TableParagraph"/>
              <w:spacing w:before="172"/>
              <w:ind w:left="284" w:right="30"/>
              <w:jc w:val="center"/>
              <w:rPr>
                <w:b/>
                <w:sz w:val="20"/>
              </w:rPr>
            </w:pPr>
            <w:r>
              <w:rPr>
                <w:b/>
                <w:sz w:val="20"/>
              </w:rPr>
              <w:t>ESCAPE</w:t>
            </w:r>
          </w:p>
        </w:tc>
      </w:tr>
    </w:tbl>
    <w:p w:rsidR="00AE49EF" w:rsidRDefault="00AE49EF" w:rsidP="0054475E">
      <w:pPr>
        <w:pStyle w:val="Textoindependiente"/>
        <w:ind w:left="284"/>
        <w:rPr>
          <w:sz w:val="26"/>
        </w:rPr>
      </w:pPr>
    </w:p>
    <w:p w:rsidR="00AE49EF" w:rsidRDefault="00AE49EF" w:rsidP="0054475E">
      <w:pPr>
        <w:pStyle w:val="Textoindependiente"/>
        <w:ind w:left="284"/>
        <w:rPr>
          <w:sz w:val="26"/>
        </w:rPr>
      </w:pPr>
    </w:p>
    <w:p w:rsidR="00AE49EF" w:rsidRDefault="00DD74D0" w:rsidP="0054475E">
      <w:pPr>
        <w:pStyle w:val="Textoindependiente"/>
        <w:spacing w:before="224" w:line="360" w:lineRule="auto"/>
        <w:ind w:left="284" w:right="2015"/>
      </w:pPr>
      <w:r>
        <w:t>El Orden de encendido según el esquema es 1-3-4-2, ¿por qué? Porque el orden de encendido nos indica lo siguiente:</w:t>
      </w:r>
    </w:p>
    <w:p w:rsidR="00AE49EF" w:rsidRDefault="00AE49EF" w:rsidP="0054475E">
      <w:pPr>
        <w:pStyle w:val="Textoindependiente"/>
        <w:spacing w:before="10"/>
        <w:ind w:left="284"/>
        <w:rPr>
          <w:sz w:val="35"/>
        </w:rPr>
      </w:pPr>
    </w:p>
    <w:p w:rsidR="00AE49EF" w:rsidRDefault="00DD74D0" w:rsidP="0054475E">
      <w:pPr>
        <w:pStyle w:val="Textoindependiente"/>
        <w:spacing w:before="1" w:line="360" w:lineRule="auto"/>
        <w:ind w:left="284" w:right="2187"/>
      </w:pPr>
      <w:r>
        <w:t xml:space="preserve">En la primera media vuelta, el trabajo o combustión está en el cilindro número 1 En la segunda media vuelta, el trabajo o combustión está en el cilindro número 3 En la tercera media vuelta, el trabajo o combustión está en el cilindro número 4 En la cuarta </w:t>
      </w:r>
      <w:r>
        <w:t>media vuelta, el trabajo o combustión está en el cilindro número 2</w:t>
      </w:r>
    </w:p>
    <w:p w:rsidR="00AE49EF" w:rsidRDefault="00AE49EF" w:rsidP="0054475E">
      <w:pPr>
        <w:pStyle w:val="Textoindependiente"/>
        <w:spacing w:before="1"/>
        <w:ind w:left="284"/>
        <w:rPr>
          <w:sz w:val="36"/>
        </w:rPr>
      </w:pPr>
    </w:p>
    <w:p w:rsidR="00AE49EF" w:rsidRDefault="00DD74D0" w:rsidP="0054475E">
      <w:pPr>
        <w:pStyle w:val="Textoindependiente"/>
        <w:ind w:left="284"/>
      </w:pPr>
      <w:r>
        <w:t>Por lo tanto, el orden de encendido 1-3-4-2 indica:</w:t>
      </w:r>
    </w:p>
    <w:p w:rsidR="00AE49EF" w:rsidRDefault="00AE49EF" w:rsidP="0054475E">
      <w:pPr>
        <w:pStyle w:val="Textoindependiente"/>
        <w:ind w:left="284"/>
        <w:rPr>
          <w:sz w:val="26"/>
        </w:rPr>
      </w:pPr>
    </w:p>
    <w:p w:rsidR="00AE49EF" w:rsidRDefault="00AE49EF" w:rsidP="0054475E">
      <w:pPr>
        <w:pStyle w:val="Textoindependiente"/>
        <w:spacing w:before="9"/>
        <w:ind w:left="284"/>
        <w:rPr>
          <w:sz w:val="21"/>
        </w:rPr>
      </w:pPr>
    </w:p>
    <w:p w:rsidR="00AE49EF" w:rsidRDefault="00DD74D0" w:rsidP="0054475E">
      <w:pPr>
        <w:pStyle w:val="Textoindependiente"/>
        <w:spacing w:line="360" w:lineRule="auto"/>
        <w:ind w:left="284" w:right="1508"/>
      </w:pPr>
      <w:r>
        <w:t>1: por estar en la primera posición, indica que la combustión es en la primera</w:t>
      </w:r>
      <w:r>
        <w:rPr>
          <w:spacing w:val="-22"/>
        </w:rPr>
        <w:t xml:space="preserve"> </w:t>
      </w:r>
      <w:r>
        <w:t>media vuelta y el número 1, que la combustión o trabajo</w:t>
      </w:r>
      <w:r>
        <w:t>, se realiza en el cilindro</w:t>
      </w:r>
      <w:r>
        <w:rPr>
          <w:spacing w:val="-9"/>
        </w:rPr>
        <w:t xml:space="preserve"> </w:t>
      </w:r>
      <w:r>
        <w:t>1</w:t>
      </w:r>
    </w:p>
    <w:p w:rsidR="00AE49EF" w:rsidRDefault="00DD74D0" w:rsidP="0054475E">
      <w:pPr>
        <w:pStyle w:val="Textoindependiente"/>
        <w:spacing w:line="360" w:lineRule="auto"/>
        <w:ind w:left="284" w:right="1840"/>
      </w:pPr>
      <w:r>
        <w:t>3: por estar en la segunda posición, indica que la combustión es en la segunda</w:t>
      </w:r>
      <w:r>
        <w:rPr>
          <w:spacing w:val="-19"/>
        </w:rPr>
        <w:t xml:space="preserve"> </w:t>
      </w:r>
      <w:r>
        <w:t>media vuelta y el número 3, que la combustión o trabajo, se realiza en el cilindro</w:t>
      </w:r>
      <w:r>
        <w:rPr>
          <w:spacing w:val="-9"/>
        </w:rPr>
        <w:t xml:space="preserve"> </w:t>
      </w:r>
      <w:r>
        <w:t>3</w:t>
      </w:r>
    </w:p>
    <w:p w:rsidR="00AE49EF" w:rsidRDefault="00DD74D0" w:rsidP="0054475E">
      <w:pPr>
        <w:pStyle w:val="Textoindependiente"/>
        <w:spacing w:line="360" w:lineRule="auto"/>
        <w:ind w:left="284" w:right="1385"/>
      </w:pPr>
      <w:r>
        <w:t xml:space="preserve">4: por estar en la tercera posición, indica que la combustión </w:t>
      </w:r>
      <w:r>
        <w:t>es en la tercera media</w:t>
      </w:r>
      <w:r>
        <w:rPr>
          <w:spacing w:val="-23"/>
        </w:rPr>
        <w:t xml:space="preserve"> </w:t>
      </w:r>
      <w:r>
        <w:t>vuelta y el número 4, que la combustión o trabajo, se realiza en el cilindro</w:t>
      </w:r>
      <w:r>
        <w:rPr>
          <w:spacing w:val="-8"/>
        </w:rPr>
        <w:t xml:space="preserve"> </w:t>
      </w:r>
      <w:r>
        <w:t>4</w:t>
      </w:r>
    </w:p>
    <w:p w:rsidR="00AE49EF" w:rsidRDefault="00DD74D0" w:rsidP="0054475E">
      <w:pPr>
        <w:pStyle w:val="Textoindependiente"/>
        <w:spacing w:line="360" w:lineRule="auto"/>
        <w:ind w:left="284" w:right="1555"/>
      </w:pPr>
      <w:r>
        <w:t>2: por estar en la cuarta posición, indica que la combustión es en la cuarta media</w:t>
      </w:r>
      <w:r>
        <w:rPr>
          <w:spacing w:val="-21"/>
        </w:rPr>
        <w:t xml:space="preserve"> </w:t>
      </w:r>
      <w:r>
        <w:t>vuelta y el número 2, que la combustión o trabajo, se realiza en el cilindro</w:t>
      </w:r>
      <w:r>
        <w:rPr>
          <w:spacing w:val="-9"/>
        </w:rPr>
        <w:t xml:space="preserve"> </w:t>
      </w:r>
      <w:r>
        <w:t>2</w:t>
      </w:r>
    </w:p>
    <w:p w:rsidR="00AE49EF" w:rsidRDefault="00AE49EF" w:rsidP="0054475E">
      <w:pPr>
        <w:spacing w:line="360" w:lineRule="auto"/>
        <w:ind w:left="284"/>
        <w:sectPr w:rsidR="00AE49EF">
          <w:pgSz w:w="11900" w:h="16840"/>
          <w:pgMar w:top="1320" w:right="240" w:bottom="1280" w:left="1520" w:header="711" w:footer="1097" w:gutter="0"/>
          <w:cols w:space="720"/>
        </w:sectPr>
      </w:pPr>
    </w:p>
    <w:p w:rsidR="00AE49EF" w:rsidRDefault="00AE49EF" w:rsidP="0054475E">
      <w:pPr>
        <w:pStyle w:val="Textoindependiente"/>
        <w:spacing w:before="1"/>
        <w:ind w:left="284"/>
        <w:rPr>
          <w:sz w:val="23"/>
        </w:rPr>
      </w:pPr>
    </w:p>
    <w:p w:rsidR="00AE49EF" w:rsidRDefault="00DD74D0" w:rsidP="0054475E">
      <w:pPr>
        <w:pStyle w:val="Textoindependiente"/>
        <w:spacing w:before="90"/>
        <w:ind w:left="284"/>
      </w:pPr>
      <w:r>
        <w:t>Ahora nos fijamos en el cilindro 1:</w:t>
      </w:r>
    </w:p>
    <w:p w:rsidR="00AE49EF" w:rsidRDefault="00AE49EF" w:rsidP="0054475E">
      <w:pPr>
        <w:pStyle w:val="Textoindependiente"/>
        <w:spacing w:before="8"/>
        <w:ind w:left="284"/>
      </w:pPr>
    </w:p>
    <w:tbl>
      <w:tblPr>
        <w:tblStyle w:val="TableNormal"/>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4"/>
        <w:gridCol w:w="1706"/>
        <w:gridCol w:w="1507"/>
        <w:gridCol w:w="1399"/>
        <w:gridCol w:w="1401"/>
        <w:gridCol w:w="1401"/>
      </w:tblGrid>
      <w:tr w:rsidR="00AE49EF">
        <w:trPr>
          <w:trHeight w:val="270"/>
        </w:trPr>
        <w:tc>
          <w:tcPr>
            <w:tcW w:w="2090" w:type="dxa"/>
            <w:gridSpan w:val="2"/>
            <w:vMerge w:val="restart"/>
            <w:tcBorders>
              <w:top w:val="nil"/>
              <w:left w:val="nil"/>
            </w:tcBorders>
          </w:tcPr>
          <w:p w:rsidR="00AE49EF" w:rsidRDefault="00AE49EF" w:rsidP="0054475E">
            <w:pPr>
              <w:pStyle w:val="TableParagraph"/>
              <w:spacing w:line="240" w:lineRule="auto"/>
              <w:ind w:left="284"/>
              <w:rPr>
                <w:rFonts w:ascii="Times New Roman"/>
              </w:rPr>
            </w:pPr>
          </w:p>
        </w:tc>
        <w:tc>
          <w:tcPr>
            <w:tcW w:w="5708" w:type="dxa"/>
            <w:gridSpan w:val="4"/>
          </w:tcPr>
          <w:p w:rsidR="00AE49EF" w:rsidRDefault="00DD74D0" w:rsidP="0054475E">
            <w:pPr>
              <w:pStyle w:val="TableParagraph"/>
              <w:spacing w:before="37" w:line="213" w:lineRule="exact"/>
              <w:ind w:left="284" w:right="2338"/>
              <w:jc w:val="center"/>
              <w:rPr>
                <w:sz w:val="20"/>
              </w:rPr>
            </w:pPr>
            <w:r>
              <w:rPr>
                <w:sz w:val="20"/>
              </w:rPr>
              <w:t>CILINDRO</w:t>
            </w:r>
          </w:p>
        </w:tc>
      </w:tr>
      <w:tr w:rsidR="00AE49EF">
        <w:trPr>
          <w:trHeight w:val="315"/>
        </w:trPr>
        <w:tc>
          <w:tcPr>
            <w:tcW w:w="2090" w:type="dxa"/>
            <w:gridSpan w:val="2"/>
            <w:vMerge/>
            <w:tcBorders>
              <w:top w:val="nil"/>
              <w:left w:val="nil"/>
            </w:tcBorders>
          </w:tcPr>
          <w:p w:rsidR="00AE49EF" w:rsidRDefault="00AE49EF" w:rsidP="0054475E">
            <w:pPr>
              <w:ind w:left="284"/>
              <w:rPr>
                <w:sz w:val="2"/>
                <w:szCs w:val="2"/>
              </w:rPr>
            </w:pPr>
          </w:p>
        </w:tc>
        <w:tc>
          <w:tcPr>
            <w:tcW w:w="1507" w:type="dxa"/>
          </w:tcPr>
          <w:p w:rsidR="00AE49EF" w:rsidRDefault="00DD74D0" w:rsidP="0054475E">
            <w:pPr>
              <w:pStyle w:val="TableParagraph"/>
              <w:spacing w:before="81"/>
              <w:ind w:left="284"/>
              <w:jc w:val="center"/>
              <w:rPr>
                <w:b/>
                <w:sz w:val="20"/>
              </w:rPr>
            </w:pPr>
            <w:r>
              <w:rPr>
                <w:b/>
                <w:w w:val="99"/>
                <w:sz w:val="20"/>
              </w:rPr>
              <w:t>1</w:t>
            </w:r>
          </w:p>
        </w:tc>
        <w:tc>
          <w:tcPr>
            <w:tcW w:w="1399" w:type="dxa"/>
          </w:tcPr>
          <w:p w:rsidR="00AE49EF" w:rsidRDefault="00DD74D0" w:rsidP="0054475E">
            <w:pPr>
              <w:pStyle w:val="TableParagraph"/>
              <w:spacing w:before="81"/>
              <w:ind w:left="284"/>
              <w:jc w:val="center"/>
              <w:rPr>
                <w:b/>
                <w:sz w:val="20"/>
              </w:rPr>
            </w:pPr>
            <w:r>
              <w:rPr>
                <w:b/>
                <w:w w:val="99"/>
                <w:sz w:val="20"/>
              </w:rPr>
              <w:t>2</w:t>
            </w:r>
          </w:p>
        </w:tc>
        <w:tc>
          <w:tcPr>
            <w:tcW w:w="1401" w:type="dxa"/>
          </w:tcPr>
          <w:p w:rsidR="00AE49EF" w:rsidRDefault="00DD74D0" w:rsidP="0054475E">
            <w:pPr>
              <w:pStyle w:val="TableParagraph"/>
              <w:spacing w:before="81"/>
              <w:ind w:left="284"/>
              <w:jc w:val="center"/>
              <w:rPr>
                <w:b/>
                <w:sz w:val="20"/>
              </w:rPr>
            </w:pPr>
            <w:r>
              <w:rPr>
                <w:b/>
                <w:w w:val="99"/>
                <w:sz w:val="20"/>
              </w:rPr>
              <w:t>3</w:t>
            </w:r>
          </w:p>
        </w:tc>
        <w:tc>
          <w:tcPr>
            <w:tcW w:w="1401" w:type="dxa"/>
          </w:tcPr>
          <w:p w:rsidR="00AE49EF" w:rsidRDefault="00DD74D0" w:rsidP="0054475E">
            <w:pPr>
              <w:pStyle w:val="TableParagraph"/>
              <w:spacing w:before="81"/>
              <w:ind w:left="284"/>
              <w:jc w:val="center"/>
              <w:rPr>
                <w:b/>
                <w:sz w:val="20"/>
              </w:rPr>
            </w:pPr>
            <w:r>
              <w:rPr>
                <w:b/>
                <w:w w:val="99"/>
                <w:sz w:val="20"/>
              </w:rPr>
              <w:t>4</w:t>
            </w:r>
          </w:p>
        </w:tc>
      </w:tr>
      <w:tr w:rsidR="00AE49EF">
        <w:trPr>
          <w:trHeight w:val="404"/>
        </w:trPr>
        <w:tc>
          <w:tcPr>
            <w:tcW w:w="384" w:type="dxa"/>
            <w:vMerge w:val="restart"/>
            <w:textDirection w:val="btLr"/>
          </w:tcPr>
          <w:p w:rsidR="00AE49EF" w:rsidRDefault="00DD74D0" w:rsidP="0054475E">
            <w:pPr>
              <w:pStyle w:val="TableParagraph"/>
              <w:spacing w:before="73" w:line="240" w:lineRule="auto"/>
              <w:ind w:left="284"/>
              <w:rPr>
                <w:sz w:val="20"/>
              </w:rPr>
            </w:pPr>
            <w:r>
              <w:rPr>
                <w:sz w:val="20"/>
              </w:rPr>
              <w:t>VUELTAS</w:t>
            </w:r>
          </w:p>
        </w:tc>
        <w:tc>
          <w:tcPr>
            <w:tcW w:w="1706" w:type="dxa"/>
          </w:tcPr>
          <w:p w:rsidR="00AE49EF" w:rsidRDefault="00DD74D0" w:rsidP="0054475E">
            <w:pPr>
              <w:pStyle w:val="TableParagraph"/>
              <w:spacing w:before="169"/>
              <w:ind w:left="284"/>
              <w:rPr>
                <w:b/>
                <w:sz w:val="20"/>
              </w:rPr>
            </w:pPr>
            <w:r>
              <w:rPr>
                <w:b/>
                <w:sz w:val="20"/>
              </w:rPr>
              <w:t>1ª media vuelta</w:t>
            </w:r>
          </w:p>
        </w:tc>
        <w:tc>
          <w:tcPr>
            <w:tcW w:w="1507" w:type="dxa"/>
            <w:shd w:val="clear" w:color="auto" w:fill="FF0000"/>
          </w:tcPr>
          <w:p w:rsidR="00AE49EF" w:rsidRDefault="00DD74D0" w:rsidP="0054475E">
            <w:pPr>
              <w:pStyle w:val="TableParagraph"/>
              <w:spacing w:before="169"/>
              <w:ind w:left="284" w:right="30"/>
              <w:jc w:val="center"/>
              <w:rPr>
                <w:b/>
                <w:sz w:val="20"/>
              </w:rPr>
            </w:pPr>
            <w:r>
              <w:rPr>
                <w:b/>
                <w:sz w:val="20"/>
              </w:rPr>
              <w:t>TRABAJO</w:t>
            </w:r>
          </w:p>
        </w:tc>
        <w:tc>
          <w:tcPr>
            <w:tcW w:w="1399"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2ª media vuelta</w:t>
            </w:r>
          </w:p>
        </w:tc>
        <w:tc>
          <w:tcPr>
            <w:tcW w:w="1507" w:type="dxa"/>
          </w:tcPr>
          <w:p w:rsidR="00AE49EF" w:rsidRDefault="00DD74D0" w:rsidP="0054475E">
            <w:pPr>
              <w:pStyle w:val="TableParagraph"/>
              <w:spacing w:before="169"/>
              <w:ind w:left="284" w:right="30"/>
              <w:jc w:val="center"/>
              <w:rPr>
                <w:b/>
                <w:sz w:val="20"/>
              </w:rPr>
            </w:pPr>
            <w:r>
              <w:rPr>
                <w:b/>
                <w:sz w:val="20"/>
              </w:rPr>
              <w:t>ESCAPE</w:t>
            </w:r>
          </w:p>
        </w:tc>
        <w:tc>
          <w:tcPr>
            <w:tcW w:w="1399"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3ª media vuelta</w:t>
            </w:r>
          </w:p>
        </w:tc>
        <w:tc>
          <w:tcPr>
            <w:tcW w:w="1507" w:type="dxa"/>
          </w:tcPr>
          <w:p w:rsidR="00AE49EF" w:rsidRDefault="00DD74D0" w:rsidP="0054475E">
            <w:pPr>
              <w:pStyle w:val="TableParagraph"/>
              <w:spacing w:before="169"/>
              <w:ind w:left="284" w:right="30"/>
              <w:jc w:val="center"/>
              <w:rPr>
                <w:b/>
                <w:sz w:val="20"/>
              </w:rPr>
            </w:pPr>
            <w:r>
              <w:rPr>
                <w:b/>
                <w:sz w:val="20"/>
              </w:rPr>
              <w:t>ADMISIÓN</w:t>
            </w:r>
          </w:p>
        </w:tc>
        <w:tc>
          <w:tcPr>
            <w:tcW w:w="1399"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4ª media vuelta</w:t>
            </w:r>
          </w:p>
        </w:tc>
        <w:tc>
          <w:tcPr>
            <w:tcW w:w="1507" w:type="dxa"/>
          </w:tcPr>
          <w:p w:rsidR="00AE49EF" w:rsidRDefault="00DD74D0" w:rsidP="0054475E">
            <w:pPr>
              <w:pStyle w:val="TableParagraph"/>
              <w:spacing w:before="169"/>
              <w:ind w:left="284" w:right="30"/>
              <w:jc w:val="center"/>
              <w:rPr>
                <w:b/>
                <w:sz w:val="20"/>
              </w:rPr>
            </w:pPr>
            <w:r>
              <w:rPr>
                <w:b/>
                <w:sz w:val="20"/>
              </w:rPr>
              <w:t>COMPRESIÓN</w:t>
            </w:r>
          </w:p>
        </w:tc>
        <w:tc>
          <w:tcPr>
            <w:tcW w:w="1399"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r>
    </w:tbl>
    <w:p w:rsidR="00AE49EF" w:rsidRDefault="00AE49EF" w:rsidP="0054475E">
      <w:pPr>
        <w:pStyle w:val="Textoindependiente"/>
        <w:ind w:left="284"/>
        <w:rPr>
          <w:sz w:val="26"/>
        </w:rPr>
      </w:pPr>
    </w:p>
    <w:p w:rsidR="00AE49EF" w:rsidRDefault="00AE49EF" w:rsidP="0054475E">
      <w:pPr>
        <w:pStyle w:val="Textoindependiente"/>
        <w:spacing w:before="5"/>
        <w:ind w:left="284"/>
        <w:rPr>
          <w:sz w:val="21"/>
        </w:rPr>
      </w:pPr>
    </w:p>
    <w:p w:rsidR="00AE49EF" w:rsidRDefault="00DD74D0" w:rsidP="0054475E">
      <w:pPr>
        <w:pStyle w:val="Textoindependiente"/>
        <w:spacing w:before="1" w:line="360" w:lineRule="auto"/>
        <w:ind w:left="284" w:right="1501"/>
      </w:pPr>
      <w:r>
        <w:t>Sabemos que el ciclo de funcionamiento de un cilindro es: Admisión, Compresión, Combustión o trabajo y escape, además sabemos que cada tiempo realiza media vuelta de cigüeñal. En este caso vemos que el cilindro se encuentra en la primera media vuelta en el</w:t>
      </w:r>
      <w:r>
        <w:t xml:space="preserve"> tiempo de Trabajo o combustión (A</w:t>
      </w:r>
      <w:proofErr w:type="gramStart"/>
      <w:r>
        <w:t>,C,</w:t>
      </w:r>
      <w:r>
        <w:rPr>
          <w:color w:val="FF0000"/>
        </w:rPr>
        <w:t>T</w:t>
      </w:r>
      <w:r>
        <w:t>,E</w:t>
      </w:r>
      <w:proofErr w:type="gramEnd"/>
      <w:r>
        <w:t>) por lo que en la siguiente media vuelta será el tiempo escape, en la siguiente se volvería a la admisión y por último tendremos el de compresión.</w:t>
      </w:r>
    </w:p>
    <w:p w:rsidR="00AE49EF" w:rsidRDefault="00AE49EF" w:rsidP="0054475E">
      <w:pPr>
        <w:pStyle w:val="Textoindependiente"/>
        <w:spacing w:before="9"/>
        <w:ind w:left="284"/>
        <w:rPr>
          <w:sz w:val="23"/>
        </w:rPr>
      </w:pPr>
    </w:p>
    <w:p w:rsidR="00AE49EF" w:rsidRDefault="00DD74D0" w:rsidP="0054475E">
      <w:pPr>
        <w:pStyle w:val="Textoindependiente"/>
        <w:ind w:left="284"/>
      </w:pPr>
      <w:r>
        <w:t>Ahora nos fijamos en el cilindro 2:</w:t>
      </w:r>
    </w:p>
    <w:p w:rsidR="00AE49EF" w:rsidRDefault="00AE49EF" w:rsidP="0054475E">
      <w:pPr>
        <w:pStyle w:val="Textoindependiente"/>
        <w:spacing w:before="8"/>
        <w:ind w:left="284"/>
      </w:pPr>
    </w:p>
    <w:tbl>
      <w:tblPr>
        <w:tblStyle w:val="TableNormal"/>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4"/>
        <w:gridCol w:w="1706"/>
        <w:gridCol w:w="1401"/>
        <w:gridCol w:w="1504"/>
        <w:gridCol w:w="1401"/>
        <w:gridCol w:w="1401"/>
      </w:tblGrid>
      <w:tr w:rsidR="00AE49EF">
        <w:trPr>
          <w:trHeight w:val="270"/>
        </w:trPr>
        <w:tc>
          <w:tcPr>
            <w:tcW w:w="2090" w:type="dxa"/>
            <w:gridSpan w:val="2"/>
            <w:vMerge w:val="restart"/>
            <w:tcBorders>
              <w:top w:val="nil"/>
              <w:left w:val="nil"/>
            </w:tcBorders>
          </w:tcPr>
          <w:p w:rsidR="00AE49EF" w:rsidRDefault="00AE49EF" w:rsidP="0054475E">
            <w:pPr>
              <w:pStyle w:val="TableParagraph"/>
              <w:spacing w:line="240" w:lineRule="auto"/>
              <w:ind w:left="284"/>
              <w:rPr>
                <w:rFonts w:ascii="Times New Roman"/>
              </w:rPr>
            </w:pPr>
          </w:p>
        </w:tc>
        <w:tc>
          <w:tcPr>
            <w:tcW w:w="5707" w:type="dxa"/>
            <w:gridSpan w:val="4"/>
          </w:tcPr>
          <w:p w:rsidR="00AE49EF" w:rsidRDefault="00DD74D0" w:rsidP="0054475E">
            <w:pPr>
              <w:pStyle w:val="TableParagraph"/>
              <w:spacing w:before="37" w:line="213" w:lineRule="exact"/>
              <w:ind w:left="284" w:right="2337"/>
              <w:jc w:val="center"/>
              <w:rPr>
                <w:sz w:val="20"/>
              </w:rPr>
            </w:pPr>
            <w:r>
              <w:rPr>
                <w:sz w:val="20"/>
              </w:rPr>
              <w:t>CILINDRO</w:t>
            </w:r>
          </w:p>
        </w:tc>
      </w:tr>
      <w:tr w:rsidR="00AE49EF">
        <w:trPr>
          <w:trHeight w:val="315"/>
        </w:trPr>
        <w:tc>
          <w:tcPr>
            <w:tcW w:w="2090" w:type="dxa"/>
            <w:gridSpan w:val="2"/>
            <w:vMerge/>
            <w:tcBorders>
              <w:top w:val="nil"/>
              <w:left w:val="nil"/>
            </w:tcBorders>
          </w:tcPr>
          <w:p w:rsidR="00AE49EF" w:rsidRDefault="00AE49EF" w:rsidP="0054475E">
            <w:pPr>
              <w:ind w:left="284"/>
              <w:rPr>
                <w:sz w:val="2"/>
                <w:szCs w:val="2"/>
              </w:rPr>
            </w:pPr>
          </w:p>
        </w:tc>
        <w:tc>
          <w:tcPr>
            <w:tcW w:w="1401" w:type="dxa"/>
          </w:tcPr>
          <w:p w:rsidR="00AE49EF" w:rsidRDefault="00DD74D0" w:rsidP="0054475E">
            <w:pPr>
              <w:pStyle w:val="TableParagraph"/>
              <w:spacing w:before="81"/>
              <w:ind w:left="284"/>
              <w:jc w:val="center"/>
              <w:rPr>
                <w:b/>
                <w:sz w:val="20"/>
              </w:rPr>
            </w:pPr>
            <w:r>
              <w:rPr>
                <w:b/>
                <w:w w:val="99"/>
                <w:sz w:val="20"/>
              </w:rPr>
              <w:t>1</w:t>
            </w:r>
          </w:p>
        </w:tc>
        <w:tc>
          <w:tcPr>
            <w:tcW w:w="1504" w:type="dxa"/>
          </w:tcPr>
          <w:p w:rsidR="00AE49EF" w:rsidRDefault="00DD74D0" w:rsidP="0054475E">
            <w:pPr>
              <w:pStyle w:val="TableParagraph"/>
              <w:spacing w:before="81"/>
              <w:ind w:left="284"/>
              <w:jc w:val="center"/>
              <w:rPr>
                <w:b/>
                <w:sz w:val="20"/>
              </w:rPr>
            </w:pPr>
            <w:r>
              <w:rPr>
                <w:b/>
                <w:w w:val="99"/>
                <w:sz w:val="20"/>
              </w:rPr>
              <w:t>2</w:t>
            </w:r>
          </w:p>
        </w:tc>
        <w:tc>
          <w:tcPr>
            <w:tcW w:w="1401" w:type="dxa"/>
          </w:tcPr>
          <w:p w:rsidR="00AE49EF" w:rsidRDefault="00DD74D0" w:rsidP="0054475E">
            <w:pPr>
              <w:pStyle w:val="TableParagraph"/>
              <w:spacing w:before="81"/>
              <w:ind w:left="284"/>
              <w:jc w:val="center"/>
              <w:rPr>
                <w:b/>
                <w:sz w:val="20"/>
              </w:rPr>
            </w:pPr>
            <w:r>
              <w:rPr>
                <w:b/>
                <w:w w:val="99"/>
                <w:sz w:val="20"/>
              </w:rPr>
              <w:t>3</w:t>
            </w:r>
          </w:p>
        </w:tc>
        <w:tc>
          <w:tcPr>
            <w:tcW w:w="1401" w:type="dxa"/>
          </w:tcPr>
          <w:p w:rsidR="00AE49EF" w:rsidRDefault="00DD74D0" w:rsidP="0054475E">
            <w:pPr>
              <w:pStyle w:val="TableParagraph"/>
              <w:spacing w:before="81"/>
              <w:ind w:left="284"/>
              <w:jc w:val="center"/>
              <w:rPr>
                <w:b/>
                <w:sz w:val="20"/>
              </w:rPr>
            </w:pPr>
            <w:r>
              <w:rPr>
                <w:b/>
                <w:w w:val="99"/>
                <w:sz w:val="20"/>
              </w:rPr>
              <w:t>4</w:t>
            </w:r>
          </w:p>
        </w:tc>
      </w:tr>
      <w:tr w:rsidR="00AE49EF">
        <w:trPr>
          <w:trHeight w:val="404"/>
        </w:trPr>
        <w:tc>
          <w:tcPr>
            <w:tcW w:w="384" w:type="dxa"/>
            <w:vMerge w:val="restart"/>
            <w:textDirection w:val="btLr"/>
          </w:tcPr>
          <w:p w:rsidR="00AE49EF" w:rsidRDefault="00DD74D0" w:rsidP="0054475E">
            <w:pPr>
              <w:pStyle w:val="TableParagraph"/>
              <w:spacing w:before="73" w:line="240" w:lineRule="auto"/>
              <w:ind w:left="284"/>
              <w:rPr>
                <w:sz w:val="20"/>
              </w:rPr>
            </w:pPr>
            <w:r>
              <w:rPr>
                <w:sz w:val="20"/>
              </w:rPr>
              <w:t>VUELTAS</w:t>
            </w:r>
          </w:p>
        </w:tc>
        <w:tc>
          <w:tcPr>
            <w:tcW w:w="1706" w:type="dxa"/>
          </w:tcPr>
          <w:p w:rsidR="00AE49EF" w:rsidRDefault="00DD74D0" w:rsidP="0054475E">
            <w:pPr>
              <w:pStyle w:val="TableParagraph"/>
              <w:spacing w:before="169"/>
              <w:ind w:left="284"/>
              <w:rPr>
                <w:b/>
                <w:sz w:val="20"/>
              </w:rPr>
            </w:pPr>
            <w:r>
              <w:rPr>
                <w:b/>
                <w:sz w:val="20"/>
              </w:rPr>
              <w:t>1ª media vuelta</w:t>
            </w:r>
          </w:p>
        </w:tc>
        <w:tc>
          <w:tcPr>
            <w:tcW w:w="1401" w:type="dxa"/>
          </w:tcPr>
          <w:p w:rsidR="00AE49EF" w:rsidRDefault="00AE49EF" w:rsidP="0054475E">
            <w:pPr>
              <w:pStyle w:val="TableParagraph"/>
              <w:spacing w:line="240" w:lineRule="auto"/>
              <w:ind w:left="284"/>
              <w:rPr>
                <w:rFonts w:ascii="Times New Roman"/>
              </w:rPr>
            </w:pPr>
          </w:p>
        </w:tc>
        <w:tc>
          <w:tcPr>
            <w:tcW w:w="1504" w:type="dxa"/>
          </w:tcPr>
          <w:p w:rsidR="00AE49EF" w:rsidRDefault="00DD74D0" w:rsidP="0054475E">
            <w:pPr>
              <w:pStyle w:val="TableParagraph"/>
              <w:spacing w:before="169"/>
              <w:ind w:left="284" w:right="30"/>
              <w:jc w:val="center"/>
              <w:rPr>
                <w:b/>
                <w:sz w:val="20"/>
              </w:rPr>
            </w:pPr>
            <w:r>
              <w:rPr>
                <w:b/>
                <w:sz w:val="20"/>
              </w:rPr>
              <w:t>ESCAPE</w:t>
            </w:r>
          </w:p>
        </w:tc>
        <w:tc>
          <w:tcPr>
            <w:tcW w:w="1401"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2ª media vuelta</w:t>
            </w:r>
          </w:p>
        </w:tc>
        <w:tc>
          <w:tcPr>
            <w:tcW w:w="1401" w:type="dxa"/>
          </w:tcPr>
          <w:p w:rsidR="00AE49EF" w:rsidRDefault="00AE49EF" w:rsidP="0054475E">
            <w:pPr>
              <w:pStyle w:val="TableParagraph"/>
              <w:spacing w:line="240" w:lineRule="auto"/>
              <w:ind w:left="284"/>
              <w:rPr>
                <w:rFonts w:ascii="Times New Roman"/>
              </w:rPr>
            </w:pPr>
          </w:p>
        </w:tc>
        <w:tc>
          <w:tcPr>
            <w:tcW w:w="1504" w:type="dxa"/>
          </w:tcPr>
          <w:p w:rsidR="00AE49EF" w:rsidRDefault="00DD74D0" w:rsidP="0054475E">
            <w:pPr>
              <w:pStyle w:val="TableParagraph"/>
              <w:spacing w:before="169"/>
              <w:ind w:left="284" w:right="30"/>
              <w:jc w:val="center"/>
              <w:rPr>
                <w:b/>
                <w:sz w:val="20"/>
              </w:rPr>
            </w:pPr>
            <w:r>
              <w:rPr>
                <w:b/>
                <w:sz w:val="20"/>
              </w:rPr>
              <w:t>ADMISIÓN</w:t>
            </w:r>
          </w:p>
        </w:tc>
        <w:tc>
          <w:tcPr>
            <w:tcW w:w="1401"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3ª media vuelta</w:t>
            </w:r>
          </w:p>
        </w:tc>
        <w:tc>
          <w:tcPr>
            <w:tcW w:w="1401" w:type="dxa"/>
          </w:tcPr>
          <w:p w:rsidR="00AE49EF" w:rsidRDefault="00AE49EF" w:rsidP="0054475E">
            <w:pPr>
              <w:pStyle w:val="TableParagraph"/>
              <w:spacing w:line="240" w:lineRule="auto"/>
              <w:ind w:left="284"/>
              <w:rPr>
                <w:rFonts w:ascii="Times New Roman"/>
              </w:rPr>
            </w:pPr>
          </w:p>
        </w:tc>
        <w:tc>
          <w:tcPr>
            <w:tcW w:w="1504" w:type="dxa"/>
          </w:tcPr>
          <w:p w:rsidR="00AE49EF" w:rsidRDefault="00DD74D0" w:rsidP="0054475E">
            <w:pPr>
              <w:pStyle w:val="TableParagraph"/>
              <w:spacing w:before="169"/>
              <w:ind w:left="284" w:right="30"/>
              <w:jc w:val="center"/>
              <w:rPr>
                <w:b/>
                <w:sz w:val="20"/>
              </w:rPr>
            </w:pPr>
            <w:r>
              <w:rPr>
                <w:b/>
                <w:sz w:val="20"/>
              </w:rPr>
              <w:t>COMPRESIÓN</w:t>
            </w:r>
          </w:p>
        </w:tc>
        <w:tc>
          <w:tcPr>
            <w:tcW w:w="1401"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4ª media vuelta</w:t>
            </w:r>
          </w:p>
        </w:tc>
        <w:tc>
          <w:tcPr>
            <w:tcW w:w="1401" w:type="dxa"/>
          </w:tcPr>
          <w:p w:rsidR="00AE49EF" w:rsidRDefault="00AE49EF" w:rsidP="0054475E">
            <w:pPr>
              <w:pStyle w:val="TableParagraph"/>
              <w:spacing w:line="240" w:lineRule="auto"/>
              <w:ind w:left="284"/>
              <w:rPr>
                <w:rFonts w:ascii="Times New Roman"/>
              </w:rPr>
            </w:pPr>
          </w:p>
        </w:tc>
        <w:tc>
          <w:tcPr>
            <w:tcW w:w="1504" w:type="dxa"/>
            <w:shd w:val="clear" w:color="auto" w:fill="FF0000"/>
          </w:tcPr>
          <w:p w:rsidR="00AE49EF" w:rsidRDefault="00DD74D0" w:rsidP="0054475E">
            <w:pPr>
              <w:pStyle w:val="TableParagraph"/>
              <w:spacing w:before="169"/>
              <w:ind w:left="284" w:right="30"/>
              <w:jc w:val="center"/>
              <w:rPr>
                <w:b/>
                <w:sz w:val="20"/>
              </w:rPr>
            </w:pPr>
            <w:r>
              <w:rPr>
                <w:b/>
                <w:sz w:val="20"/>
              </w:rPr>
              <w:t>TRABAJO</w:t>
            </w:r>
          </w:p>
        </w:tc>
        <w:tc>
          <w:tcPr>
            <w:tcW w:w="1401"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r>
    </w:tbl>
    <w:p w:rsidR="00AE49EF" w:rsidRDefault="00AE49EF" w:rsidP="0054475E">
      <w:pPr>
        <w:pStyle w:val="Textoindependiente"/>
        <w:spacing w:before="5"/>
        <w:ind w:left="284"/>
        <w:rPr>
          <w:sz w:val="23"/>
        </w:rPr>
      </w:pPr>
    </w:p>
    <w:p w:rsidR="00AE49EF" w:rsidRDefault="00DD74D0" w:rsidP="0054475E">
      <w:pPr>
        <w:pStyle w:val="Textoindependiente"/>
        <w:spacing w:before="1" w:line="360" w:lineRule="auto"/>
        <w:ind w:left="284" w:right="1483"/>
        <w:jc w:val="both"/>
      </w:pPr>
      <w:r>
        <w:t>Vemos que la combustión o trabajo está en la cuarta media vuelta (A</w:t>
      </w:r>
      <w:proofErr w:type="gramStart"/>
      <w:r>
        <w:t>,C,</w:t>
      </w:r>
      <w:r>
        <w:rPr>
          <w:color w:val="FF0000"/>
        </w:rPr>
        <w:t>T</w:t>
      </w:r>
      <w:r>
        <w:t>,E</w:t>
      </w:r>
      <w:proofErr w:type="gramEnd"/>
      <w:r>
        <w:t>), por lo tanto, en la primera media vuelta el siguiente tiempo será el de escape, en la siguiente media vuelta será el de admisión y en la tercera media vuelta será el de compresión.</w:t>
      </w:r>
    </w:p>
    <w:p w:rsidR="00AE49EF" w:rsidRDefault="00AE49EF" w:rsidP="0054475E">
      <w:pPr>
        <w:spacing w:line="360" w:lineRule="auto"/>
        <w:ind w:left="284"/>
        <w:jc w:val="both"/>
        <w:sectPr w:rsidR="00AE49EF">
          <w:pgSz w:w="11900" w:h="16840"/>
          <w:pgMar w:top="1320" w:right="240" w:bottom="1280" w:left="1520" w:header="711" w:footer="1097" w:gutter="0"/>
          <w:cols w:space="720"/>
        </w:sectPr>
      </w:pPr>
    </w:p>
    <w:p w:rsidR="00AE49EF" w:rsidRDefault="00DD74D0" w:rsidP="0054475E">
      <w:pPr>
        <w:pStyle w:val="Textoindependiente"/>
        <w:spacing w:before="80"/>
        <w:ind w:left="284"/>
      </w:pPr>
      <w:r>
        <w:lastRenderedPageBreak/>
        <w:t>Ahora no fijamos en el cilindro 3:</w:t>
      </w:r>
    </w:p>
    <w:p w:rsidR="00AE49EF" w:rsidRDefault="00AE49EF" w:rsidP="0054475E">
      <w:pPr>
        <w:pStyle w:val="Textoindependiente"/>
        <w:spacing w:before="7" w:after="1"/>
        <w:ind w:left="284"/>
      </w:pPr>
    </w:p>
    <w:tbl>
      <w:tblPr>
        <w:tblStyle w:val="TableNormal"/>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4"/>
        <w:gridCol w:w="1706"/>
        <w:gridCol w:w="1401"/>
        <w:gridCol w:w="1399"/>
        <w:gridCol w:w="1507"/>
        <w:gridCol w:w="1401"/>
      </w:tblGrid>
      <w:tr w:rsidR="00AE49EF">
        <w:trPr>
          <w:trHeight w:val="270"/>
        </w:trPr>
        <w:tc>
          <w:tcPr>
            <w:tcW w:w="2090" w:type="dxa"/>
            <w:gridSpan w:val="2"/>
            <w:vMerge w:val="restart"/>
            <w:tcBorders>
              <w:top w:val="nil"/>
              <w:left w:val="nil"/>
            </w:tcBorders>
          </w:tcPr>
          <w:p w:rsidR="00AE49EF" w:rsidRDefault="00AE49EF" w:rsidP="0054475E">
            <w:pPr>
              <w:pStyle w:val="TableParagraph"/>
              <w:spacing w:line="240" w:lineRule="auto"/>
              <w:ind w:left="284"/>
              <w:rPr>
                <w:rFonts w:ascii="Times New Roman"/>
              </w:rPr>
            </w:pPr>
          </w:p>
        </w:tc>
        <w:tc>
          <w:tcPr>
            <w:tcW w:w="5708" w:type="dxa"/>
            <w:gridSpan w:val="4"/>
          </w:tcPr>
          <w:p w:rsidR="00AE49EF" w:rsidRDefault="00DD74D0" w:rsidP="0054475E">
            <w:pPr>
              <w:pStyle w:val="TableParagraph"/>
              <w:spacing w:before="37" w:line="213" w:lineRule="exact"/>
              <w:ind w:left="284" w:right="2338"/>
              <w:jc w:val="center"/>
              <w:rPr>
                <w:sz w:val="20"/>
              </w:rPr>
            </w:pPr>
            <w:r>
              <w:rPr>
                <w:sz w:val="20"/>
              </w:rPr>
              <w:t>CILINDRO</w:t>
            </w:r>
          </w:p>
        </w:tc>
      </w:tr>
      <w:tr w:rsidR="00AE49EF">
        <w:trPr>
          <w:trHeight w:val="315"/>
        </w:trPr>
        <w:tc>
          <w:tcPr>
            <w:tcW w:w="2090" w:type="dxa"/>
            <w:gridSpan w:val="2"/>
            <w:vMerge/>
            <w:tcBorders>
              <w:top w:val="nil"/>
              <w:left w:val="nil"/>
            </w:tcBorders>
          </w:tcPr>
          <w:p w:rsidR="00AE49EF" w:rsidRDefault="00AE49EF" w:rsidP="0054475E">
            <w:pPr>
              <w:ind w:left="284"/>
              <w:rPr>
                <w:sz w:val="2"/>
                <w:szCs w:val="2"/>
              </w:rPr>
            </w:pPr>
          </w:p>
        </w:tc>
        <w:tc>
          <w:tcPr>
            <w:tcW w:w="1401" w:type="dxa"/>
          </w:tcPr>
          <w:p w:rsidR="00AE49EF" w:rsidRDefault="00DD74D0" w:rsidP="0054475E">
            <w:pPr>
              <w:pStyle w:val="TableParagraph"/>
              <w:spacing w:before="81"/>
              <w:ind w:left="284"/>
              <w:jc w:val="center"/>
              <w:rPr>
                <w:b/>
                <w:sz w:val="20"/>
              </w:rPr>
            </w:pPr>
            <w:r>
              <w:rPr>
                <w:b/>
                <w:w w:val="99"/>
                <w:sz w:val="20"/>
              </w:rPr>
              <w:t>1</w:t>
            </w:r>
          </w:p>
        </w:tc>
        <w:tc>
          <w:tcPr>
            <w:tcW w:w="1399" w:type="dxa"/>
          </w:tcPr>
          <w:p w:rsidR="00AE49EF" w:rsidRDefault="00DD74D0" w:rsidP="0054475E">
            <w:pPr>
              <w:pStyle w:val="TableParagraph"/>
              <w:spacing w:before="81"/>
              <w:ind w:left="284"/>
              <w:jc w:val="center"/>
              <w:rPr>
                <w:b/>
                <w:sz w:val="20"/>
              </w:rPr>
            </w:pPr>
            <w:r>
              <w:rPr>
                <w:b/>
                <w:w w:val="99"/>
                <w:sz w:val="20"/>
              </w:rPr>
              <w:t>2</w:t>
            </w:r>
          </w:p>
        </w:tc>
        <w:tc>
          <w:tcPr>
            <w:tcW w:w="1507" w:type="dxa"/>
          </w:tcPr>
          <w:p w:rsidR="00AE49EF" w:rsidRDefault="00DD74D0" w:rsidP="0054475E">
            <w:pPr>
              <w:pStyle w:val="TableParagraph"/>
              <w:spacing w:before="81"/>
              <w:ind w:left="284"/>
              <w:jc w:val="center"/>
              <w:rPr>
                <w:b/>
                <w:sz w:val="20"/>
              </w:rPr>
            </w:pPr>
            <w:r>
              <w:rPr>
                <w:b/>
                <w:w w:val="99"/>
                <w:sz w:val="20"/>
              </w:rPr>
              <w:t>3</w:t>
            </w:r>
          </w:p>
        </w:tc>
        <w:tc>
          <w:tcPr>
            <w:tcW w:w="1401" w:type="dxa"/>
          </w:tcPr>
          <w:p w:rsidR="00AE49EF" w:rsidRDefault="00DD74D0" w:rsidP="0054475E">
            <w:pPr>
              <w:pStyle w:val="TableParagraph"/>
              <w:spacing w:before="81"/>
              <w:ind w:left="284"/>
              <w:jc w:val="center"/>
              <w:rPr>
                <w:b/>
                <w:sz w:val="20"/>
              </w:rPr>
            </w:pPr>
            <w:r>
              <w:rPr>
                <w:b/>
                <w:w w:val="99"/>
                <w:sz w:val="20"/>
              </w:rPr>
              <w:t>4</w:t>
            </w:r>
          </w:p>
        </w:tc>
      </w:tr>
      <w:tr w:rsidR="00AE49EF">
        <w:trPr>
          <w:trHeight w:val="404"/>
        </w:trPr>
        <w:tc>
          <w:tcPr>
            <w:tcW w:w="384" w:type="dxa"/>
            <w:vMerge w:val="restart"/>
            <w:textDirection w:val="btLr"/>
          </w:tcPr>
          <w:p w:rsidR="00AE49EF" w:rsidRDefault="00DD74D0" w:rsidP="0054475E">
            <w:pPr>
              <w:pStyle w:val="TableParagraph"/>
              <w:spacing w:before="73" w:line="240" w:lineRule="auto"/>
              <w:ind w:left="284"/>
              <w:rPr>
                <w:sz w:val="20"/>
              </w:rPr>
            </w:pPr>
            <w:r>
              <w:rPr>
                <w:sz w:val="20"/>
              </w:rPr>
              <w:t>VUELTAS</w:t>
            </w:r>
          </w:p>
        </w:tc>
        <w:tc>
          <w:tcPr>
            <w:tcW w:w="1706" w:type="dxa"/>
          </w:tcPr>
          <w:p w:rsidR="00AE49EF" w:rsidRDefault="00DD74D0" w:rsidP="0054475E">
            <w:pPr>
              <w:pStyle w:val="TableParagraph"/>
              <w:spacing w:before="169"/>
              <w:ind w:left="284"/>
              <w:rPr>
                <w:b/>
                <w:sz w:val="20"/>
              </w:rPr>
            </w:pPr>
            <w:r>
              <w:rPr>
                <w:b/>
                <w:sz w:val="20"/>
              </w:rPr>
              <w:t>1ª media vuelta</w:t>
            </w:r>
          </w:p>
        </w:tc>
        <w:tc>
          <w:tcPr>
            <w:tcW w:w="1401" w:type="dxa"/>
          </w:tcPr>
          <w:p w:rsidR="00AE49EF" w:rsidRDefault="00AE49EF" w:rsidP="0054475E">
            <w:pPr>
              <w:pStyle w:val="TableParagraph"/>
              <w:spacing w:line="240" w:lineRule="auto"/>
              <w:ind w:left="284"/>
              <w:rPr>
                <w:rFonts w:ascii="Times New Roman"/>
              </w:rPr>
            </w:pPr>
          </w:p>
        </w:tc>
        <w:tc>
          <w:tcPr>
            <w:tcW w:w="1399" w:type="dxa"/>
          </w:tcPr>
          <w:p w:rsidR="00AE49EF" w:rsidRDefault="00AE49EF" w:rsidP="0054475E">
            <w:pPr>
              <w:pStyle w:val="TableParagraph"/>
              <w:spacing w:line="240" w:lineRule="auto"/>
              <w:ind w:left="284"/>
              <w:rPr>
                <w:rFonts w:ascii="Times New Roman"/>
              </w:rPr>
            </w:pPr>
          </w:p>
        </w:tc>
        <w:tc>
          <w:tcPr>
            <w:tcW w:w="1507" w:type="dxa"/>
          </w:tcPr>
          <w:p w:rsidR="00AE49EF" w:rsidRDefault="00DD74D0" w:rsidP="0054475E">
            <w:pPr>
              <w:pStyle w:val="TableParagraph"/>
              <w:spacing w:before="169"/>
              <w:ind w:left="284" w:right="28"/>
              <w:jc w:val="center"/>
              <w:rPr>
                <w:b/>
                <w:sz w:val="20"/>
              </w:rPr>
            </w:pPr>
            <w:r>
              <w:rPr>
                <w:b/>
                <w:sz w:val="20"/>
              </w:rPr>
              <w:t>COMPRESIÓN</w:t>
            </w:r>
          </w:p>
        </w:tc>
        <w:tc>
          <w:tcPr>
            <w:tcW w:w="1401" w:type="dxa"/>
          </w:tcPr>
          <w:p w:rsidR="00AE49EF" w:rsidRDefault="00AE49EF" w:rsidP="0054475E">
            <w:pPr>
              <w:pStyle w:val="TableParagraph"/>
              <w:spacing w:line="240" w:lineRule="auto"/>
              <w:ind w:left="284"/>
              <w:rPr>
                <w:rFonts w:ascii="Times New Roman"/>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2ª media vuelta</w:t>
            </w:r>
          </w:p>
        </w:tc>
        <w:tc>
          <w:tcPr>
            <w:tcW w:w="1401" w:type="dxa"/>
          </w:tcPr>
          <w:p w:rsidR="00AE49EF" w:rsidRDefault="00AE49EF" w:rsidP="0054475E">
            <w:pPr>
              <w:pStyle w:val="TableParagraph"/>
              <w:spacing w:line="240" w:lineRule="auto"/>
              <w:ind w:left="284"/>
              <w:rPr>
                <w:rFonts w:ascii="Times New Roman"/>
              </w:rPr>
            </w:pPr>
          </w:p>
        </w:tc>
        <w:tc>
          <w:tcPr>
            <w:tcW w:w="1399" w:type="dxa"/>
          </w:tcPr>
          <w:p w:rsidR="00AE49EF" w:rsidRDefault="00AE49EF" w:rsidP="0054475E">
            <w:pPr>
              <w:pStyle w:val="TableParagraph"/>
              <w:spacing w:line="240" w:lineRule="auto"/>
              <w:ind w:left="284"/>
              <w:rPr>
                <w:rFonts w:ascii="Times New Roman"/>
              </w:rPr>
            </w:pPr>
          </w:p>
        </w:tc>
        <w:tc>
          <w:tcPr>
            <w:tcW w:w="1507" w:type="dxa"/>
            <w:shd w:val="clear" w:color="auto" w:fill="FF0000"/>
          </w:tcPr>
          <w:p w:rsidR="00AE49EF" w:rsidRDefault="00DD74D0" w:rsidP="0054475E">
            <w:pPr>
              <w:pStyle w:val="TableParagraph"/>
              <w:spacing w:before="169"/>
              <w:ind w:left="284" w:right="30"/>
              <w:jc w:val="center"/>
              <w:rPr>
                <w:b/>
                <w:sz w:val="20"/>
              </w:rPr>
            </w:pPr>
            <w:r>
              <w:rPr>
                <w:b/>
                <w:sz w:val="20"/>
              </w:rPr>
              <w:t>TRABAJO</w:t>
            </w:r>
          </w:p>
        </w:tc>
        <w:tc>
          <w:tcPr>
            <w:tcW w:w="1401" w:type="dxa"/>
          </w:tcPr>
          <w:p w:rsidR="00AE49EF" w:rsidRDefault="00AE49EF" w:rsidP="0054475E">
            <w:pPr>
              <w:pStyle w:val="TableParagraph"/>
              <w:spacing w:line="240" w:lineRule="auto"/>
              <w:ind w:left="284"/>
              <w:rPr>
                <w:rFonts w:ascii="Times New Roman"/>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3ª media vuelta</w:t>
            </w:r>
          </w:p>
        </w:tc>
        <w:tc>
          <w:tcPr>
            <w:tcW w:w="1401" w:type="dxa"/>
          </w:tcPr>
          <w:p w:rsidR="00AE49EF" w:rsidRDefault="00AE49EF" w:rsidP="0054475E">
            <w:pPr>
              <w:pStyle w:val="TableParagraph"/>
              <w:spacing w:line="240" w:lineRule="auto"/>
              <w:ind w:left="284"/>
              <w:rPr>
                <w:rFonts w:ascii="Times New Roman"/>
              </w:rPr>
            </w:pPr>
          </w:p>
        </w:tc>
        <w:tc>
          <w:tcPr>
            <w:tcW w:w="1399" w:type="dxa"/>
          </w:tcPr>
          <w:p w:rsidR="00AE49EF" w:rsidRDefault="00AE49EF" w:rsidP="0054475E">
            <w:pPr>
              <w:pStyle w:val="TableParagraph"/>
              <w:spacing w:line="240" w:lineRule="auto"/>
              <w:ind w:left="284"/>
              <w:rPr>
                <w:rFonts w:ascii="Times New Roman"/>
              </w:rPr>
            </w:pPr>
          </w:p>
        </w:tc>
        <w:tc>
          <w:tcPr>
            <w:tcW w:w="1507" w:type="dxa"/>
          </w:tcPr>
          <w:p w:rsidR="00AE49EF" w:rsidRDefault="00DD74D0" w:rsidP="0054475E">
            <w:pPr>
              <w:pStyle w:val="TableParagraph"/>
              <w:spacing w:before="169"/>
              <w:ind w:left="284" w:right="30"/>
              <w:jc w:val="center"/>
              <w:rPr>
                <w:b/>
                <w:sz w:val="20"/>
              </w:rPr>
            </w:pPr>
            <w:r>
              <w:rPr>
                <w:b/>
                <w:sz w:val="20"/>
              </w:rPr>
              <w:t>ESCAPE</w:t>
            </w:r>
          </w:p>
        </w:tc>
        <w:tc>
          <w:tcPr>
            <w:tcW w:w="1401" w:type="dxa"/>
          </w:tcPr>
          <w:p w:rsidR="00AE49EF" w:rsidRDefault="00AE49EF" w:rsidP="0054475E">
            <w:pPr>
              <w:pStyle w:val="TableParagraph"/>
              <w:spacing w:line="240" w:lineRule="auto"/>
              <w:ind w:left="284"/>
              <w:rPr>
                <w:rFonts w:ascii="Times New Roman"/>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4ª media vuelta</w:t>
            </w:r>
          </w:p>
        </w:tc>
        <w:tc>
          <w:tcPr>
            <w:tcW w:w="1401" w:type="dxa"/>
          </w:tcPr>
          <w:p w:rsidR="00AE49EF" w:rsidRDefault="00AE49EF" w:rsidP="0054475E">
            <w:pPr>
              <w:pStyle w:val="TableParagraph"/>
              <w:spacing w:line="240" w:lineRule="auto"/>
              <w:ind w:left="284"/>
              <w:rPr>
                <w:rFonts w:ascii="Times New Roman"/>
              </w:rPr>
            </w:pPr>
          </w:p>
        </w:tc>
        <w:tc>
          <w:tcPr>
            <w:tcW w:w="1399" w:type="dxa"/>
          </w:tcPr>
          <w:p w:rsidR="00AE49EF" w:rsidRDefault="00AE49EF" w:rsidP="0054475E">
            <w:pPr>
              <w:pStyle w:val="TableParagraph"/>
              <w:spacing w:line="240" w:lineRule="auto"/>
              <w:ind w:left="284"/>
              <w:rPr>
                <w:rFonts w:ascii="Times New Roman"/>
              </w:rPr>
            </w:pPr>
          </w:p>
        </w:tc>
        <w:tc>
          <w:tcPr>
            <w:tcW w:w="1507" w:type="dxa"/>
          </w:tcPr>
          <w:p w:rsidR="00AE49EF" w:rsidRDefault="00DD74D0" w:rsidP="0054475E">
            <w:pPr>
              <w:pStyle w:val="TableParagraph"/>
              <w:spacing w:before="169"/>
              <w:ind w:left="284" w:right="30"/>
              <w:jc w:val="center"/>
              <w:rPr>
                <w:b/>
                <w:sz w:val="20"/>
              </w:rPr>
            </w:pPr>
            <w:r>
              <w:rPr>
                <w:b/>
                <w:sz w:val="20"/>
              </w:rPr>
              <w:t>ADMISIÓN</w:t>
            </w:r>
          </w:p>
        </w:tc>
        <w:tc>
          <w:tcPr>
            <w:tcW w:w="1401" w:type="dxa"/>
          </w:tcPr>
          <w:p w:rsidR="00AE49EF" w:rsidRDefault="00AE49EF" w:rsidP="0054475E">
            <w:pPr>
              <w:pStyle w:val="TableParagraph"/>
              <w:spacing w:line="240" w:lineRule="auto"/>
              <w:ind w:left="284"/>
              <w:rPr>
                <w:rFonts w:ascii="Times New Roman"/>
              </w:rPr>
            </w:pPr>
          </w:p>
        </w:tc>
      </w:tr>
    </w:tbl>
    <w:p w:rsidR="00AE49EF" w:rsidRDefault="00AE49EF" w:rsidP="0054475E">
      <w:pPr>
        <w:pStyle w:val="Textoindependiente"/>
        <w:spacing w:before="5"/>
        <w:ind w:left="284"/>
        <w:rPr>
          <w:sz w:val="23"/>
        </w:rPr>
      </w:pPr>
    </w:p>
    <w:p w:rsidR="00AE49EF" w:rsidRDefault="00DD74D0" w:rsidP="0054475E">
      <w:pPr>
        <w:pStyle w:val="Textoindependiente"/>
        <w:spacing w:before="1" w:line="360" w:lineRule="auto"/>
        <w:ind w:left="284" w:right="1469"/>
      </w:pPr>
      <w:r>
        <w:t>Vemos que la combustión o trabajo está en la segunda media vuelta (A</w:t>
      </w:r>
      <w:proofErr w:type="gramStart"/>
      <w:r>
        <w:t>,C,</w:t>
      </w:r>
      <w:r>
        <w:rPr>
          <w:color w:val="FF0000"/>
        </w:rPr>
        <w:t>T</w:t>
      </w:r>
      <w:r>
        <w:t>,E</w:t>
      </w:r>
      <w:proofErr w:type="gramEnd"/>
      <w:r>
        <w:t>), por lo tanto, en la tercera media vuelta el siguiente tiempo será el de escape, en la cuarta media vuelta será el de admisión y en la primera media vuelta será el de compresión.</w:t>
      </w:r>
    </w:p>
    <w:p w:rsidR="00AE49EF" w:rsidRDefault="00AE49EF" w:rsidP="0054475E">
      <w:pPr>
        <w:pStyle w:val="Textoindependiente"/>
        <w:ind w:left="284"/>
        <w:rPr>
          <w:sz w:val="26"/>
        </w:rPr>
      </w:pPr>
    </w:p>
    <w:p w:rsidR="00AE49EF" w:rsidRDefault="00AE49EF" w:rsidP="0054475E">
      <w:pPr>
        <w:pStyle w:val="Textoindependiente"/>
        <w:ind w:left="284"/>
        <w:rPr>
          <w:sz w:val="26"/>
        </w:rPr>
      </w:pPr>
    </w:p>
    <w:p w:rsidR="00AE49EF" w:rsidRDefault="00DD74D0" w:rsidP="0054475E">
      <w:pPr>
        <w:pStyle w:val="Textoindependiente"/>
        <w:spacing w:before="229"/>
        <w:ind w:left="284"/>
      </w:pPr>
      <w:r>
        <w:t>Ahora nos fijamos en el cilindro 4:</w:t>
      </w:r>
    </w:p>
    <w:p w:rsidR="00AE49EF" w:rsidRDefault="00AE49EF" w:rsidP="0054475E">
      <w:pPr>
        <w:pStyle w:val="Textoindependiente"/>
        <w:spacing w:before="7" w:after="1"/>
        <w:ind w:left="284"/>
      </w:pPr>
    </w:p>
    <w:tbl>
      <w:tblPr>
        <w:tblStyle w:val="TableNormal"/>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4"/>
        <w:gridCol w:w="1706"/>
        <w:gridCol w:w="1401"/>
        <w:gridCol w:w="1399"/>
        <w:gridCol w:w="1401"/>
        <w:gridCol w:w="1507"/>
      </w:tblGrid>
      <w:tr w:rsidR="00AE49EF">
        <w:trPr>
          <w:trHeight w:val="270"/>
        </w:trPr>
        <w:tc>
          <w:tcPr>
            <w:tcW w:w="2090" w:type="dxa"/>
            <w:gridSpan w:val="2"/>
            <w:vMerge w:val="restart"/>
            <w:tcBorders>
              <w:top w:val="nil"/>
              <w:left w:val="nil"/>
            </w:tcBorders>
          </w:tcPr>
          <w:p w:rsidR="00AE49EF" w:rsidRDefault="00AE49EF" w:rsidP="0054475E">
            <w:pPr>
              <w:pStyle w:val="TableParagraph"/>
              <w:spacing w:line="240" w:lineRule="auto"/>
              <w:ind w:left="284"/>
              <w:rPr>
                <w:rFonts w:ascii="Times New Roman"/>
              </w:rPr>
            </w:pPr>
          </w:p>
        </w:tc>
        <w:tc>
          <w:tcPr>
            <w:tcW w:w="5708" w:type="dxa"/>
            <w:gridSpan w:val="4"/>
          </w:tcPr>
          <w:p w:rsidR="00AE49EF" w:rsidRDefault="00DD74D0" w:rsidP="0054475E">
            <w:pPr>
              <w:pStyle w:val="TableParagraph"/>
              <w:spacing w:before="37" w:line="213" w:lineRule="exact"/>
              <w:ind w:left="284" w:right="2338"/>
              <w:jc w:val="center"/>
              <w:rPr>
                <w:sz w:val="20"/>
              </w:rPr>
            </w:pPr>
            <w:r>
              <w:rPr>
                <w:sz w:val="20"/>
              </w:rPr>
              <w:t>CILINDRO</w:t>
            </w:r>
          </w:p>
        </w:tc>
      </w:tr>
      <w:tr w:rsidR="00AE49EF">
        <w:trPr>
          <w:trHeight w:val="313"/>
        </w:trPr>
        <w:tc>
          <w:tcPr>
            <w:tcW w:w="2090" w:type="dxa"/>
            <w:gridSpan w:val="2"/>
            <w:vMerge/>
            <w:tcBorders>
              <w:top w:val="nil"/>
              <w:left w:val="nil"/>
            </w:tcBorders>
          </w:tcPr>
          <w:p w:rsidR="00AE49EF" w:rsidRDefault="00AE49EF" w:rsidP="0054475E">
            <w:pPr>
              <w:ind w:left="284"/>
              <w:rPr>
                <w:sz w:val="2"/>
                <w:szCs w:val="2"/>
              </w:rPr>
            </w:pPr>
          </w:p>
        </w:tc>
        <w:tc>
          <w:tcPr>
            <w:tcW w:w="1401" w:type="dxa"/>
          </w:tcPr>
          <w:p w:rsidR="00AE49EF" w:rsidRDefault="00DD74D0" w:rsidP="0054475E">
            <w:pPr>
              <w:pStyle w:val="TableParagraph"/>
              <w:spacing w:before="78"/>
              <w:ind w:left="284"/>
              <w:jc w:val="center"/>
              <w:rPr>
                <w:b/>
                <w:sz w:val="20"/>
              </w:rPr>
            </w:pPr>
            <w:r>
              <w:rPr>
                <w:b/>
                <w:w w:val="99"/>
                <w:sz w:val="20"/>
              </w:rPr>
              <w:t>1</w:t>
            </w:r>
          </w:p>
        </w:tc>
        <w:tc>
          <w:tcPr>
            <w:tcW w:w="1399" w:type="dxa"/>
          </w:tcPr>
          <w:p w:rsidR="00AE49EF" w:rsidRDefault="00DD74D0" w:rsidP="0054475E">
            <w:pPr>
              <w:pStyle w:val="TableParagraph"/>
              <w:spacing w:before="78"/>
              <w:ind w:left="284"/>
              <w:jc w:val="center"/>
              <w:rPr>
                <w:b/>
                <w:sz w:val="20"/>
              </w:rPr>
            </w:pPr>
            <w:r>
              <w:rPr>
                <w:b/>
                <w:w w:val="99"/>
                <w:sz w:val="20"/>
              </w:rPr>
              <w:t>2</w:t>
            </w:r>
          </w:p>
        </w:tc>
        <w:tc>
          <w:tcPr>
            <w:tcW w:w="1401" w:type="dxa"/>
          </w:tcPr>
          <w:p w:rsidR="00AE49EF" w:rsidRDefault="00DD74D0" w:rsidP="0054475E">
            <w:pPr>
              <w:pStyle w:val="TableParagraph"/>
              <w:spacing w:before="78"/>
              <w:ind w:left="284"/>
              <w:jc w:val="center"/>
              <w:rPr>
                <w:b/>
                <w:sz w:val="20"/>
              </w:rPr>
            </w:pPr>
            <w:r>
              <w:rPr>
                <w:b/>
                <w:w w:val="99"/>
                <w:sz w:val="20"/>
              </w:rPr>
              <w:t>3</w:t>
            </w:r>
          </w:p>
        </w:tc>
        <w:tc>
          <w:tcPr>
            <w:tcW w:w="1507" w:type="dxa"/>
          </w:tcPr>
          <w:p w:rsidR="00AE49EF" w:rsidRDefault="00DD74D0" w:rsidP="0054475E">
            <w:pPr>
              <w:pStyle w:val="TableParagraph"/>
              <w:spacing w:before="78"/>
              <w:ind w:left="284"/>
              <w:jc w:val="center"/>
              <w:rPr>
                <w:b/>
                <w:sz w:val="20"/>
              </w:rPr>
            </w:pPr>
            <w:r>
              <w:rPr>
                <w:b/>
                <w:w w:val="99"/>
                <w:sz w:val="20"/>
              </w:rPr>
              <w:t>4</w:t>
            </w:r>
          </w:p>
        </w:tc>
      </w:tr>
      <w:tr w:rsidR="00AE49EF">
        <w:trPr>
          <w:trHeight w:val="404"/>
        </w:trPr>
        <w:tc>
          <w:tcPr>
            <w:tcW w:w="384" w:type="dxa"/>
            <w:vMerge w:val="restart"/>
            <w:textDirection w:val="btLr"/>
          </w:tcPr>
          <w:p w:rsidR="00AE49EF" w:rsidRDefault="00DD74D0" w:rsidP="0054475E">
            <w:pPr>
              <w:pStyle w:val="TableParagraph"/>
              <w:spacing w:before="73" w:line="240" w:lineRule="auto"/>
              <w:ind w:left="284"/>
              <w:rPr>
                <w:sz w:val="20"/>
              </w:rPr>
            </w:pPr>
            <w:r>
              <w:rPr>
                <w:sz w:val="20"/>
              </w:rPr>
              <w:t>VUELTAS</w:t>
            </w:r>
          </w:p>
        </w:tc>
        <w:tc>
          <w:tcPr>
            <w:tcW w:w="1706" w:type="dxa"/>
          </w:tcPr>
          <w:p w:rsidR="00AE49EF" w:rsidRDefault="00DD74D0" w:rsidP="0054475E">
            <w:pPr>
              <w:pStyle w:val="TableParagraph"/>
              <w:spacing w:before="172" w:line="213" w:lineRule="exact"/>
              <w:ind w:left="284"/>
              <w:rPr>
                <w:b/>
                <w:sz w:val="20"/>
              </w:rPr>
            </w:pPr>
            <w:r>
              <w:rPr>
                <w:b/>
                <w:sz w:val="20"/>
              </w:rPr>
              <w:t>1ª media vuelta</w:t>
            </w:r>
          </w:p>
        </w:tc>
        <w:tc>
          <w:tcPr>
            <w:tcW w:w="1401" w:type="dxa"/>
          </w:tcPr>
          <w:p w:rsidR="00AE49EF" w:rsidRDefault="00AE49EF" w:rsidP="0054475E">
            <w:pPr>
              <w:pStyle w:val="TableParagraph"/>
              <w:spacing w:line="240" w:lineRule="auto"/>
              <w:ind w:left="284"/>
              <w:rPr>
                <w:rFonts w:ascii="Times New Roman"/>
              </w:rPr>
            </w:pPr>
          </w:p>
        </w:tc>
        <w:tc>
          <w:tcPr>
            <w:tcW w:w="1399"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c>
          <w:tcPr>
            <w:tcW w:w="1507" w:type="dxa"/>
          </w:tcPr>
          <w:p w:rsidR="00AE49EF" w:rsidRDefault="00DD74D0" w:rsidP="0054475E">
            <w:pPr>
              <w:pStyle w:val="TableParagraph"/>
              <w:spacing w:before="172" w:line="213" w:lineRule="exact"/>
              <w:ind w:left="284" w:right="30"/>
              <w:jc w:val="center"/>
              <w:rPr>
                <w:b/>
                <w:sz w:val="20"/>
              </w:rPr>
            </w:pPr>
            <w:r>
              <w:rPr>
                <w:b/>
                <w:sz w:val="20"/>
              </w:rPr>
              <w:t>ADMISIÓN</w:t>
            </w: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72" w:line="213" w:lineRule="exact"/>
              <w:ind w:left="284"/>
              <w:rPr>
                <w:b/>
                <w:sz w:val="20"/>
              </w:rPr>
            </w:pPr>
            <w:r>
              <w:rPr>
                <w:b/>
                <w:sz w:val="20"/>
              </w:rPr>
              <w:t>2ª media vuelta</w:t>
            </w:r>
          </w:p>
        </w:tc>
        <w:tc>
          <w:tcPr>
            <w:tcW w:w="1401" w:type="dxa"/>
          </w:tcPr>
          <w:p w:rsidR="00AE49EF" w:rsidRDefault="00AE49EF" w:rsidP="0054475E">
            <w:pPr>
              <w:pStyle w:val="TableParagraph"/>
              <w:spacing w:line="240" w:lineRule="auto"/>
              <w:ind w:left="284"/>
              <w:rPr>
                <w:rFonts w:ascii="Times New Roman"/>
              </w:rPr>
            </w:pPr>
          </w:p>
        </w:tc>
        <w:tc>
          <w:tcPr>
            <w:tcW w:w="1399"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c>
          <w:tcPr>
            <w:tcW w:w="1507" w:type="dxa"/>
          </w:tcPr>
          <w:p w:rsidR="00AE49EF" w:rsidRDefault="00DD74D0" w:rsidP="0054475E">
            <w:pPr>
              <w:pStyle w:val="TableParagraph"/>
              <w:spacing w:before="172" w:line="213" w:lineRule="exact"/>
              <w:ind w:left="284" w:right="27"/>
              <w:jc w:val="center"/>
              <w:rPr>
                <w:b/>
                <w:sz w:val="20"/>
              </w:rPr>
            </w:pPr>
            <w:r>
              <w:rPr>
                <w:b/>
                <w:sz w:val="20"/>
              </w:rPr>
              <w:t>COMPRESIÓN</w:t>
            </w:r>
          </w:p>
        </w:tc>
      </w:tr>
      <w:tr w:rsidR="00AE49EF">
        <w:trPr>
          <w:trHeight w:val="407"/>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72"/>
              <w:ind w:left="284"/>
              <w:rPr>
                <w:b/>
                <w:sz w:val="20"/>
              </w:rPr>
            </w:pPr>
            <w:r>
              <w:rPr>
                <w:b/>
                <w:sz w:val="20"/>
              </w:rPr>
              <w:t>3ª media vuelta</w:t>
            </w:r>
          </w:p>
        </w:tc>
        <w:tc>
          <w:tcPr>
            <w:tcW w:w="1401" w:type="dxa"/>
          </w:tcPr>
          <w:p w:rsidR="00AE49EF" w:rsidRDefault="00AE49EF" w:rsidP="0054475E">
            <w:pPr>
              <w:pStyle w:val="TableParagraph"/>
              <w:spacing w:line="240" w:lineRule="auto"/>
              <w:ind w:left="284"/>
              <w:rPr>
                <w:rFonts w:ascii="Times New Roman"/>
              </w:rPr>
            </w:pPr>
          </w:p>
        </w:tc>
        <w:tc>
          <w:tcPr>
            <w:tcW w:w="1399"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c>
          <w:tcPr>
            <w:tcW w:w="1507" w:type="dxa"/>
            <w:shd w:val="clear" w:color="auto" w:fill="FF0000"/>
          </w:tcPr>
          <w:p w:rsidR="00AE49EF" w:rsidRDefault="00DD74D0" w:rsidP="0054475E">
            <w:pPr>
              <w:pStyle w:val="TableParagraph"/>
              <w:spacing w:before="172"/>
              <w:ind w:left="284" w:right="30"/>
              <w:jc w:val="center"/>
              <w:rPr>
                <w:b/>
                <w:sz w:val="20"/>
              </w:rPr>
            </w:pPr>
            <w:r>
              <w:rPr>
                <w:b/>
                <w:sz w:val="20"/>
              </w:rPr>
              <w:t>TRABAJO</w:t>
            </w: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4ª media vuelta</w:t>
            </w:r>
          </w:p>
        </w:tc>
        <w:tc>
          <w:tcPr>
            <w:tcW w:w="1401" w:type="dxa"/>
          </w:tcPr>
          <w:p w:rsidR="00AE49EF" w:rsidRDefault="00AE49EF" w:rsidP="0054475E">
            <w:pPr>
              <w:pStyle w:val="TableParagraph"/>
              <w:spacing w:line="240" w:lineRule="auto"/>
              <w:ind w:left="284"/>
              <w:rPr>
                <w:rFonts w:ascii="Times New Roman"/>
              </w:rPr>
            </w:pPr>
          </w:p>
        </w:tc>
        <w:tc>
          <w:tcPr>
            <w:tcW w:w="1399" w:type="dxa"/>
          </w:tcPr>
          <w:p w:rsidR="00AE49EF" w:rsidRDefault="00AE49EF" w:rsidP="0054475E">
            <w:pPr>
              <w:pStyle w:val="TableParagraph"/>
              <w:spacing w:line="240" w:lineRule="auto"/>
              <w:ind w:left="284"/>
              <w:rPr>
                <w:rFonts w:ascii="Times New Roman"/>
              </w:rPr>
            </w:pPr>
          </w:p>
        </w:tc>
        <w:tc>
          <w:tcPr>
            <w:tcW w:w="1401" w:type="dxa"/>
          </w:tcPr>
          <w:p w:rsidR="00AE49EF" w:rsidRDefault="00AE49EF" w:rsidP="0054475E">
            <w:pPr>
              <w:pStyle w:val="TableParagraph"/>
              <w:spacing w:line="240" w:lineRule="auto"/>
              <w:ind w:left="284"/>
              <w:rPr>
                <w:rFonts w:ascii="Times New Roman"/>
              </w:rPr>
            </w:pPr>
          </w:p>
        </w:tc>
        <w:tc>
          <w:tcPr>
            <w:tcW w:w="1507" w:type="dxa"/>
          </w:tcPr>
          <w:p w:rsidR="00AE49EF" w:rsidRDefault="00DD74D0" w:rsidP="0054475E">
            <w:pPr>
              <w:pStyle w:val="TableParagraph"/>
              <w:spacing w:before="169"/>
              <w:ind w:left="284" w:right="30"/>
              <w:jc w:val="center"/>
              <w:rPr>
                <w:b/>
                <w:sz w:val="20"/>
              </w:rPr>
            </w:pPr>
            <w:r>
              <w:rPr>
                <w:b/>
                <w:sz w:val="20"/>
              </w:rPr>
              <w:t>ESCAPE</w:t>
            </w:r>
          </w:p>
        </w:tc>
      </w:tr>
    </w:tbl>
    <w:p w:rsidR="00AE49EF" w:rsidRDefault="00AE49EF" w:rsidP="0054475E">
      <w:pPr>
        <w:pStyle w:val="Textoindependiente"/>
        <w:spacing w:before="5"/>
        <w:ind w:left="284"/>
        <w:rPr>
          <w:sz w:val="23"/>
        </w:rPr>
      </w:pPr>
    </w:p>
    <w:p w:rsidR="00AE49EF" w:rsidRDefault="00DD74D0" w:rsidP="0054475E">
      <w:pPr>
        <w:pStyle w:val="Textoindependiente"/>
        <w:spacing w:before="1" w:line="360" w:lineRule="auto"/>
        <w:ind w:left="284" w:right="1780"/>
      </w:pPr>
      <w:r>
        <w:t>Vemos que la combustión o trabajo está en la tercera media vuelta (A</w:t>
      </w:r>
      <w:proofErr w:type="gramStart"/>
      <w:r>
        <w:t>,C,</w:t>
      </w:r>
      <w:r>
        <w:rPr>
          <w:color w:val="FF0000"/>
        </w:rPr>
        <w:t>T</w:t>
      </w:r>
      <w:r>
        <w:t>,E</w:t>
      </w:r>
      <w:proofErr w:type="gramEnd"/>
      <w:r>
        <w:t>), por lo tanto, en la cuarta media vuelta el siguiente tiempo será el de escape, en la primera media vuelta será el de admisión y en la segunda media vuelta será el de compresión.</w:t>
      </w:r>
    </w:p>
    <w:p w:rsidR="00AE49EF" w:rsidRDefault="00AE49EF" w:rsidP="0054475E">
      <w:pPr>
        <w:spacing w:line="360" w:lineRule="auto"/>
        <w:ind w:left="284"/>
        <w:sectPr w:rsidR="00AE49EF">
          <w:pgSz w:w="11900" w:h="16840"/>
          <w:pgMar w:top="1320" w:right="240" w:bottom="1280" w:left="1520" w:header="711" w:footer="1097" w:gutter="0"/>
          <w:cols w:space="720"/>
        </w:sectPr>
      </w:pPr>
    </w:p>
    <w:p w:rsidR="00AE49EF" w:rsidRDefault="00DD74D0" w:rsidP="0054475E">
      <w:pPr>
        <w:pStyle w:val="Textoindependiente"/>
        <w:spacing w:before="80"/>
        <w:ind w:left="284"/>
      </w:pPr>
      <w:r>
        <w:lastRenderedPageBreak/>
        <w:t>EJERCICIO</w:t>
      </w:r>
      <w:r>
        <w:rPr>
          <w:spacing w:val="-9"/>
        </w:rPr>
        <w:t xml:space="preserve"> </w:t>
      </w:r>
      <w:r>
        <w:t>1:</w:t>
      </w:r>
    </w:p>
    <w:p w:rsidR="00AE49EF" w:rsidRDefault="00AE49EF" w:rsidP="0054475E">
      <w:pPr>
        <w:pStyle w:val="Textoindependiente"/>
        <w:spacing w:before="11"/>
        <w:ind w:left="284"/>
        <w:rPr>
          <w:sz w:val="23"/>
        </w:rPr>
      </w:pPr>
    </w:p>
    <w:p w:rsidR="00AE49EF" w:rsidRDefault="00DD74D0" w:rsidP="0054475E">
      <w:pPr>
        <w:pStyle w:val="Textoindependiente"/>
        <w:ind w:left="284" w:right="1528"/>
      </w:pPr>
      <w:r>
        <w:t>Sabiendo que el orden de encendido de un motor de 4 cilindros es 3-4-1-2, completar la siguiente</w:t>
      </w:r>
      <w:r>
        <w:rPr>
          <w:spacing w:val="-2"/>
        </w:rPr>
        <w:t xml:space="preserve"> </w:t>
      </w:r>
      <w:r>
        <w:t>tabla:</w:t>
      </w:r>
    </w:p>
    <w:p w:rsidR="00AE49EF" w:rsidRDefault="00AE49EF" w:rsidP="0054475E">
      <w:pPr>
        <w:pStyle w:val="Textoindependiente"/>
        <w:spacing w:before="8"/>
        <w:ind w:left="284"/>
      </w:pPr>
    </w:p>
    <w:tbl>
      <w:tblPr>
        <w:tblStyle w:val="TableNormal"/>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4"/>
        <w:gridCol w:w="1706"/>
        <w:gridCol w:w="1401"/>
        <w:gridCol w:w="1399"/>
        <w:gridCol w:w="1401"/>
        <w:gridCol w:w="1401"/>
      </w:tblGrid>
      <w:tr w:rsidR="00AE49EF">
        <w:trPr>
          <w:trHeight w:val="270"/>
        </w:trPr>
        <w:tc>
          <w:tcPr>
            <w:tcW w:w="2090" w:type="dxa"/>
            <w:gridSpan w:val="2"/>
            <w:vMerge w:val="restart"/>
            <w:tcBorders>
              <w:top w:val="nil"/>
              <w:left w:val="nil"/>
            </w:tcBorders>
          </w:tcPr>
          <w:p w:rsidR="00AE49EF" w:rsidRDefault="00AE49EF" w:rsidP="0054475E">
            <w:pPr>
              <w:pStyle w:val="TableParagraph"/>
              <w:spacing w:line="240" w:lineRule="auto"/>
              <w:ind w:left="284"/>
              <w:rPr>
                <w:rFonts w:ascii="Times New Roman"/>
                <w:sz w:val="20"/>
              </w:rPr>
            </w:pPr>
          </w:p>
        </w:tc>
        <w:tc>
          <w:tcPr>
            <w:tcW w:w="5602" w:type="dxa"/>
            <w:gridSpan w:val="4"/>
          </w:tcPr>
          <w:p w:rsidR="00AE49EF" w:rsidRDefault="00DD74D0" w:rsidP="0054475E">
            <w:pPr>
              <w:pStyle w:val="TableParagraph"/>
              <w:spacing w:before="37" w:line="213" w:lineRule="exact"/>
              <w:ind w:left="284" w:right="2285"/>
              <w:jc w:val="center"/>
              <w:rPr>
                <w:sz w:val="20"/>
              </w:rPr>
            </w:pPr>
            <w:r>
              <w:rPr>
                <w:sz w:val="20"/>
              </w:rPr>
              <w:t>CILINDRO</w:t>
            </w:r>
          </w:p>
        </w:tc>
      </w:tr>
      <w:tr w:rsidR="00AE49EF">
        <w:trPr>
          <w:trHeight w:val="315"/>
        </w:trPr>
        <w:tc>
          <w:tcPr>
            <w:tcW w:w="2090" w:type="dxa"/>
            <w:gridSpan w:val="2"/>
            <w:vMerge/>
            <w:tcBorders>
              <w:top w:val="nil"/>
              <w:left w:val="nil"/>
            </w:tcBorders>
          </w:tcPr>
          <w:p w:rsidR="00AE49EF" w:rsidRDefault="00AE49EF" w:rsidP="0054475E">
            <w:pPr>
              <w:ind w:left="284"/>
              <w:rPr>
                <w:sz w:val="2"/>
                <w:szCs w:val="2"/>
              </w:rPr>
            </w:pPr>
          </w:p>
        </w:tc>
        <w:tc>
          <w:tcPr>
            <w:tcW w:w="1401" w:type="dxa"/>
          </w:tcPr>
          <w:p w:rsidR="00AE49EF" w:rsidRDefault="00DD74D0" w:rsidP="0054475E">
            <w:pPr>
              <w:pStyle w:val="TableParagraph"/>
              <w:spacing w:before="83" w:line="213" w:lineRule="exact"/>
              <w:ind w:left="284"/>
              <w:jc w:val="center"/>
              <w:rPr>
                <w:sz w:val="20"/>
              </w:rPr>
            </w:pPr>
            <w:r>
              <w:rPr>
                <w:w w:val="99"/>
                <w:sz w:val="20"/>
              </w:rPr>
              <w:t>1</w:t>
            </w:r>
          </w:p>
        </w:tc>
        <w:tc>
          <w:tcPr>
            <w:tcW w:w="1399" w:type="dxa"/>
          </w:tcPr>
          <w:p w:rsidR="00AE49EF" w:rsidRDefault="00DD74D0" w:rsidP="0054475E">
            <w:pPr>
              <w:pStyle w:val="TableParagraph"/>
              <w:spacing w:before="83" w:line="213" w:lineRule="exact"/>
              <w:ind w:left="284"/>
              <w:jc w:val="center"/>
              <w:rPr>
                <w:sz w:val="20"/>
              </w:rPr>
            </w:pPr>
            <w:r>
              <w:rPr>
                <w:w w:val="99"/>
                <w:sz w:val="20"/>
              </w:rPr>
              <w:t>2</w:t>
            </w:r>
          </w:p>
        </w:tc>
        <w:tc>
          <w:tcPr>
            <w:tcW w:w="1401" w:type="dxa"/>
          </w:tcPr>
          <w:p w:rsidR="00AE49EF" w:rsidRDefault="00DD74D0" w:rsidP="0054475E">
            <w:pPr>
              <w:pStyle w:val="TableParagraph"/>
              <w:spacing w:before="83" w:line="213" w:lineRule="exact"/>
              <w:ind w:left="284"/>
              <w:jc w:val="center"/>
              <w:rPr>
                <w:sz w:val="20"/>
              </w:rPr>
            </w:pPr>
            <w:r>
              <w:rPr>
                <w:w w:val="99"/>
                <w:sz w:val="20"/>
              </w:rPr>
              <w:t>3</w:t>
            </w:r>
          </w:p>
        </w:tc>
        <w:tc>
          <w:tcPr>
            <w:tcW w:w="1401" w:type="dxa"/>
          </w:tcPr>
          <w:p w:rsidR="00AE49EF" w:rsidRDefault="00DD74D0" w:rsidP="0054475E">
            <w:pPr>
              <w:pStyle w:val="TableParagraph"/>
              <w:spacing w:before="83" w:line="213" w:lineRule="exact"/>
              <w:ind w:left="284"/>
              <w:jc w:val="center"/>
              <w:rPr>
                <w:sz w:val="20"/>
              </w:rPr>
            </w:pPr>
            <w:r>
              <w:rPr>
                <w:w w:val="99"/>
                <w:sz w:val="20"/>
              </w:rPr>
              <w:t>4</w:t>
            </w:r>
          </w:p>
        </w:tc>
      </w:tr>
      <w:tr w:rsidR="00AE49EF">
        <w:trPr>
          <w:trHeight w:val="404"/>
        </w:trPr>
        <w:tc>
          <w:tcPr>
            <w:tcW w:w="384" w:type="dxa"/>
            <w:vMerge w:val="restart"/>
            <w:textDirection w:val="btLr"/>
          </w:tcPr>
          <w:p w:rsidR="00AE49EF" w:rsidRDefault="00DD74D0" w:rsidP="0054475E">
            <w:pPr>
              <w:pStyle w:val="TableParagraph"/>
              <w:spacing w:before="73" w:line="240" w:lineRule="auto"/>
              <w:ind w:left="284"/>
              <w:rPr>
                <w:sz w:val="20"/>
              </w:rPr>
            </w:pPr>
            <w:r>
              <w:rPr>
                <w:sz w:val="20"/>
              </w:rPr>
              <w:t>VUELTAS</w:t>
            </w:r>
          </w:p>
        </w:tc>
        <w:tc>
          <w:tcPr>
            <w:tcW w:w="1706" w:type="dxa"/>
          </w:tcPr>
          <w:p w:rsidR="00AE49EF" w:rsidRDefault="00DD74D0" w:rsidP="0054475E">
            <w:pPr>
              <w:pStyle w:val="TableParagraph"/>
              <w:spacing w:before="172" w:line="213" w:lineRule="exact"/>
              <w:ind w:left="284"/>
              <w:rPr>
                <w:sz w:val="20"/>
              </w:rPr>
            </w:pPr>
            <w:r>
              <w:rPr>
                <w:sz w:val="20"/>
              </w:rPr>
              <w:t>1ª media vuelta</w:t>
            </w:r>
          </w:p>
        </w:tc>
        <w:tc>
          <w:tcPr>
            <w:tcW w:w="1401" w:type="dxa"/>
          </w:tcPr>
          <w:p w:rsidR="00AE49EF" w:rsidRDefault="00AE49EF" w:rsidP="0054475E">
            <w:pPr>
              <w:pStyle w:val="TableParagraph"/>
              <w:spacing w:line="240" w:lineRule="auto"/>
              <w:ind w:left="284"/>
              <w:rPr>
                <w:rFonts w:ascii="Times New Roman"/>
                <w:sz w:val="20"/>
              </w:rPr>
            </w:pPr>
          </w:p>
        </w:tc>
        <w:tc>
          <w:tcPr>
            <w:tcW w:w="1399" w:type="dxa"/>
          </w:tcPr>
          <w:p w:rsidR="00AE49EF" w:rsidRDefault="00AE49EF" w:rsidP="0054475E">
            <w:pPr>
              <w:pStyle w:val="TableParagraph"/>
              <w:spacing w:line="240" w:lineRule="auto"/>
              <w:ind w:left="284"/>
              <w:rPr>
                <w:rFonts w:ascii="Times New Roman"/>
                <w:sz w:val="20"/>
              </w:rPr>
            </w:pPr>
          </w:p>
        </w:tc>
        <w:tc>
          <w:tcPr>
            <w:tcW w:w="1401" w:type="dxa"/>
          </w:tcPr>
          <w:p w:rsidR="00AE49EF" w:rsidRDefault="00AE49EF" w:rsidP="0054475E">
            <w:pPr>
              <w:pStyle w:val="TableParagraph"/>
              <w:spacing w:line="240" w:lineRule="auto"/>
              <w:ind w:left="284"/>
              <w:rPr>
                <w:rFonts w:ascii="Times New Roman"/>
                <w:sz w:val="20"/>
              </w:rPr>
            </w:pPr>
          </w:p>
        </w:tc>
        <w:tc>
          <w:tcPr>
            <w:tcW w:w="1401" w:type="dxa"/>
          </w:tcPr>
          <w:p w:rsidR="00AE49EF" w:rsidRDefault="00AE49EF" w:rsidP="0054475E">
            <w:pPr>
              <w:pStyle w:val="TableParagraph"/>
              <w:spacing w:line="240" w:lineRule="auto"/>
              <w:ind w:left="284"/>
              <w:rPr>
                <w:rFonts w:ascii="Times New Roman"/>
                <w:sz w:val="20"/>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72" w:line="213" w:lineRule="exact"/>
              <w:ind w:left="284"/>
              <w:rPr>
                <w:sz w:val="20"/>
              </w:rPr>
            </w:pPr>
            <w:r>
              <w:rPr>
                <w:sz w:val="20"/>
              </w:rPr>
              <w:t>2ª media vuelta</w:t>
            </w:r>
          </w:p>
        </w:tc>
        <w:tc>
          <w:tcPr>
            <w:tcW w:w="1401" w:type="dxa"/>
          </w:tcPr>
          <w:p w:rsidR="00AE49EF" w:rsidRDefault="00AE49EF" w:rsidP="0054475E">
            <w:pPr>
              <w:pStyle w:val="TableParagraph"/>
              <w:spacing w:line="240" w:lineRule="auto"/>
              <w:ind w:left="284"/>
              <w:rPr>
                <w:rFonts w:ascii="Times New Roman"/>
                <w:sz w:val="20"/>
              </w:rPr>
            </w:pPr>
          </w:p>
        </w:tc>
        <w:tc>
          <w:tcPr>
            <w:tcW w:w="1399" w:type="dxa"/>
          </w:tcPr>
          <w:p w:rsidR="00AE49EF" w:rsidRDefault="00AE49EF" w:rsidP="0054475E">
            <w:pPr>
              <w:pStyle w:val="TableParagraph"/>
              <w:spacing w:line="240" w:lineRule="auto"/>
              <w:ind w:left="284"/>
              <w:rPr>
                <w:rFonts w:ascii="Times New Roman"/>
                <w:sz w:val="20"/>
              </w:rPr>
            </w:pPr>
          </w:p>
        </w:tc>
        <w:tc>
          <w:tcPr>
            <w:tcW w:w="1401" w:type="dxa"/>
          </w:tcPr>
          <w:p w:rsidR="00AE49EF" w:rsidRDefault="00AE49EF" w:rsidP="0054475E">
            <w:pPr>
              <w:pStyle w:val="TableParagraph"/>
              <w:spacing w:line="240" w:lineRule="auto"/>
              <w:ind w:left="284"/>
              <w:rPr>
                <w:rFonts w:ascii="Times New Roman"/>
                <w:sz w:val="20"/>
              </w:rPr>
            </w:pPr>
          </w:p>
        </w:tc>
        <w:tc>
          <w:tcPr>
            <w:tcW w:w="1401" w:type="dxa"/>
          </w:tcPr>
          <w:p w:rsidR="00AE49EF" w:rsidRDefault="00AE49EF" w:rsidP="0054475E">
            <w:pPr>
              <w:pStyle w:val="TableParagraph"/>
              <w:spacing w:line="240" w:lineRule="auto"/>
              <w:ind w:left="284"/>
              <w:rPr>
                <w:rFonts w:ascii="Times New Roman"/>
                <w:sz w:val="20"/>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72" w:line="213" w:lineRule="exact"/>
              <w:ind w:left="284"/>
              <w:rPr>
                <w:sz w:val="20"/>
              </w:rPr>
            </w:pPr>
            <w:r>
              <w:rPr>
                <w:sz w:val="20"/>
              </w:rPr>
              <w:t>3ª media vuelta</w:t>
            </w:r>
          </w:p>
        </w:tc>
        <w:tc>
          <w:tcPr>
            <w:tcW w:w="1401" w:type="dxa"/>
          </w:tcPr>
          <w:p w:rsidR="00AE49EF" w:rsidRDefault="00AE49EF" w:rsidP="0054475E">
            <w:pPr>
              <w:pStyle w:val="TableParagraph"/>
              <w:spacing w:line="240" w:lineRule="auto"/>
              <w:ind w:left="284"/>
              <w:rPr>
                <w:rFonts w:ascii="Times New Roman"/>
                <w:sz w:val="20"/>
              </w:rPr>
            </w:pPr>
          </w:p>
        </w:tc>
        <w:tc>
          <w:tcPr>
            <w:tcW w:w="1399" w:type="dxa"/>
          </w:tcPr>
          <w:p w:rsidR="00AE49EF" w:rsidRDefault="00AE49EF" w:rsidP="0054475E">
            <w:pPr>
              <w:pStyle w:val="TableParagraph"/>
              <w:spacing w:line="240" w:lineRule="auto"/>
              <w:ind w:left="284"/>
              <w:rPr>
                <w:rFonts w:ascii="Times New Roman"/>
                <w:sz w:val="20"/>
              </w:rPr>
            </w:pPr>
          </w:p>
        </w:tc>
        <w:tc>
          <w:tcPr>
            <w:tcW w:w="1401" w:type="dxa"/>
          </w:tcPr>
          <w:p w:rsidR="00AE49EF" w:rsidRDefault="00AE49EF" w:rsidP="0054475E">
            <w:pPr>
              <w:pStyle w:val="TableParagraph"/>
              <w:spacing w:line="240" w:lineRule="auto"/>
              <w:ind w:left="284"/>
              <w:rPr>
                <w:rFonts w:ascii="Times New Roman"/>
                <w:sz w:val="20"/>
              </w:rPr>
            </w:pPr>
          </w:p>
        </w:tc>
        <w:tc>
          <w:tcPr>
            <w:tcW w:w="1401" w:type="dxa"/>
          </w:tcPr>
          <w:p w:rsidR="00AE49EF" w:rsidRDefault="00AE49EF" w:rsidP="0054475E">
            <w:pPr>
              <w:pStyle w:val="TableParagraph"/>
              <w:spacing w:line="240" w:lineRule="auto"/>
              <w:ind w:left="284"/>
              <w:rPr>
                <w:rFonts w:ascii="Times New Roman"/>
                <w:sz w:val="20"/>
              </w:rPr>
            </w:pP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72" w:line="213" w:lineRule="exact"/>
              <w:ind w:left="284"/>
              <w:rPr>
                <w:sz w:val="20"/>
              </w:rPr>
            </w:pPr>
            <w:r>
              <w:rPr>
                <w:sz w:val="20"/>
              </w:rPr>
              <w:t>4ª media vuelta</w:t>
            </w:r>
          </w:p>
        </w:tc>
        <w:tc>
          <w:tcPr>
            <w:tcW w:w="1401" w:type="dxa"/>
          </w:tcPr>
          <w:p w:rsidR="00AE49EF" w:rsidRDefault="00AE49EF" w:rsidP="0054475E">
            <w:pPr>
              <w:pStyle w:val="TableParagraph"/>
              <w:spacing w:line="240" w:lineRule="auto"/>
              <w:ind w:left="284"/>
              <w:rPr>
                <w:rFonts w:ascii="Times New Roman"/>
                <w:sz w:val="20"/>
              </w:rPr>
            </w:pPr>
          </w:p>
        </w:tc>
        <w:tc>
          <w:tcPr>
            <w:tcW w:w="1399" w:type="dxa"/>
          </w:tcPr>
          <w:p w:rsidR="00AE49EF" w:rsidRDefault="00AE49EF" w:rsidP="0054475E">
            <w:pPr>
              <w:pStyle w:val="TableParagraph"/>
              <w:spacing w:line="240" w:lineRule="auto"/>
              <w:ind w:left="284"/>
              <w:rPr>
                <w:rFonts w:ascii="Times New Roman"/>
                <w:sz w:val="20"/>
              </w:rPr>
            </w:pPr>
          </w:p>
        </w:tc>
        <w:tc>
          <w:tcPr>
            <w:tcW w:w="1401" w:type="dxa"/>
          </w:tcPr>
          <w:p w:rsidR="00AE49EF" w:rsidRDefault="00AE49EF" w:rsidP="0054475E">
            <w:pPr>
              <w:pStyle w:val="TableParagraph"/>
              <w:spacing w:line="240" w:lineRule="auto"/>
              <w:ind w:left="284"/>
              <w:rPr>
                <w:rFonts w:ascii="Times New Roman"/>
                <w:sz w:val="20"/>
              </w:rPr>
            </w:pPr>
          </w:p>
        </w:tc>
        <w:tc>
          <w:tcPr>
            <w:tcW w:w="1401" w:type="dxa"/>
          </w:tcPr>
          <w:p w:rsidR="00AE49EF" w:rsidRDefault="00AE49EF" w:rsidP="0054475E">
            <w:pPr>
              <w:pStyle w:val="TableParagraph"/>
              <w:spacing w:line="240" w:lineRule="auto"/>
              <w:ind w:left="284"/>
              <w:rPr>
                <w:rFonts w:ascii="Times New Roman"/>
                <w:sz w:val="20"/>
              </w:rPr>
            </w:pPr>
          </w:p>
        </w:tc>
      </w:tr>
    </w:tbl>
    <w:p w:rsidR="00AE49EF" w:rsidRDefault="00AE49EF" w:rsidP="0054475E">
      <w:pPr>
        <w:pStyle w:val="Textoindependiente"/>
        <w:ind w:left="284"/>
        <w:rPr>
          <w:sz w:val="26"/>
        </w:rPr>
      </w:pPr>
    </w:p>
    <w:p w:rsidR="00AE49EF" w:rsidRDefault="00AE49EF" w:rsidP="0054475E">
      <w:pPr>
        <w:pStyle w:val="Textoindependiente"/>
        <w:ind w:left="284"/>
        <w:rPr>
          <w:sz w:val="26"/>
        </w:rPr>
      </w:pPr>
    </w:p>
    <w:p w:rsidR="00AE49EF" w:rsidRDefault="00AE49EF" w:rsidP="0054475E">
      <w:pPr>
        <w:pStyle w:val="Textoindependiente"/>
        <w:ind w:left="284"/>
        <w:rPr>
          <w:sz w:val="26"/>
        </w:rPr>
      </w:pPr>
    </w:p>
    <w:p w:rsidR="00AE49EF" w:rsidRDefault="00AE49EF" w:rsidP="0054475E">
      <w:pPr>
        <w:pStyle w:val="Textoindependiente"/>
        <w:ind w:left="284"/>
        <w:rPr>
          <w:sz w:val="26"/>
        </w:rPr>
      </w:pPr>
    </w:p>
    <w:p w:rsidR="00AE49EF" w:rsidRDefault="00AE49EF" w:rsidP="0054475E">
      <w:pPr>
        <w:pStyle w:val="Textoindependiente"/>
        <w:ind w:left="284"/>
        <w:rPr>
          <w:sz w:val="26"/>
        </w:rPr>
      </w:pPr>
    </w:p>
    <w:p w:rsidR="00AE49EF" w:rsidRDefault="00AE49EF" w:rsidP="0054475E">
      <w:pPr>
        <w:pStyle w:val="Textoindependiente"/>
        <w:spacing w:before="3"/>
        <w:ind w:left="284"/>
        <w:rPr>
          <w:sz w:val="37"/>
        </w:rPr>
      </w:pPr>
    </w:p>
    <w:p w:rsidR="00AE49EF" w:rsidRDefault="00DD74D0" w:rsidP="0054475E">
      <w:pPr>
        <w:pStyle w:val="Textoindependiente"/>
        <w:ind w:left="284"/>
      </w:pPr>
      <w:r>
        <w:t>EJERCICIO</w:t>
      </w:r>
      <w:r>
        <w:rPr>
          <w:spacing w:val="-9"/>
        </w:rPr>
        <w:t xml:space="preserve"> </w:t>
      </w:r>
      <w:r>
        <w:t>2:</w:t>
      </w:r>
    </w:p>
    <w:p w:rsidR="00AE49EF" w:rsidRDefault="00AE49EF" w:rsidP="0054475E">
      <w:pPr>
        <w:pStyle w:val="Textoindependiente"/>
        <w:ind w:left="284"/>
      </w:pPr>
    </w:p>
    <w:p w:rsidR="00AE49EF" w:rsidRDefault="00DD74D0" w:rsidP="0054475E">
      <w:pPr>
        <w:pStyle w:val="Textoindependiente"/>
        <w:ind w:left="284"/>
      </w:pPr>
      <w:r>
        <w:t>Con la siguiente tabla dime a que orden de encendido corresponde:</w:t>
      </w:r>
    </w:p>
    <w:p w:rsidR="00AE49EF" w:rsidRDefault="00AE49EF" w:rsidP="0054475E">
      <w:pPr>
        <w:pStyle w:val="Textoindependiente"/>
        <w:spacing w:before="8"/>
        <w:ind w:left="284"/>
      </w:pPr>
    </w:p>
    <w:tbl>
      <w:tblPr>
        <w:tblStyle w:val="TableNormal"/>
        <w:tblW w:w="0" w:type="auto"/>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4"/>
        <w:gridCol w:w="1706"/>
        <w:gridCol w:w="1507"/>
        <w:gridCol w:w="1507"/>
        <w:gridCol w:w="1507"/>
        <w:gridCol w:w="1505"/>
      </w:tblGrid>
      <w:tr w:rsidR="00AE49EF">
        <w:trPr>
          <w:trHeight w:val="270"/>
        </w:trPr>
        <w:tc>
          <w:tcPr>
            <w:tcW w:w="2090" w:type="dxa"/>
            <w:gridSpan w:val="2"/>
            <w:vMerge w:val="restart"/>
            <w:tcBorders>
              <w:top w:val="nil"/>
              <w:left w:val="nil"/>
            </w:tcBorders>
          </w:tcPr>
          <w:p w:rsidR="00AE49EF" w:rsidRDefault="00AE49EF" w:rsidP="0054475E">
            <w:pPr>
              <w:pStyle w:val="TableParagraph"/>
              <w:spacing w:line="240" w:lineRule="auto"/>
              <w:ind w:left="284"/>
              <w:rPr>
                <w:rFonts w:ascii="Times New Roman"/>
                <w:sz w:val="20"/>
              </w:rPr>
            </w:pPr>
          </w:p>
        </w:tc>
        <w:tc>
          <w:tcPr>
            <w:tcW w:w="6026" w:type="dxa"/>
            <w:gridSpan w:val="4"/>
          </w:tcPr>
          <w:p w:rsidR="00AE49EF" w:rsidRDefault="00DD74D0" w:rsidP="0054475E">
            <w:pPr>
              <w:pStyle w:val="TableParagraph"/>
              <w:spacing w:before="37" w:line="213" w:lineRule="exact"/>
              <w:ind w:left="284" w:right="2495"/>
              <w:jc w:val="center"/>
              <w:rPr>
                <w:sz w:val="20"/>
              </w:rPr>
            </w:pPr>
            <w:r>
              <w:rPr>
                <w:sz w:val="20"/>
              </w:rPr>
              <w:t>CILINDRO</w:t>
            </w:r>
          </w:p>
        </w:tc>
      </w:tr>
      <w:tr w:rsidR="00AE49EF">
        <w:trPr>
          <w:trHeight w:val="315"/>
        </w:trPr>
        <w:tc>
          <w:tcPr>
            <w:tcW w:w="2090" w:type="dxa"/>
            <w:gridSpan w:val="2"/>
            <w:vMerge/>
            <w:tcBorders>
              <w:top w:val="nil"/>
              <w:left w:val="nil"/>
            </w:tcBorders>
          </w:tcPr>
          <w:p w:rsidR="00AE49EF" w:rsidRDefault="00AE49EF" w:rsidP="0054475E">
            <w:pPr>
              <w:ind w:left="284"/>
              <w:rPr>
                <w:sz w:val="2"/>
                <w:szCs w:val="2"/>
              </w:rPr>
            </w:pPr>
          </w:p>
        </w:tc>
        <w:tc>
          <w:tcPr>
            <w:tcW w:w="1507" w:type="dxa"/>
          </w:tcPr>
          <w:p w:rsidR="00AE49EF" w:rsidRDefault="00DD74D0" w:rsidP="0054475E">
            <w:pPr>
              <w:pStyle w:val="TableParagraph"/>
              <w:spacing w:before="81"/>
              <w:ind w:left="284"/>
              <w:jc w:val="center"/>
              <w:rPr>
                <w:b/>
                <w:sz w:val="20"/>
              </w:rPr>
            </w:pPr>
            <w:r>
              <w:rPr>
                <w:b/>
                <w:w w:val="99"/>
                <w:sz w:val="20"/>
              </w:rPr>
              <w:t>1</w:t>
            </w:r>
          </w:p>
        </w:tc>
        <w:tc>
          <w:tcPr>
            <w:tcW w:w="1507" w:type="dxa"/>
          </w:tcPr>
          <w:p w:rsidR="00AE49EF" w:rsidRDefault="00DD74D0" w:rsidP="0054475E">
            <w:pPr>
              <w:pStyle w:val="TableParagraph"/>
              <w:spacing w:before="81"/>
              <w:ind w:left="284"/>
              <w:jc w:val="center"/>
              <w:rPr>
                <w:b/>
                <w:sz w:val="20"/>
              </w:rPr>
            </w:pPr>
            <w:r>
              <w:rPr>
                <w:b/>
                <w:w w:val="99"/>
                <w:sz w:val="20"/>
              </w:rPr>
              <w:t>2</w:t>
            </w:r>
          </w:p>
        </w:tc>
        <w:tc>
          <w:tcPr>
            <w:tcW w:w="1507" w:type="dxa"/>
          </w:tcPr>
          <w:p w:rsidR="00AE49EF" w:rsidRDefault="00DD74D0" w:rsidP="0054475E">
            <w:pPr>
              <w:pStyle w:val="TableParagraph"/>
              <w:spacing w:before="81"/>
              <w:ind w:left="284"/>
              <w:jc w:val="center"/>
              <w:rPr>
                <w:b/>
                <w:sz w:val="20"/>
              </w:rPr>
            </w:pPr>
            <w:r>
              <w:rPr>
                <w:b/>
                <w:w w:val="99"/>
                <w:sz w:val="20"/>
              </w:rPr>
              <w:t>3</w:t>
            </w:r>
          </w:p>
        </w:tc>
        <w:tc>
          <w:tcPr>
            <w:tcW w:w="1505" w:type="dxa"/>
          </w:tcPr>
          <w:p w:rsidR="00AE49EF" w:rsidRDefault="00DD74D0" w:rsidP="0054475E">
            <w:pPr>
              <w:pStyle w:val="TableParagraph"/>
              <w:spacing w:before="81"/>
              <w:ind w:left="284"/>
              <w:jc w:val="center"/>
              <w:rPr>
                <w:b/>
                <w:sz w:val="20"/>
              </w:rPr>
            </w:pPr>
            <w:r>
              <w:rPr>
                <w:b/>
                <w:w w:val="99"/>
                <w:sz w:val="20"/>
              </w:rPr>
              <w:t>4</w:t>
            </w:r>
          </w:p>
        </w:tc>
      </w:tr>
      <w:tr w:rsidR="00AE49EF">
        <w:trPr>
          <w:trHeight w:val="404"/>
        </w:trPr>
        <w:tc>
          <w:tcPr>
            <w:tcW w:w="384" w:type="dxa"/>
            <w:vMerge w:val="restart"/>
            <w:textDirection w:val="btLr"/>
          </w:tcPr>
          <w:p w:rsidR="00AE49EF" w:rsidRDefault="00DD74D0" w:rsidP="0054475E">
            <w:pPr>
              <w:pStyle w:val="TableParagraph"/>
              <w:spacing w:before="73" w:line="240" w:lineRule="auto"/>
              <w:ind w:left="284"/>
              <w:rPr>
                <w:sz w:val="20"/>
              </w:rPr>
            </w:pPr>
            <w:r>
              <w:rPr>
                <w:sz w:val="20"/>
              </w:rPr>
              <w:t>VUELTAS</w:t>
            </w:r>
          </w:p>
        </w:tc>
        <w:tc>
          <w:tcPr>
            <w:tcW w:w="1706" w:type="dxa"/>
          </w:tcPr>
          <w:p w:rsidR="00AE49EF" w:rsidRDefault="00DD74D0" w:rsidP="0054475E">
            <w:pPr>
              <w:pStyle w:val="TableParagraph"/>
              <w:spacing w:before="169"/>
              <w:ind w:left="284"/>
              <w:rPr>
                <w:b/>
                <w:sz w:val="20"/>
              </w:rPr>
            </w:pPr>
            <w:r>
              <w:rPr>
                <w:b/>
                <w:sz w:val="20"/>
              </w:rPr>
              <w:t>1ª media vuelta</w:t>
            </w:r>
          </w:p>
        </w:tc>
        <w:tc>
          <w:tcPr>
            <w:tcW w:w="1507" w:type="dxa"/>
          </w:tcPr>
          <w:p w:rsidR="00AE49EF" w:rsidRDefault="00DD74D0" w:rsidP="0054475E">
            <w:pPr>
              <w:pStyle w:val="TableParagraph"/>
              <w:spacing w:before="169"/>
              <w:ind w:left="284" w:right="30"/>
              <w:jc w:val="center"/>
              <w:rPr>
                <w:b/>
                <w:sz w:val="20"/>
              </w:rPr>
            </w:pPr>
            <w:r>
              <w:rPr>
                <w:b/>
                <w:sz w:val="20"/>
              </w:rPr>
              <w:t>COMPRESIÓN</w:t>
            </w:r>
          </w:p>
        </w:tc>
        <w:tc>
          <w:tcPr>
            <w:tcW w:w="1507" w:type="dxa"/>
          </w:tcPr>
          <w:p w:rsidR="00AE49EF" w:rsidRDefault="00DD74D0" w:rsidP="0054475E">
            <w:pPr>
              <w:pStyle w:val="TableParagraph"/>
              <w:spacing w:before="169"/>
              <w:ind w:left="284" w:right="30"/>
              <w:jc w:val="center"/>
              <w:rPr>
                <w:b/>
                <w:sz w:val="20"/>
              </w:rPr>
            </w:pPr>
            <w:r>
              <w:rPr>
                <w:b/>
                <w:sz w:val="20"/>
              </w:rPr>
              <w:t>TRABAJO</w:t>
            </w:r>
          </w:p>
        </w:tc>
        <w:tc>
          <w:tcPr>
            <w:tcW w:w="1507" w:type="dxa"/>
          </w:tcPr>
          <w:p w:rsidR="00AE49EF" w:rsidRDefault="00DD74D0" w:rsidP="0054475E">
            <w:pPr>
              <w:pStyle w:val="TableParagraph"/>
              <w:spacing w:before="169"/>
              <w:ind w:left="284" w:right="30"/>
              <w:jc w:val="center"/>
              <w:rPr>
                <w:b/>
                <w:sz w:val="20"/>
              </w:rPr>
            </w:pPr>
            <w:r>
              <w:rPr>
                <w:b/>
                <w:sz w:val="20"/>
              </w:rPr>
              <w:t>ESCAPE</w:t>
            </w:r>
          </w:p>
        </w:tc>
        <w:tc>
          <w:tcPr>
            <w:tcW w:w="1505" w:type="dxa"/>
          </w:tcPr>
          <w:p w:rsidR="00AE49EF" w:rsidRDefault="00DD74D0" w:rsidP="0054475E">
            <w:pPr>
              <w:pStyle w:val="TableParagraph"/>
              <w:spacing w:before="169"/>
              <w:ind w:left="284" w:right="31"/>
              <w:jc w:val="center"/>
              <w:rPr>
                <w:b/>
                <w:sz w:val="20"/>
              </w:rPr>
            </w:pPr>
            <w:r>
              <w:rPr>
                <w:b/>
                <w:sz w:val="20"/>
              </w:rPr>
              <w:t>ADMISIÓN</w:t>
            </w: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2ª media vuelta</w:t>
            </w:r>
          </w:p>
        </w:tc>
        <w:tc>
          <w:tcPr>
            <w:tcW w:w="1507" w:type="dxa"/>
          </w:tcPr>
          <w:p w:rsidR="00AE49EF" w:rsidRDefault="00DD74D0" w:rsidP="0054475E">
            <w:pPr>
              <w:pStyle w:val="TableParagraph"/>
              <w:spacing w:before="169"/>
              <w:ind w:left="284" w:right="30"/>
              <w:jc w:val="center"/>
              <w:rPr>
                <w:b/>
                <w:sz w:val="20"/>
              </w:rPr>
            </w:pPr>
            <w:r>
              <w:rPr>
                <w:b/>
                <w:sz w:val="20"/>
              </w:rPr>
              <w:t>TRABAJO</w:t>
            </w:r>
          </w:p>
        </w:tc>
        <w:tc>
          <w:tcPr>
            <w:tcW w:w="1507" w:type="dxa"/>
          </w:tcPr>
          <w:p w:rsidR="00AE49EF" w:rsidRDefault="00DD74D0" w:rsidP="0054475E">
            <w:pPr>
              <w:pStyle w:val="TableParagraph"/>
              <w:spacing w:before="169"/>
              <w:ind w:left="284" w:right="30"/>
              <w:jc w:val="center"/>
              <w:rPr>
                <w:b/>
                <w:sz w:val="20"/>
              </w:rPr>
            </w:pPr>
            <w:r>
              <w:rPr>
                <w:b/>
                <w:sz w:val="20"/>
              </w:rPr>
              <w:t>ESCAPE</w:t>
            </w:r>
          </w:p>
        </w:tc>
        <w:tc>
          <w:tcPr>
            <w:tcW w:w="1507" w:type="dxa"/>
          </w:tcPr>
          <w:p w:rsidR="00AE49EF" w:rsidRDefault="00DD74D0" w:rsidP="0054475E">
            <w:pPr>
              <w:pStyle w:val="TableParagraph"/>
              <w:spacing w:before="169"/>
              <w:ind w:left="284" w:right="30"/>
              <w:jc w:val="center"/>
              <w:rPr>
                <w:b/>
                <w:sz w:val="20"/>
              </w:rPr>
            </w:pPr>
            <w:r>
              <w:rPr>
                <w:b/>
                <w:sz w:val="20"/>
              </w:rPr>
              <w:t>ADMISION</w:t>
            </w:r>
          </w:p>
        </w:tc>
        <w:tc>
          <w:tcPr>
            <w:tcW w:w="1505" w:type="dxa"/>
          </w:tcPr>
          <w:p w:rsidR="00AE49EF" w:rsidRDefault="00DD74D0" w:rsidP="0054475E">
            <w:pPr>
              <w:pStyle w:val="TableParagraph"/>
              <w:spacing w:before="169"/>
              <w:ind w:left="284" w:right="29"/>
              <w:jc w:val="center"/>
              <w:rPr>
                <w:b/>
                <w:sz w:val="20"/>
              </w:rPr>
            </w:pPr>
            <w:r>
              <w:rPr>
                <w:b/>
                <w:sz w:val="20"/>
              </w:rPr>
              <w:t>COMPRESIÓN</w:t>
            </w: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3ª media vuelta</w:t>
            </w:r>
          </w:p>
        </w:tc>
        <w:tc>
          <w:tcPr>
            <w:tcW w:w="1507" w:type="dxa"/>
          </w:tcPr>
          <w:p w:rsidR="00AE49EF" w:rsidRDefault="00DD74D0" w:rsidP="0054475E">
            <w:pPr>
              <w:pStyle w:val="TableParagraph"/>
              <w:spacing w:before="169"/>
              <w:ind w:left="284" w:right="30"/>
              <w:jc w:val="center"/>
              <w:rPr>
                <w:b/>
                <w:sz w:val="20"/>
              </w:rPr>
            </w:pPr>
            <w:r>
              <w:rPr>
                <w:b/>
                <w:sz w:val="20"/>
              </w:rPr>
              <w:t>ESCAPE</w:t>
            </w:r>
          </w:p>
        </w:tc>
        <w:tc>
          <w:tcPr>
            <w:tcW w:w="1507" w:type="dxa"/>
          </w:tcPr>
          <w:p w:rsidR="00AE49EF" w:rsidRDefault="00DD74D0" w:rsidP="0054475E">
            <w:pPr>
              <w:pStyle w:val="TableParagraph"/>
              <w:spacing w:before="169"/>
              <w:ind w:left="284" w:right="30"/>
              <w:jc w:val="center"/>
              <w:rPr>
                <w:b/>
                <w:sz w:val="20"/>
              </w:rPr>
            </w:pPr>
            <w:r>
              <w:rPr>
                <w:b/>
                <w:sz w:val="20"/>
              </w:rPr>
              <w:t>ADMISIÓN</w:t>
            </w:r>
          </w:p>
        </w:tc>
        <w:tc>
          <w:tcPr>
            <w:tcW w:w="1507" w:type="dxa"/>
          </w:tcPr>
          <w:p w:rsidR="00AE49EF" w:rsidRDefault="00DD74D0" w:rsidP="0054475E">
            <w:pPr>
              <w:pStyle w:val="TableParagraph"/>
              <w:spacing w:before="169"/>
              <w:ind w:left="284" w:right="29"/>
              <w:jc w:val="center"/>
              <w:rPr>
                <w:b/>
                <w:sz w:val="20"/>
              </w:rPr>
            </w:pPr>
            <w:r>
              <w:rPr>
                <w:b/>
                <w:sz w:val="20"/>
              </w:rPr>
              <w:t>COMPRESION</w:t>
            </w:r>
          </w:p>
        </w:tc>
        <w:tc>
          <w:tcPr>
            <w:tcW w:w="1505" w:type="dxa"/>
          </w:tcPr>
          <w:p w:rsidR="00AE49EF" w:rsidRDefault="00DD74D0" w:rsidP="0054475E">
            <w:pPr>
              <w:pStyle w:val="TableParagraph"/>
              <w:spacing w:before="169"/>
              <w:ind w:left="284" w:right="31"/>
              <w:jc w:val="center"/>
              <w:rPr>
                <w:b/>
                <w:sz w:val="20"/>
              </w:rPr>
            </w:pPr>
            <w:r>
              <w:rPr>
                <w:b/>
                <w:sz w:val="20"/>
              </w:rPr>
              <w:t>TRABAJO</w:t>
            </w:r>
          </w:p>
        </w:tc>
      </w:tr>
      <w:tr w:rsidR="00AE49EF">
        <w:trPr>
          <w:trHeight w:val="404"/>
        </w:trPr>
        <w:tc>
          <w:tcPr>
            <w:tcW w:w="384" w:type="dxa"/>
            <w:vMerge/>
            <w:tcBorders>
              <w:top w:val="nil"/>
            </w:tcBorders>
            <w:textDirection w:val="btLr"/>
          </w:tcPr>
          <w:p w:rsidR="00AE49EF" w:rsidRDefault="00AE49EF" w:rsidP="0054475E">
            <w:pPr>
              <w:ind w:left="284"/>
              <w:rPr>
                <w:sz w:val="2"/>
                <w:szCs w:val="2"/>
              </w:rPr>
            </w:pPr>
          </w:p>
        </w:tc>
        <w:tc>
          <w:tcPr>
            <w:tcW w:w="1706" w:type="dxa"/>
          </w:tcPr>
          <w:p w:rsidR="00AE49EF" w:rsidRDefault="00DD74D0" w:rsidP="0054475E">
            <w:pPr>
              <w:pStyle w:val="TableParagraph"/>
              <w:spacing w:before="169"/>
              <w:ind w:left="284"/>
              <w:rPr>
                <w:b/>
                <w:sz w:val="20"/>
              </w:rPr>
            </w:pPr>
            <w:r>
              <w:rPr>
                <w:b/>
                <w:sz w:val="20"/>
              </w:rPr>
              <w:t>4ª media vuelta</w:t>
            </w:r>
          </w:p>
        </w:tc>
        <w:tc>
          <w:tcPr>
            <w:tcW w:w="1507" w:type="dxa"/>
          </w:tcPr>
          <w:p w:rsidR="00AE49EF" w:rsidRDefault="00DD74D0" w:rsidP="0054475E">
            <w:pPr>
              <w:pStyle w:val="TableParagraph"/>
              <w:spacing w:before="169"/>
              <w:ind w:left="284" w:right="30"/>
              <w:jc w:val="center"/>
              <w:rPr>
                <w:b/>
                <w:sz w:val="20"/>
              </w:rPr>
            </w:pPr>
            <w:r>
              <w:rPr>
                <w:b/>
                <w:sz w:val="20"/>
              </w:rPr>
              <w:t>ADMISIÓN</w:t>
            </w:r>
          </w:p>
        </w:tc>
        <w:tc>
          <w:tcPr>
            <w:tcW w:w="1507" w:type="dxa"/>
          </w:tcPr>
          <w:p w:rsidR="00AE49EF" w:rsidRDefault="00DD74D0" w:rsidP="0054475E">
            <w:pPr>
              <w:pStyle w:val="TableParagraph"/>
              <w:spacing w:before="169"/>
              <w:ind w:left="284" w:right="30"/>
              <w:jc w:val="center"/>
              <w:rPr>
                <w:b/>
                <w:sz w:val="20"/>
              </w:rPr>
            </w:pPr>
            <w:r>
              <w:rPr>
                <w:b/>
                <w:sz w:val="20"/>
              </w:rPr>
              <w:t>COMPRESIÓN</w:t>
            </w:r>
          </w:p>
        </w:tc>
        <w:tc>
          <w:tcPr>
            <w:tcW w:w="1507" w:type="dxa"/>
          </w:tcPr>
          <w:p w:rsidR="00AE49EF" w:rsidRDefault="00DD74D0" w:rsidP="0054475E">
            <w:pPr>
              <w:pStyle w:val="TableParagraph"/>
              <w:spacing w:before="169"/>
              <w:ind w:left="284" w:right="30"/>
              <w:jc w:val="center"/>
              <w:rPr>
                <w:b/>
                <w:sz w:val="20"/>
              </w:rPr>
            </w:pPr>
            <w:r>
              <w:rPr>
                <w:b/>
                <w:sz w:val="20"/>
              </w:rPr>
              <w:t>TRABAJO</w:t>
            </w:r>
          </w:p>
        </w:tc>
        <w:tc>
          <w:tcPr>
            <w:tcW w:w="1505" w:type="dxa"/>
          </w:tcPr>
          <w:p w:rsidR="00AE49EF" w:rsidRDefault="00DD74D0" w:rsidP="0054475E">
            <w:pPr>
              <w:pStyle w:val="TableParagraph"/>
              <w:spacing w:before="169"/>
              <w:ind w:left="284" w:right="31"/>
              <w:jc w:val="center"/>
              <w:rPr>
                <w:b/>
                <w:sz w:val="20"/>
              </w:rPr>
            </w:pPr>
            <w:r>
              <w:rPr>
                <w:b/>
                <w:sz w:val="20"/>
              </w:rPr>
              <w:t>ESCAPE</w:t>
            </w:r>
          </w:p>
        </w:tc>
      </w:tr>
    </w:tbl>
    <w:p w:rsidR="00000000" w:rsidRDefault="00DD74D0" w:rsidP="0054475E">
      <w:pPr>
        <w:ind w:left="284"/>
      </w:pPr>
    </w:p>
    <w:p w:rsidR="001031D4" w:rsidRDefault="001031D4" w:rsidP="0054475E">
      <w:pPr>
        <w:ind w:left="284"/>
      </w:pPr>
    </w:p>
    <w:sectPr w:rsidR="001031D4">
      <w:pgSz w:w="11900" w:h="16840"/>
      <w:pgMar w:top="1320" w:right="240" w:bottom="1280" w:left="1520" w:header="711" w:footer="10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4D0" w:rsidRDefault="00DD74D0">
      <w:r>
        <w:separator/>
      </w:r>
    </w:p>
  </w:endnote>
  <w:endnote w:type="continuationSeparator" w:id="0">
    <w:p w:rsidR="00DD74D0" w:rsidRDefault="00DD7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9EF" w:rsidRDefault="00DD74D0">
    <w:pPr>
      <w:pStyle w:val="Textoindependiente"/>
      <w:spacing w:line="14" w:lineRule="auto"/>
      <w:rPr>
        <w:sz w:val="20"/>
      </w:rPr>
    </w:pPr>
    <w:r>
      <w:pict>
        <v:shape id="_x0000_s2051" style="position:absolute;margin-left:83.65pt;margin-top:773.15pt;width:428.05pt;height:4.45pt;z-index:-16355840;mso-position-horizontal-relative:page;mso-position-vertical-relative:page" coordorigin="1673,15463" coordsize="8561,89" o:spt="100" adj="0,,0" path="m10234,15538r-8561,l1673,15552r8561,l10234,15538xm10234,15463r-8561,l1673,15523r8561,l10234,15463xe" fillcolor="#612322" stroked="f">
          <v:stroke joinstyle="round"/>
          <v:formulas/>
          <v:path arrowok="t" o:connecttype="segments"/>
          <w10:wrap anchorx="page" anchory="page"/>
        </v:shape>
      </w:pict>
    </w:r>
    <w:r>
      <w:pict>
        <v:shapetype id="_x0000_t202" coordsize="21600,21600" o:spt="202" path="m,l,21600r21600,l21600,xe">
          <v:stroke joinstyle="miter"/>
          <v:path gradientshapeok="t" o:connecttype="rect"/>
        </v:shapetype>
        <v:shape id="_x0000_s2050" type="#_x0000_t202" style="position:absolute;margin-left:84.1pt;margin-top:777.7pt;width:196.65pt;height:16.1pt;z-index:-16355328;mso-position-horizontal-relative:page;mso-position-vertical-relative:page" filled="f" stroked="f">
          <v:textbox inset="0,0,0,0">
            <w:txbxContent>
              <w:p w:rsidR="00AE49EF" w:rsidRPr="0054475E" w:rsidRDefault="00AE49EF" w:rsidP="0054475E">
                <w:pPr>
                  <w:pStyle w:val="Textoindependiente"/>
                  <w:spacing w:before="22"/>
                  <w:rPr>
                    <w:rFonts w:ascii="Trebuchet MS" w:hAnsi="Trebuchet MS"/>
                    <w:lang w:val="es-AR"/>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4D0" w:rsidRDefault="00DD74D0">
      <w:r>
        <w:separator/>
      </w:r>
    </w:p>
  </w:footnote>
  <w:footnote w:type="continuationSeparator" w:id="0">
    <w:p w:rsidR="00DD74D0" w:rsidRDefault="00DD74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9EF" w:rsidRDefault="0054475E">
    <w:pPr>
      <w:pStyle w:val="Textoindependiente"/>
      <w:spacing w:line="14" w:lineRule="auto"/>
      <w:rPr>
        <w:sz w:val="20"/>
      </w:rPr>
    </w:pPr>
    <w:r>
      <w:pict>
        <v:shape id="_x0000_s2053" style="position:absolute;margin-left:83.65pt;margin-top:48.25pt;width:472.3pt;height:4.45pt;z-index:-16356864;mso-position-horizontal-relative:page;mso-position-vertical-relative:page" coordorigin="1673,965" coordsize="8561,89" o:spt="100" adj="0,,0" path="m10234,994r-8561,l1673,1054r8561,l10234,994xm10234,965r-8561,l1673,979r8561,l10234,965xe" fillcolor="#612322" stroked="f">
          <v:stroke joinstyle="round"/>
          <v:formulas/>
          <v:path arrowok="t" o:connecttype="segments"/>
          <w10:wrap anchorx="page" anchory="page"/>
        </v:shape>
      </w:pict>
    </w:r>
    <w:r>
      <w:pict>
        <v:shapetype id="_x0000_t202" coordsize="21600,21600" o:spt="202" path="m,l,21600r21600,l21600,xe">
          <v:stroke joinstyle="miter"/>
          <v:path gradientshapeok="t" o:connecttype="rect"/>
        </v:shapetype>
        <v:shape id="_x0000_s2052" type="#_x0000_t202" style="position:absolute;margin-left:83.65pt;margin-top:34.55pt;width:468.3pt;height:13.7pt;z-index:-16356352;mso-position-horizontal-relative:page;mso-position-vertical-relative:page" filled="f" stroked="f">
          <v:textbox inset="0,0,0,0">
            <w:txbxContent>
              <w:p w:rsidR="00AE49EF" w:rsidRPr="0054475E" w:rsidRDefault="0054475E" w:rsidP="0054475E">
                <w:pPr>
                  <w:spacing w:before="21"/>
                  <w:ind w:left="20" w:right="-804"/>
                  <w:rPr>
                    <w:rFonts w:asciiTheme="minorHAnsi" w:hAnsiTheme="minorHAnsi" w:cstheme="minorHAnsi"/>
                    <w:b/>
                    <w:sz w:val="24"/>
                    <w:szCs w:val="24"/>
                    <w:lang w:val="es-AR"/>
                  </w:rPr>
                </w:pPr>
                <w:r w:rsidRPr="0054475E">
                  <w:rPr>
                    <w:rFonts w:asciiTheme="minorHAnsi" w:hAnsiTheme="minorHAnsi" w:cstheme="minorHAnsi"/>
                    <w:b/>
                    <w:sz w:val="24"/>
                    <w:szCs w:val="24"/>
                  </w:rPr>
                  <w:t xml:space="preserve">E.E.T.N° 53 “JUAN DOMINGO PERÓN”          </w:t>
                </w:r>
                <w:r>
                  <w:rPr>
                    <w:rFonts w:asciiTheme="minorHAnsi" w:hAnsiTheme="minorHAnsi" w:cstheme="minorHAnsi"/>
                    <w:b/>
                    <w:sz w:val="24"/>
                    <w:szCs w:val="24"/>
                  </w:rPr>
                  <w:t xml:space="preserve">             TERMODINÁMICA Y MÁQUINAS TÉRMICAS</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84DF0"/>
    <w:multiLevelType w:val="hybridMultilevel"/>
    <w:tmpl w:val="4B72C3E4"/>
    <w:lvl w:ilvl="0" w:tplc="93E667D6">
      <w:numFmt w:val="bullet"/>
      <w:lvlText w:val="-"/>
      <w:lvlJc w:val="left"/>
      <w:pPr>
        <w:ind w:left="380" w:hanging="200"/>
      </w:pPr>
      <w:rPr>
        <w:rFonts w:ascii="Times New Roman" w:eastAsia="Times New Roman" w:hAnsi="Times New Roman" w:cs="Times New Roman" w:hint="default"/>
        <w:b/>
        <w:bCs/>
        <w:w w:val="99"/>
        <w:sz w:val="24"/>
        <w:szCs w:val="24"/>
        <w:lang w:val="es-ES" w:eastAsia="en-US" w:bidi="ar-SA"/>
      </w:rPr>
    </w:lvl>
    <w:lvl w:ilvl="1" w:tplc="0EE26CF6">
      <w:numFmt w:val="bullet"/>
      <w:lvlText w:val="•"/>
      <w:lvlJc w:val="left"/>
      <w:pPr>
        <w:ind w:left="1356" w:hanging="200"/>
      </w:pPr>
      <w:rPr>
        <w:rFonts w:hint="default"/>
        <w:lang w:val="es-ES" w:eastAsia="en-US" w:bidi="ar-SA"/>
      </w:rPr>
    </w:lvl>
    <w:lvl w:ilvl="2" w:tplc="8BB41832">
      <w:numFmt w:val="bullet"/>
      <w:lvlText w:val="•"/>
      <w:lvlJc w:val="left"/>
      <w:pPr>
        <w:ind w:left="2332" w:hanging="200"/>
      </w:pPr>
      <w:rPr>
        <w:rFonts w:hint="default"/>
        <w:lang w:val="es-ES" w:eastAsia="en-US" w:bidi="ar-SA"/>
      </w:rPr>
    </w:lvl>
    <w:lvl w:ilvl="3" w:tplc="7A8A88B4">
      <w:numFmt w:val="bullet"/>
      <w:lvlText w:val="•"/>
      <w:lvlJc w:val="left"/>
      <w:pPr>
        <w:ind w:left="3308" w:hanging="200"/>
      </w:pPr>
      <w:rPr>
        <w:rFonts w:hint="default"/>
        <w:lang w:val="es-ES" w:eastAsia="en-US" w:bidi="ar-SA"/>
      </w:rPr>
    </w:lvl>
    <w:lvl w:ilvl="4" w:tplc="09BCDC0C">
      <w:numFmt w:val="bullet"/>
      <w:lvlText w:val="•"/>
      <w:lvlJc w:val="left"/>
      <w:pPr>
        <w:ind w:left="4284" w:hanging="200"/>
      </w:pPr>
      <w:rPr>
        <w:rFonts w:hint="default"/>
        <w:lang w:val="es-ES" w:eastAsia="en-US" w:bidi="ar-SA"/>
      </w:rPr>
    </w:lvl>
    <w:lvl w:ilvl="5" w:tplc="40DA368C">
      <w:numFmt w:val="bullet"/>
      <w:lvlText w:val="•"/>
      <w:lvlJc w:val="left"/>
      <w:pPr>
        <w:ind w:left="5260" w:hanging="200"/>
      </w:pPr>
      <w:rPr>
        <w:rFonts w:hint="default"/>
        <w:lang w:val="es-ES" w:eastAsia="en-US" w:bidi="ar-SA"/>
      </w:rPr>
    </w:lvl>
    <w:lvl w:ilvl="6" w:tplc="EEB2DA88">
      <w:numFmt w:val="bullet"/>
      <w:lvlText w:val="•"/>
      <w:lvlJc w:val="left"/>
      <w:pPr>
        <w:ind w:left="6236" w:hanging="200"/>
      </w:pPr>
      <w:rPr>
        <w:rFonts w:hint="default"/>
        <w:lang w:val="es-ES" w:eastAsia="en-US" w:bidi="ar-SA"/>
      </w:rPr>
    </w:lvl>
    <w:lvl w:ilvl="7" w:tplc="5590F2C6">
      <w:numFmt w:val="bullet"/>
      <w:lvlText w:val="•"/>
      <w:lvlJc w:val="left"/>
      <w:pPr>
        <w:ind w:left="7212" w:hanging="200"/>
      </w:pPr>
      <w:rPr>
        <w:rFonts w:hint="default"/>
        <w:lang w:val="es-ES" w:eastAsia="en-US" w:bidi="ar-SA"/>
      </w:rPr>
    </w:lvl>
    <w:lvl w:ilvl="8" w:tplc="592C4558">
      <w:numFmt w:val="bullet"/>
      <w:lvlText w:val="•"/>
      <w:lvlJc w:val="left"/>
      <w:pPr>
        <w:ind w:left="8188" w:hanging="200"/>
      </w:pPr>
      <w:rPr>
        <w:rFonts w:hint="default"/>
        <w:lang w:val="es-ES" w:eastAsia="en-US" w:bidi="ar-SA"/>
      </w:rPr>
    </w:lvl>
  </w:abstractNum>
  <w:abstractNum w:abstractNumId="1">
    <w:nsid w:val="5BAD4D85"/>
    <w:multiLevelType w:val="hybridMultilevel"/>
    <w:tmpl w:val="52A854D4"/>
    <w:lvl w:ilvl="0" w:tplc="A6D2444E">
      <w:start w:val="1"/>
      <w:numFmt w:val="decimal"/>
      <w:lvlText w:val="%1."/>
      <w:lvlJc w:val="left"/>
      <w:pPr>
        <w:ind w:left="462" w:hanging="281"/>
        <w:jc w:val="left"/>
      </w:pPr>
      <w:rPr>
        <w:rFonts w:ascii="Times New Roman" w:eastAsia="Times New Roman" w:hAnsi="Times New Roman" w:cs="Times New Roman" w:hint="default"/>
        <w:b/>
        <w:bCs/>
        <w:spacing w:val="0"/>
        <w:w w:val="100"/>
        <w:sz w:val="28"/>
        <w:szCs w:val="28"/>
        <w:lang w:val="es-ES" w:eastAsia="en-US" w:bidi="ar-SA"/>
      </w:rPr>
    </w:lvl>
    <w:lvl w:ilvl="1" w:tplc="EFBA67D0">
      <w:numFmt w:val="bullet"/>
      <w:lvlText w:val="•"/>
      <w:lvlJc w:val="left"/>
      <w:pPr>
        <w:ind w:left="901" w:hanging="360"/>
      </w:pPr>
      <w:rPr>
        <w:rFonts w:ascii="Times New Roman" w:eastAsia="Times New Roman" w:hAnsi="Times New Roman" w:cs="Times New Roman" w:hint="default"/>
        <w:w w:val="99"/>
        <w:sz w:val="24"/>
        <w:szCs w:val="24"/>
        <w:lang w:val="es-ES" w:eastAsia="en-US" w:bidi="ar-SA"/>
      </w:rPr>
    </w:lvl>
    <w:lvl w:ilvl="2" w:tplc="EE2CB80A">
      <w:numFmt w:val="bullet"/>
      <w:lvlText w:val="–"/>
      <w:lvlJc w:val="left"/>
      <w:pPr>
        <w:ind w:left="1621" w:hanging="360"/>
      </w:pPr>
      <w:rPr>
        <w:rFonts w:ascii="Times New Roman" w:eastAsia="Times New Roman" w:hAnsi="Times New Roman" w:cs="Times New Roman" w:hint="default"/>
        <w:w w:val="99"/>
        <w:sz w:val="24"/>
        <w:szCs w:val="24"/>
        <w:lang w:val="es-ES" w:eastAsia="en-US" w:bidi="ar-SA"/>
      </w:rPr>
    </w:lvl>
    <w:lvl w:ilvl="3" w:tplc="EA984670">
      <w:numFmt w:val="bullet"/>
      <w:lvlText w:val="•"/>
      <w:lvlJc w:val="left"/>
      <w:pPr>
        <w:ind w:left="2341" w:hanging="360"/>
      </w:pPr>
      <w:rPr>
        <w:rFonts w:ascii="Times New Roman" w:eastAsia="Times New Roman" w:hAnsi="Times New Roman" w:cs="Times New Roman" w:hint="default"/>
        <w:w w:val="99"/>
        <w:sz w:val="24"/>
        <w:szCs w:val="24"/>
        <w:lang w:val="es-ES" w:eastAsia="en-US" w:bidi="ar-SA"/>
      </w:rPr>
    </w:lvl>
    <w:lvl w:ilvl="4" w:tplc="864E0212">
      <w:numFmt w:val="bullet"/>
      <w:lvlText w:val="•"/>
      <w:lvlJc w:val="left"/>
      <w:pPr>
        <w:ind w:left="3454" w:hanging="360"/>
      </w:pPr>
      <w:rPr>
        <w:rFonts w:hint="default"/>
        <w:lang w:val="es-ES" w:eastAsia="en-US" w:bidi="ar-SA"/>
      </w:rPr>
    </w:lvl>
    <w:lvl w:ilvl="5" w:tplc="A628E3C8">
      <w:numFmt w:val="bullet"/>
      <w:lvlText w:val="•"/>
      <w:lvlJc w:val="left"/>
      <w:pPr>
        <w:ind w:left="4568" w:hanging="360"/>
      </w:pPr>
      <w:rPr>
        <w:rFonts w:hint="default"/>
        <w:lang w:val="es-ES" w:eastAsia="en-US" w:bidi="ar-SA"/>
      </w:rPr>
    </w:lvl>
    <w:lvl w:ilvl="6" w:tplc="1742ACE4">
      <w:numFmt w:val="bullet"/>
      <w:lvlText w:val="•"/>
      <w:lvlJc w:val="left"/>
      <w:pPr>
        <w:ind w:left="5682" w:hanging="360"/>
      </w:pPr>
      <w:rPr>
        <w:rFonts w:hint="default"/>
        <w:lang w:val="es-ES" w:eastAsia="en-US" w:bidi="ar-SA"/>
      </w:rPr>
    </w:lvl>
    <w:lvl w:ilvl="7" w:tplc="4DE011EA">
      <w:numFmt w:val="bullet"/>
      <w:lvlText w:val="•"/>
      <w:lvlJc w:val="left"/>
      <w:pPr>
        <w:ind w:left="6797" w:hanging="360"/>
      </w:pPr>
      <w:rPr>
        <w:rFonts w:hint="default"/>
        <w:lang w:val="es-ES" w:eastAsia="en-US" w:bidi="ar-SA"/>
      </w:rPr>
    </w:lvl>
    <w:lvl w:ilvl="8" w:tplc="82CE8904">
      <w:numFmt w:val="bullet"/>
      <w:lvlText w:val="•"/>
      <w:lvlJc w:val="left"/>
      <w:pPr>
        <w:ind w:left="7911" w:hanging="360"/>
      </w:pPr>
      <w:rPr>
        <w:rFonts w:hint="default"/>
        <w:lang w:val="es-ES" w:eastAsia="en-US" w:bidi="ar-SA"/>
      </w:rPr>
    </w:lvl>
  </w:abstractNum>
  <w:abstractNum w:abstractNumId="2">
    <w:nsid w:val="5D821C74"/>
    <w:multiLevelType w:val="multilevel"/>
    <w:tmpl w:val="BBE868D0"/>
    <w:lvl w:ilvl="0">
      <w:start w:val="4"/>
      <w:numFmt w:val="decimal"/>
      <w:lvlText w:val="%1"/>
      <w:lvlJc w:val="left"/>
      <w:pPr>
        <w:ind w:left="541" w:hanging="360"/>
        <w:jc w:val="left"/>
      </w:pPr>
      <w:rPr>
        <w:rFonts w:hint="default"/>
        <w:lang w:val="es-ES" w:eastAsia="en-US" w:bidi="ar-SA"/>
      </w:rPr>
    </w:lvl>
    <w:lvl w:ilvl="1">
      <w:start w:val="1"/>
      <w:numFmt w:val="decimal"/>
      <w:lvlText w:val="%1.%2"/>
      <w:lvlJc w:val="left"/>
      <w:pPr>
        <w:ind w:left="541" w:hanging="360"/>
        <w:jc w:val="left"/>
      </w:pPr>
      <w:rPr>
        <w:rFonts w:ascii="Times New Roman" w:eastAsia="Times New Roman" w:hAnsi="Times New Roman" w:cs="Times New Roman" w:hint="default"/>
        <w:b/>
        <w:bCs/>
        <w:w w:val="99"/>
        <w:sz w:val="24"/>
        <w:szCs w:val="24"/>
        <w:lang w:val="es-ES" w:eastAsia="en-US" w:bidi="ar-SA"/>
      </w:rPr>
    </w:lvl>
    <w:lvl w:ilvl="2">
      <w:numFmt w:val="bullet"/>
      <w:lvlText w:val="–"/>
      <w:lvlJc w:val="left"/>
      <w:pPr>
        <w:ind w:left="1621" w:hanging="360"/>
      </w:pPr>
      <w:rPr>
        <w:rFonts w:ascii="Times New Roman" w:eastAsia="Times New Roman" w:hAnsi="Times New Roman" w:cs="Times New Roman" w:hint="default"/>
        <w:w w:val="99"/>
        <w:sz w:val="24"/>
        <w:szCs w:val="24"/>
        <w:lang w:val="es-ES" w:eastAsia="en-US" w:bidi="ar-SA"/>
      </w:rPr>
    </w:lvl>
    <w:lvl w:ilvl="3">
      <w:numFmt w:val="bullet"/>
      <w:lvlText w:val="•"/>
      <w:lvlJc w:val="left"/>
      <w:pPr>
        <w:ind w:left="3513" w:hanging="360"/>
      </w:pPr>
      <w:rPr>
        <w:rFonts w:hint="default"/>
        <w:lang w:val="es-ES" w:eastAsia="en-US" w:bidi="ar-SA"/>
      </w:rPr>
    </w:lvl>
    <w:lvl w:ilvl="4">
      <w:numFmt w:val="bullet"/>
      <w:lvlText w:val="•"/>
      <w:lvlJc w:val="left"/>
      <w:pPr>
        <w:ind w:left="4460" w:hanging="360"/>
      </w:pPr>
      <w:rPr>
        <w:rFonts w:hint="default"/>
        <w:lang w:val="es-ES" w:eastAsia="en-US" w:bidi="ar-SA"/>
      </w:rPr>
    </w:lvl>
    <w:lvl w:ilvl="5">
      <w:numFmt w:val="bullet"/>
      <w:lvlText w:val="•"/>
      <w:lvlJc w:val="left"/>
      <w:pPr>
        <w:ind w:left="5406" w:hanging="360"/>
      </w:pPr>
      <w:rPr>
        <w:rFonts w:hint="default"/>
        <w:lang w:val="es-ES" w:eastAsia="en-US" w:bidi="ar-SA"/>
      </w:rPr>
    </w:lvl>
    <w:lvl w:ilvl="6">
      <w:numFmt w:val="bullet"/>
      <w:lvlText w:val="•"/>
      <w:lvlJc w:val="left"/>
      <w:pPr>
        <w:ind w:left="6353" w:hanging="360"/>
      </w:pPr>
      <w:rPr>
        <w:rFonts w:hint="default"/>
        <w:lang w:val="es-ES" w:eastAsia="en-US" w:bidi="ar-SA"/>
      </w:rPr>
    </w:lvl>
    <w:lvl w:ilvl="7">
      <w:numFmt w:val="bullet"/>
      <w:lvlText w:val="•"/>
      <w:lvlJc w:val="left"/>
      <w:pPr>
        <w:ind w:left="7300" w:hanging="360"/>
      </w:pPr>
      <w:rPr>
        <w:rFonts w:hint="default"/>
        <w:lang w:val="es-ES" w:eastAsia="en-US" w:bidi="ar-SA"/>
      </w:rPr>
    </w:lvl>
    <w:lvl w:ilvl="8">
      <w:numFmt w:val="bullet"/>
      <w:lvlText w:val="•"/>
      <w:lvlJc w:val="left"/>
      <w:pPr>
        <w:ind w:left="8246" w:hanging="360"/>
      </w:pPr>
      <w:rPr>
        <w:rFonts w:hint="default"/>
        <w:lang w:val="es-ES" w:eastAsia="en-US" w:bidi="ar-SA"/>
      </w:rPr>
    </w:lvl>
  </w:abstractNum>
  <w:abstractNum w:abstractNumId="3">
    <w:nsid w:val="67DB0581"/>
    <w:multiLevelType w:val="hybridMultilevel"/>
    <w:tmpl w:val="C8785A8E"/>
    <w:lvl w:ilvl="0" w:tplc="6A548FF8">
      <w:numFmt w:val="bullet"/>
      <w:lvlText w:val="–"/>
      <w:lvlJc w:val="left"/>
      <w:pPr>
        <w:ind w:left="1621" w:hanging="360"/>
      </w:pPr>
      <w:rPr>
        <w:rFonts w:ascii="Times New Roman" w:eastAsia="Times New Roman" w:hAnsi="Times New Roman" w:cs="Times New Roman" w:hint="default"/>
        <w:w w:val="99"/>
        <w:sz w:val="24"/>
        <w:szCs w:val="24"/>
        <w:lang w:val="es-ES" w:eastAsia="en-US" w:bidi="ar-SA"/>
      </w:rPr>
    </w:lvl>
    <w:lvl w:ilvl="1" w:tplc="A56C8B0E">
      <w:numFmt w:val="bullet"/>
      <w:lvlText w:val="•"/>
      <w:lvlJc w:val="left"/>
      <w:pPr>
        <w:ind w:left="2341" w:hanging="360"/>
      </w:pPr>
      <w:rPr>
        <w:rFonts w:ascii="Times New Roman" w:eastAsia="Times New Roman" w:hAnsi="Times New Roman" w:cs="Times New Roman" w:hint="default"/>
        <w:w w:val="99"/>
        <w:sz w:val="24"/>
        <w:szCs w:val="24"/>
        <w:lang w:val="es-ES" w:eastAsia="en-US" w:bidi="ar-SA"/>
      </w:rPr>
    </w:lvl>
    <w:lvl w:ilvl="2" w:tplc="33EC6266">
      <w:numFmt w:val="bullet"/>
      <w:lvlText w:val="•"/>
      <w:lvlJc w:val="left"/>
      <w:pPr>
        <w:ind w:left="3206" w:hanging="360"/>
      </w:pPr>
      <w:rPr>
        <w:rFonts w:hint="default"/>
        <w:lang w:val="es-ES" w:eastAsia="en-US" w:bidi="ar-SA"/>
      </w:rPr>
    </w:lvl>
    <w:lvl w:ilvl="3" w:tplc="59C070E4">
      <w:numFmt w:val="bullet"/>
      <w:lvlText w:val="•"/>
      <w:lvlJc w:val="left"/>
      <w:pPr>
        <w:ind w:left="4073" w:hanging="360"/>
      </w:pPr>
      <w:rPr>
        <w:rFonts w:hint="default"/>
        <w:lang w:val="es-ES" w:eastAsia="en-US" w:bidi="ar-SA"/>
      </w:rPr>
    </w:lvl>
    <w:lvl w:ilvl="4" w:tplc="531E2446">
      <w:numFmt w:val="bullet"/>
      <w:lvlText w:val="•"/>
      <w:lvlJc w:val="left"/>
      <w:pPr>
        <w:ind w:left="4940" w:hanging="360"/>
      </w:pPr>
      <w:rPr>
        <w:rFonts w:hint="default"/>
        <w:lang w:val="es-ES" w:eastAsia="en-US" w:bidi="ar-SA"/>
      </w:rPr>
    </w:lvl>
    <w:lvl w:ilvl="5" w:tplc="F5EAA8E6">
      <w:numFmt w:val="bullet"/>
      <w:lvlText w:val="•"/>
      <w:lvlJc w:val="left"/>
      <w:pPr>
        <w:ind w:left="5806" w:hanging="360"/>
      </w:pPr>
      <w:rPr>
        <w:rFonts w:hint="default"/>
        <w:lang w:val="es-ES" w:eastAsia="en-US" w:bidi="ar-SA"/>
      </w:rPr>
    </w:lvl>
    <w:lvl w:ilvl="6" w:tplc="11D0CCC0">
      <w:numFmt w:val="bullet"/>
      <w:lvlText w:val="•"/>
      <w:lvlJc w:val="left"/>
      <w:pPr>
        <w:ind w:left="6673" w:hanging="360"/>
      </w:pPr>
      <w:rPr>
        <w:rFonts w:hint="default"/>
        <w:lang w:val="es-ES" w:eastAsia="en-US" w:bidi="ar-SA"/>
      </w:rPr>
    </w:lvl>
    <w:lvl w:ilvl="7" w:tplc="5B02CAC6">
      <w:numFmt w:val="bullet"/>
      <w:lvlText w:val="•"/>
      <w:lvlJc w:val="left"/>
      <w:pPr>
        <w:ind w:left="7540" w:hanging="360"/>
      </w:pPr>
      <w:rPr>
        <w:rFonts w:hint="default"/>
        <w:lang w:val="es-ES" w:eastAsia="en-US" w:bidi="ar-SA"/>
      </w:rPr>
    </w:lvl>
    <w:lvl w:ilvl="8" w:tplc="8B12BCC8">
      <w:numFmt w:val="bullet"/>
      <w:lvlText w:val="•"/>
      <w:lvlJc w:val="left"/>
      <w:pPr>
        <w:ind w:left="8406" w:hanging="360"/>
      </w:pPr>
      <w:rPr>
        <w:rFonts w:hint="default"/>
        <w:lang w:val="es-ES" w:eastAsia="en-US" w:bidi="ar-SA"/>
      </w:rPr>
    </w:lvl>
  </w:abstractNum>
  <w:abstractNum w:abstractNumId="4">
    <w:nsid w:val="6C4143EA"/>
    <w:multiLevelType w:val="multilevel"/>
    <w:tmpl w:val="786C4A8C"/>
    <w:lvl w:ilvl="0">
      <w:start w:val="2"/>
      <w:numFmt w:val="decimal"/>
      <w:lvlText w:val="%1"/>
      <w:lvlJc w:val="left"/>
      <w:pPr>
        <w:ind w:left="541" w:hanging="360"/>
        <w:jc w:val="left"/>
      </w:pPr>
      <w:rPr>
        <w:rFonts w:hint="default"/>
        <w:lang w:val="es-ES" w:eastAsia="en-US" w:bidi="ar-SA"/>
      </w:rPr>
    </w:lvl>
    <w:lvl w:ilvl="1">
      <w:start w:val="1"/>
      <w:numFmt w:val="decimal"/>
      <w:lvlText w:val="%1.%2"/>
      <w:lvlJc w:val="left"/>
      <w:pPr>
        <w:ind w:left="541" w:hanging="360"/>
        <w:jc w:val="left"/>
      </w:pPr>
      <w:rPr>
        <w:rFonts w:ascii="Times New Roman" w:eastAsia="Times New Roman" w:hAnsi="Times New Roman" w:cs="Times New Roman" w:hint="default"/>
        <w:b/>
        <w:bCs/>
        <w:w w:val="99"/>
        <w:sz w:val="24"/>
        <w:szCs w:val="24"/>
        <w:lang w:val="es-ES" w:eastAsia="en-US" w:bidi="ar-SA"/>
      </w:rPr>
    </w:lvl>
    <w:lvl w:ilvl="2">
      <w:numFmt w:val="bullet"/>
      <w:lvlText w:val="•"/>
      <w:lvlJc w:val="left"/>
      <w:pPr>
        <w:ind w:left="901" w:hanging="360"/>
      </w:pPr>
      <w:rPr>
        <w:rFonts w:ascii="Times New Roman" w:eastAsia="Times New Roman" w:hAnsi="Times New Roman" w:cs="Times New Roman" w:hint="default"/>
        <w:w w:val="99"/>
        <w:sz w:val="24"/>
        <w:szCs w:val="24"/>
        <w:lang w:val="es-ES" w:eastAsia="en-US" w:bidi="ar-SA"/>
      </w:rPr>
    </w:lvl>
    <w:lvl w:ilvl="3">
      <w:numFmt w:val="bullet"/>
      <w:lvlText w:val="–"/>
      <w:lvlJc w:val="left"/>
      <w:pPr>
        <w:ind w:left="1621" w:hanging="360"/>
      </w:pPr>
      <w:rPr>
        <w:rFonts w:ascii="Times New Roman" w:eastAsia="Times New Roman" w:hAnsi="Times New Roman" w:cs="Times New Roman" w:hint="default"/>
        <w:w w:val="99"/>
        <w:sz w:val="24"/>
        <w:szCs w:val="24"/>
        <w:lang w:val="es-ES" w:eastAsia="en-US" w:bidi="ar-SA"/>
      </w:rPr>
    </w:lvl>
    <w:lvl w:ilvl="4">
      <w:numFmt w:val="bullet"/>
      <w:lvlText w:val="•"/>
      <w:lvlJc w:val="left"/>
      <w:pPr>
        <w:ind w:left="2341" w:hanging="360"/>
      </w:pPr>
      <w:rPr>
        <w:rFonts w:ascii="Times New Roman" w:eastAsia="Times New Roman" w:hAnsi="Times New Roman" w:cs="Times New Roman" w:hint="default"/>
        <w:w w:val="99"/>
        <w:sz w:val="24"/>
        <w:szCs w:val="24"/>
        <w:lang w:val="es-ES" w:eastAsia="en-US" w:bidi="ar-SA"/>
      </w:rPr>
    </w:lvl>
    <w:lvl w:ilvl="5">
      <w:numFmt w:val="bullet"/>
      <w:lvlText w:val="•"/>
      <w:lvlJc w:val="left"/>
      <w:pPr>
        <w:ind w:left="4568" w:hanging="360"/>
      </w:pPr>
      <w:rPr>
        <w:rFonts w:hint="default"/>
        <w:lang w:val="es-ES" w:eastAsia="en-US" w:bidi="ar-SA"/>
      </w:rPr>
    </w:lvl>
    <w:lvl w:ilvl="6">
      <w:numFmt w:val="bullet"/>
      <w:lvlText w:val="•"/>
      <w:lvlJc w:val="left"/>
      <w:pPr>
        <w:ind w:left="5682" w:hanging="360"/>
      </w:pPr>
      <w:rPr>
        <w:rFonts w:hint="default"/>
        <w:lang w:val="es-ES" w:eastAsia="en-US" w:bidi="ar-SA"/>
      </w:rPr>
    </w:lvl>
    <w:lvl w:ilvl="7">
      <w:numFmt w:val="bullet"/>
      <w:lvlText w:val="•"/>
      <w:lvlJc w:val="left"/>
      <w:pPr>
        <w:ind w:left="6797" w:hanging="360"/>
      </w:pPr>
      <w:rPr>
        <w:rFonts w:hint="default"/>
        <w:lang w:val="es-ES" w:eastAsia="en-US" w:bidi="ar-SA"/>
      </w:rPr>
    </w:lvl>
    <w:lvl w:ilvl="8">
      <w:numFmt w:val="bullet"/>
      <w:lvlText w:val="•"/>
      <w:lvlJc w:val="left"/>
      <w:pPr>
        <w:ind w:left="7911" w:hanging="360"/>
      </w:pPr>
      <w:rPr>
        <w:rFonts w:hint="default"/>
        <w:lang w:val="es-ES" w:eastAsia="en-US" w:bidi="ar-S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49EF"/>
    <w:rsid w:val="001031D4"/>
    <w:rsid w:val="0054475E"/>
    <w:rsid w:val="00803C64"/>
    <w:rsid w:val="00970F81"/>
    <w:rsid w:val="00A47D7B"/>
    <w:rsid w:val="00AE49EF"/>
    <w:rsid w:val="00BC2EA4"/>
    <w:rsid w:val="00D27EAA"/>
    <w:rsid w:val="00DD74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462" w:hanging="282"/>
      <w:outlineLvl w:val="0"/>
    </w:pPr>
    <w:rPr>
      <w:b/>
      <w:bCs/>
      <w:sz w:val="28"/>
      <w:szCs w:val="28"/>
    </w:rPr>
  </w:style>
  <w:style w:type="paragraph" w:styleId="Ttulo2">
    <w:name w:val="heading 2"/>
    <w:basedOn w:val="Normal"/>
    <w:uiPriority w:val="1"/>
    <w:qFormat/>
    <w:pPr>
      <w:ind w:left="901" w:hanging="361"/>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
    <w:qFormat/>
    <w:pPr>
      <w:spacing w:before="2"/>
      <w:ind w:left="901"/>
    </w:pPr>
    <w:rPr>
      <w:b/>
      <w:bCs/>
      <w:sz w:val="32"/>
      <w:szCs w:val="32"/>
    </w:rPr>
  </w:style>
  <w:style w:type="paragraph" w:styleId="Prrafodelista">
    <w:name w:val="List Paragraph"/>
    <w:basedOn w:val="Normal"/>
    <w:uiPriority w:val="1"/>
    <w:qFormat/>
    <w:pPr>
      <w:ind w:left="1621" w:hanging="361"/>
    </w:pPr>
  </w:style>
  <w:style w:type="paragraph" w:customStyle="1" w:styleId="TableParagraph">
    <w:name w:val="Table Paragraph"/>
    <w:basedOn w:val="Normal"/>
    <w:uiPriority w:val="1"/>
    <w:qFormat/>
    <w:pPr>
      <w:spacing w:line="215" w:lineRule="exact"/>
    </w:pPr>
    <w:rPr>
      <w:rFonts w:ascii="Arial" w:eastAsia="Arial" w:hAnsi="Arial" w:cs="Arial"/>
    </w:rPr>
  </w:style>
  <w:style w:type="paragraph" w:styleId="Textodeglobo">
    <w:name w:val="Balloon Text"/>
    <w:basedOn w:val="Normal"/>
    <w:link w:val="TextodegloboCar"/>
    <w:uiPriority w:val="99"/>
    <w:semiHidden/>
    <w:unhideWhenUsed/>
    <w:rsid w:val="0054475E"/>
    <w:rPr>
      <w:rFonts w:ascii="Tahoma" w:hAnsi="Tahoma" w:cs="Tahoma"/>
      <w:sz w:val="16"/>
      <w:szCs w:val="16"/>
    </w:rPr>
  </w:style>
  <w:style w:type="character" w:customStyle="1" w:styleId="TextodegloboCar">
    <w:name w:val="Texto de globo Car"/>
    <w:basedOn w:val="Fuentedeprrafopredeter"/>
    <w:link w:val="Textodeglobo"/>
    <w:uiPriority w:val="99"/>
    <w:semiHidden/>
    <w:rsid w:val="0054475E"/>
    <w:rPr>
      <w:rFonts w:ascii="Tahoma" w:eastAsia="Times New Roman" w:hAnsi="Tahoma" w:cs="Tahoma"/>
      <w:sz w:val="16"/>
      <w:szCs w:val="16"/>
      <w:lang w:val="es-ES"/>
    </w:rPr>
  </w:style>
  <w:style w:type="paragraph" w:styleId="Encabezado">
    <w:name w:val="header"/>
    <w:basedOn w:val="Normal"/>
    <w:link w:val="EncabezadoCar"/>
    <w:uiPriority w:val="99"/>
    <w:unhideWhenUsed/>
    <w:rsid w:val="0054475E"/>
    <w:pPr>
      <w:tabs>
        <w:tab w:val="center" w:pos="4419"/>
        <w:tab w:val="right" w:pos="8838"/>
      </w:tabs>
    </w:pPr>
  </w:style>
  <w:style w:type="character" w:customStyle="1" w:styleId="EncabezadoCar">
    <w:name w:val="Encabezado Car"/>
    <w:basedOn w:val="Fuentedeprrafopredeter"/>
    <w:link w:val="Encabezado"/>
    <w:uiPriority w:val="99"/>
    <w:rsid w:val="0054475E"/>
    <w:rPr>
      <w:rFonts w:ascii="Times New Roman" w:eastAsia="Times New Roman" w:hAnsi="Times New Roman" w:cs="Times New Roman"/>
      <w:lang w:val="es-ES"/>
    </w:rPr>
  </w:style>
  <w:style w:type="paragraph" w:styleId="Piedepgina">
    <w:name w:val="footer"/>
    <w:basedOn w:val="Normal"/>
    <w:link w:val="PiedepginaCar"/>
    <w:uiPriority w:val="99"/>
    <w:unhideWhenUsed/>
    <w:rsid w:val="0054475E"/>
    <w:pPr>
      <w:tabs>
        <w:tab w:val="center" w:pos="4419"/>
        <w:tab w:val="right" w:pos="8838"/>
      </w:tabs>
    </w:pPr>
  </w:style>
  <w:style w:type="character" w:customStyle="1" w:styleId="PiedepginaCar">
    <w:name w:val="Pie de página Car"/>
    <w:basedOn w:val="Fuentedeprrafopredeter"/>
    <w:link w:val="Piedepgina"/>
    <w:uiPriority w:val="99"/>
    <w:rsid w:val="0054475E"/>
    <w:rPr>
      <w:rFonts w:ascii="Times New Roman" w:eastAsia="Times New Roman" w:hAnsi="Times New Roman" w:cs="Times New Roman"/>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image" Target="media/image3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18</Pages>
  <Words>1880</Words>
  <Characters>10343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1aspectosteoricos</vt:lpstr>
    </vt:vector>
  </TitlesOfParts>
  <Company/>
  <LinksUpToDate>false</LinksUpToDate>
  <CharactersWithSpaces>12199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1aspectosteoricos</dc:title>
  <dc:creator>lenovo z500</dc:creator>
  <cp:keywords>()</cp:keywords>
  <cp:lastModifiedBy>Cristian</cp:lastModifiedBy>
  <cp:revision>2</cp:revision>
  <dcterms:created xsi:type="dcterms:W3CDTF">2020-10-19T15:28:00Z</dcterms:created>
  <dcterms:modified xsi:type="dcterms:W3CDTF">2020-10-19T04:43:00Z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2013-09-30T00:00:00Z</vt:filetime>
  </property>
  <property fmtid="{D5CDD505-2E9C-101B-9397-08002B2CF9AE}" pid="3" name="Creator">
    <vt:lpwstr>PDFCreator Version 1.7.1</vt:lpwstr>
  </property>
  <property fmtid="{D5CDD505-2E9C-101B-9397-08002B2CF9AE}" pid="4" name="LastSaved">
    <vt:filetime>2020-10-19T00:00:00Z</vt:filetime>
  </property>
</Properties>
</file>