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50" w:rsidRPr="00776907" w:rsidRDefault="00943B50" w:rsidP="00943B50">
      <w:pPr>
        <w:spacing w:after="120" w:line="264" w:lineRule="auto"/>
        <w:jc w:val="both"/>
        <w:rPr>
          <w:rFonts w:ascii="Arial Black" w:eastAsiaTheme="minorEastAsia" w:hAnsi="Arial Black" w:cstheme="majorHAnsi"/>
          <w:sz w:val="24"/>
          <w:szCs w:val="24"/>
        </w:rPr>
      </w:pPr>
      <w:r w:rsidRPr="00776907">
        <w:rPr>
          <w:rFonts w:ascii="Arial Black" w:hAnsi="Arial Black"/>
          <w:sz w:val="24"/>
          <w:szCs w:val="24"/>
        </w:rPr>
        <w:t>ESTADO DE DERECHO COMO FORMA DE VIDA.</w:t>
      </w:r>
      <w:r w:rsidRPr="00776907">
        <w:rPr>
          <w:rFonts w:ascii="Arial Black" w:hAnsi="Arial Black"/>
          <w:b/>
          <w:sz w:val="24"/>
          <w:szCs w:val="24"/>
        </w:rPr>
        <w:t xml:space="preserve"> </w:t>
      </w:r>
      <w:r w:rsidRPr="00776907">
        <w:rPr>
          <w:rFonts w:ascii="Arial Black" w:hAnsi="Arial Black"/>
          <w:sz w:val="24"/>
          <w:szCs w:val="24"/>
        </w:rPr>
        <w:t>LA PERSONA, SU IDENTIDAD: PERSONAL Y GRUPAL.</w:t>
      </w:r>
      <w:r>
        <w:rPr>
          <w:rFonts w:ascii="Arial Black" w:hAnsi="Arial Black"/>
          <w:sz w:val="24"/>
          <w:szCs w:val="24"/>
        </w:rPr>
        <w:t xml:space="preserve"> </w:t>
      </w:r>
      <w:r w:rsidRPr="00776907">
        <w:rPr>
          <w:rFonts w:ascii="Arial Black" w:hAnsi="Arial Black"/>
          <w:sz w:val="24"/>
          <w:szCs w:val="24"/>
        </w:rPr>
        <w:t>RELACIONES INTERPERSONALES</w:t>
      </w:r>
      <w:r>
        <w:rPr>
          <w:rFonts w:ascii="Arial Black" w:hAnsi="Arial Black"/>
          <w:sz w:val="24"/>
          <w:szCs w:val="24"/>
        </w:rPr>
        <w:t>. RELACIONES SOCIALES.</w:t>
      </w:r>
    </w:p>
    <w:p w:rsidR="00943B50" w:rsidRDefault="00943B50" w:rsidP="00943B50">
      <w:pPr>
        <w:spacing w:after="120" w:line="264" w:lineRule="auto"/>
        <w:jc w:val="both"/>
        <w:rPr>
          <w:rFonts w:ascii="Arial Black" w:eastAsiaTheme="minorEastAsia" w:hAnsi="Arial Black" w:cstheme="majorHAnsi"/>
          <w:sz w:val="24"/>
          <w:szCs w:val="24"/>
        </w:rPr>
      </w:pPr>
    </w:p>
    <w:p w:rsidR="00943B50" w:rsidRDefault="00943B50" w:rsidP="00943B50">
      <w:pPr>
        <w:spacing w:after="120" w:line="264" w:lineRule="auto"/>
        <w:jc w:val="both"/>
        <w:rPr>
          <w:rFonts w:ascii="Arial Black" w:eastAsiaTheme="minorEastAsia" w:hAnsi="Arial Black" w:cstheme="majorHAnsi"/>
          <w:sz w:val="24"/>
          <w:szCs w:val="24"/>
        </w:rPr>
      </w:pPr>
      <w:r>
        <w:rPr>
          <w:rFonts w:ascii="Arial Black" w:eastAsiaTheme="minorEastAsia" w:hAnsi="Arial Black" w:cstheme="majorHAnsi"/>
          <w:sz w:val="24"/>
          <w:szCs w:val="24"/>
        </w:rPr>
        <w:t>Guía de trabajo:</w:t>
      </w:r>
    </w:p>
    <w:p w:rsidR="00943B50" w:rsidRDefault="00943B50" w:rsidP="00943B50">
      <w:pPr>
        <w:pStyle w:val="Prrafodelista"/>
        <w:numPr>
          <w:ilvl w:val="0"/>
          <w:numId w:val="1"/>
        </w:numPr>
        <w:spacing w:after="120" w:line="264" w:lineRule="auto"/>
        <w:jc w:val="both"/>
        <w:rPr>
          <w:rFonts w:ascii="Arial Black" w:eastAsiaTheme="minorEastAsia" w:hAnsi="Arial Black" w:cstheme="majorHAnsi"/>
          <w:sz w:val="24"/>
          <w:szCs w:val="24"/>
        </w:rPr>
      </w:pPr>
      <w:r>
        <w:rPr>
          <w:rFonts w:ascii="Arial Black" w:eastAsiaTheme="minorEastAsia" w:hAnsi="Arial Black" w:cstheme="majorHAnsi"/>
          <w:sz w:val="24"/>
          <w:szCs w:val="24"/>
        </w:rPr>
        <w:t>QUE ENTIENDES POR ESTADO DE DERECHO</w:t>
      </w:r>
    </w:p>
    <w:p w:rsidR="00943B50" w:rsidRDefault="00943B50" w:rsidP="00943B50">
      <w:pPr>
        <w:pStyle w:val="Prrafodelista"/>
        <w:numPr>
          <w:ilvl w:val="0"/>
          <w:numId w:val="1"/>
        </w:numPr>
        <w:spacing w:after="120" w:line="264" w:lineRule="auto"/>
        <w:jc w:val="both"/>
        <w:rPr>
          <w:rFonts w:ascii="Arial Black" w:eastAsiaTheme="minorEastAsia" w:hAnsi="Arial Black" w:cstheme="majorHAnsi"/>
          <w:sz w:val="24"/>
          <w:szCs w:val="24"/>
        </w:rPr>
      </w:pPr>
      <w:r>
        <w:rPr>
          <w:rFonts w:ascii="Arial Black" w:eastAsiaTheme="minorEastAsia" w:hAnsi="Arial Black" w:cstheme="majorHAnsi"/>
          <w:sz w:val="24"/>
          <w:szCs w:val="24"/>
        </w:rPr>
        <w:t>QUE SUCEDERIA SI EL ESTADO DE DERECHO DEJARA DE REGIR</w:t>
      </w:r>
    </w:p>
    <w:p w:rsidR="00943B50" w:rsidRDefault="00943B50" w:rsidP="00943B50">
      <w:pPr>
        <w:pStyle w:val="Prrafodelista"/>
        <w:numPr>
          <w:ilvl w:val="0"/>
          <w:numId w:val="1"/>
        </w:numPr>
        <w:spacing w:after="120" w:line="264" w:lineRule="auto"/>
        <w:jc w:val="both"/>
        <w:rPr>
          <w:rFonts w:ascii="Arial Black" w:eastAsiaTheme="minorEastAsia" w:hAnsi="Arial Black" w:cstheme="majorHAnsi"/>
          <w:sz w:val="24"/>
          <w:szCs w:val="24"/>
        </w:rPr>
      </w:pPr>
      <w:r>
        <w:rPr>
          <w:rFonts w:ascii="Arial Black" w:eastAsiaTheme="minorEastAsia" w:hAnsi="Arial Black" w:cstheme="majorHAnsi"/>
          <w:sz w:val="24"/>
          <w:szCs w:val="24"/>
        </w:rPr>
        <w:t>ELABORA UNA DEFINICION DE PERSONA, ¿EXISTE DIFERENCIA ENTRE ESTE CONCEPTO Y EL DE INDIVIDUO?</w:t>
      </w:r>
    </w:p>
    <w:p w:rsidR="00943B50" w:rsidRDefault="00943B50" w:rsidP="00943B50">
      <w:pPr>
        <w:pStyle w:val="Prrafodelista"/>
        <w:numPr>
          <w:ilvl w:val="0"/>
          <w:numId w:val="1"/>
        </w:numPr>
        <w:spacing w:after="120" w:line="264" w:lineRule="auto"/>
        <w:jc w:val="both"/>
        <w:rPr>
          <w:rFonts w:ascii="Arial Black" w:eastAsiaTheme="minorEastAsia" w:hAnsi="Arial Black" w:cstheme="majorHAnsi"/>
          <w:sz w:val="24"/>
          <w:szCs w:val="24"/>
        </w:rPr>
      </w:pPr>
      <w:r>
        <w:rPr>
          <w:rFonts w:ascii="Arial Black" w:eastAsiaTheme="minorEastAsia" w:hAnsi="Arial Black" w:cstheme="majorHAnsi"/>
          <w:sz w:val="24"/>
          <w:szCs w:val="24"/>
        </w:rPr>
        <w:t>¿A QUE SE DENOMINA IDENTIDAD?</w:t>
      </w:r>
    </w:p>
    <w:p w:rsidR="00943B50" w:rsidRDefault="00943B50" w:rsidP="00943B50">
      <w:pPr>
        <w:pStyle w:val="Prrafodelista"/>
        <w:numPr>
          <w:ilvl w:val="0"/>
          <w:numId w:val="1"/>
        </w:numPr>
        <w:spacing w:after="120" w:line="264" w:lineRule="auto"/>
        <w:jc w:val="both"/>
        <w:rPr>
          <w:rFonts w:ascii="Arial Black" w:eastAsiaTheme="minorEastAsia" w:hAnsi="Arial Black" w:cstheme="majorHAnsi"/>
          <w:sz w:val="24"/>
          <w:szCs w:val="24"/>
        </w:rPr>
      </w:pPr>
      <w:r>
        <w:rPr>
          <w:rFonts w:ascii="Arial Black" w:eastAsiaTheme="minorEastAsia" w:hAnsi="Arial Black" w:cstheme="majorHAnsi"/>
          <w:sz w:val="24"/>
          <w:szCs w:val="24"/>
        </w:rPr>
        <w:t>¿</w:t>
      </w:r>
      <w:r>
        <w:rPr>
          <w:rFonts w:ascii="Arial Black" w:eastAsiaTheme="minorEastAsia" w:hAnsi="Arial Black" w:cstheme="majorHAnsi"/>
          <w:sz w:val="24"/>
          <w:szCs w:val="24"/>
        </w:rPr>
        <w:t>QUE ELEMENTOS DE TU ENTORNO INCIDEN EN LA FORMACION DE TU IDENTIDAD?</w:t>
      </w:r>
    </w:p>
    <w:p w:rsidR="00943B50" w:rsidRDefault="00943B50" w:rsidP="00943B50">
      <w:pPr>
        <w:pStyle w:val="Prrafodelista"/>
        <w:numPr>
          <w:ilvl w:val="0"/>
          <w:numId w:val="1"/>
        </w:numPr>
        <w:spacing w:after="120" w:line="264" w:lineRule="auto"/>
        <w:jc w:val="both"/>
        <w:rPr>
          <w:rFonts w:ascii="Arial Black" w:eastAsiaTheme="minorEastAsia" w:hAnsi="Arial Black" w:cstheme="majorHAnsi"/>
          <w:sz w:val="24"/>
          <w:szCs w:val="24"/>
        </w:rPr>
      </w:pPr>
      <w:r>
        <w:rPr>
          <w:rFonts w:ascii="Arial Black" w:eastAsiaTheme="minorEastAsia" w:hAnsi="Arial Black" w:cstheme="majorHAnsi"/>
          <w:sz w:val="24"/>
          <w:szCs w:val="24"/>
        </w:rPr>
        <w:t>¿</w:t>
      </w:r>
      <w:r>
        <w:rPr>
          <w:rFonts w:ascii="Arial Black" w:eastAsiaTheme="minorEastAsia" w:hAnsi="Arial Black" w:cstheme="majorHAnsi"/>
          <w:sz w:val="24"/>
          <w:szCs w:val="24"/>
        </w:rPr>
        <w:t>A QUE LLAMAMOS SOCIALIZACION Y COMO ESTA COMPUESTO?</w:t>
      </w:r>
    </w:p>
    <w:p w:rsidR="00943B50" w:rsidRDefault="00943B50" w:rsidP="00943B50">
      <w:pPr>
        <w:pStyle w:val="Prrafodelista"/>
        <w:numPr>
          <w:ilvl w:val="0"/>
          <w:numId w:val="1"/>
        </w:numPr>
        <w:spacing w:after="120" w:line="264" w:lineRule="auto"/>
        <w:jc w:val="both"/>
        <w:rPr>
          <w:rFonts w:ascii="Arial Black" w:eastAsiaTheme="minorEastAsia" w:hAnsi="Arial Black" w:cstheme="majorHAnsi"/>
          <w:sz w:val="24"/>
          <w:szCs w:val="24"/>
        </w:rPr>
      </w:pPr>
      <w:r>
        <w:rPr>
          <w:rFonts w:ascii="Arial Black" w:eastAsiaTheme="minorEastAsia" w:hAnsi="Arial Black" w:cstheme="majorHAnsi"/>
          <w:sz w:val="24"/>
          <w:szCs w:val="24"/>
        </w:rPr>
        <w:t xml:space="preserve">BUSCA UN RECORTE PERIDISTICO O INVENTA UNA HISTORIA DONDE CONSIDERES QUE NO SE RESPETA LA IDENTIDAD O EL ESTADO DE DERECHO. </w:t>
      </w:r>
    </w:p>
    <w:p w:rsidR="00943B50" w:rsidRPr="00B9060A" w:rsidRDefault="00943B50" w:rsidP="00943B50">
      <w:pPr>
        <w:pStyle w:val="Prrafodelista"/>
        <w:numPr>
          <w:ilvl w:val="0"/>
          <w:numId w:val="1"/>
        </w:numPr>
        <w:spacing w:after="120" w:line="264" w:lineRule="auto"/>
        <w:jc w:val="both"/>
        <w:rPr>
          <w:rFonts w:ascii="Arial Black" w:eastAsiaTheme="minorEastAsia" w:hAnsi="Arial Black" w:cstheme="majorHAnsi"/>
          <w:sz w:val="24"/>
          <w:szCs w:val="24"/>
        </w:rPr>
      </w:pPr>
      <w:r>
        <w:rPr>
          <w:rFonts w:ascii="Arial Black" w:eastAsiaTheme="minorEastAsia" w:hAnsi="Arial Black" w:cstheme="majorHAnsi"/>
          <w:sz w:val="24"/>
          <w:szCs w:val="24"/>
        </w:rPr>
        <w:t>ELABORA UNA CONCLUSION DONDE HAGAS UN APORTE PARA QUE ESTOS ELEMENTOS ESENCIALES NO SE QUEBRANTEN.</w:t>
      </w:r>
    </w:p>
    <w:p w:rsidR="00941638" w:rsidRDefault="00943B50">
      <w:bookmarkStart w:id="0" w:name="_GoBack"/>
      <w:bookmarkEnd w:id="0"/>
    </w:p>
    <w:sectPr w:rsidR="009416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9679D"/>
    <w:multiLevelType w:val="hybridMultilevel"/>
    <w:tmpl w:val="2CDE8CC8"/>
    <w:lvl w:ilvl="0" w:tplc="AA32E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50"/>
    <w:rsid w:val="004E68CF"/>
    <w:rsid w:val="00943B50"/>
    <w:rsid w:val="00AC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69D9"/>
  <w15:chartTrackingRefBased/>
  <w15:docId w15:val="{60C35B59-A21E-4343-8B11-DA8DDACD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B50"/>
    <w:rPr>
      <w:rFonts w:eastAsia="MS Minch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3B5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2020-09-16T01:44:00Z</dcterms:created>
  <dcterms:modified xsi:type="dcterms:W3CDTF">2020-09-16T01:48:00Z</dcterms:modified>
</cp:coreProperties>
</file>