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CC" w:rsidRDefault="00F12DCC" w:rsidP="00F12DC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  <w:u w:val="single"/>
        </w:rPr>
        <w:t>CIENCIAS SOCIALES</w:t>
      </w:r>
    </w:p>
    <w:p w:rsidR="00F12DCC" w:rsidRDefault="00F12DCC" w:rsidP="00F12DC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--</w:t>
      </w:r>
      <w:proofErr w:type="gramStart"/>
      <w:r>
        <w:rPr>
          <w:rFonts w:ascii="Cambria" w:hAnsi="Cambria"/>
          <w:sz w:val="24"/>
          <w:szCs w:val="24"/>
          <w:u w:val="single"/>
        </w:rPr>
        <w:t>ACTIVIDADES</w:t>
      </w:r>
      <w:r>
        <w:rPr>
          <w:rFonts w:ascii="Cambria" w:hAnsi="Cambria"/>
          <w:sz w:val="24"/>
          <w:szCs w:val="24"/>
        </w:rPr>
        <w:t xml:space="preserve"> :</w:t>
      </w:r>
      <w:proofErr w:type="gramEnd"/>
      <w:r>
        <w:rPr>
          <w:rFonts w:ascii="Cambria" w:hAnsi="Cambria"/>
          <w:sz w:val="24"/>
          <w:szCs w:val="24"/>
        </w:rPr>
        <w:t xml:space="preserve">    </w:t>
      </w:r>
    </w:p>
    <w:p w:rsidR="00F12DCC" w:rsidRDefault="00F12DCC" w:rsidP="00F12DC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--LEE Y ESCRIBE EN TU CARPETA – LA BIOGRAFÍA --SARMIENTO VIDA Y OBRA.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       El 15 de febrero de 1.811, nació en San Juan, Domingo Faustino Sarmiento, era el hijo de Paula Albarracín. El padre era José Clemente Sarmiento, un hombre de profundos sentimientos patrióticos, era soldado y pasaba mucho tiempo lejos de su familia.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       Fue a la escuela primaria en "</w:t>
      </w:r>
      <w:r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es-AR"/>
        </w:rPr>
        <w:t>La escuela de la Patria"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, en la provincia de San Juan en 1.816y luego completó sus estudios con su tío José de Oro quien se lo llevó en su destierro solitario a San Francisco del Monte, en la provincia de San Luis,</w:t>
      </w:r>
      <w:r w:rsidR="0068726F"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en 1.825 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       En 1.827 Sarmiento regresó a San Juan y allí se dedicó al comercio pero no tuvo mucho éxito, a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el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le gustaban más los libros y pasaba largas horas leyendo.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</w:p>
    <w:p w:rsidR="00F12DCC" w:rsidRDefault="00F12DCC" w:rsidP="00F12DC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ALGUNOS HECHOS SALIENTES EN SU VIDA:</w:t>
      </w:r>
    </w:p>
    <w:p w:rsidR="00F12DCC" w:rsidRDefault="00F12DCC" w:rsidP="00F12DC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involucró en las guerras civiles en favor de los unitarios.</w:t>
      </w:r>
    </w:p>
    <w:p w:rsidR="00F12DCC" w:rsidRDefault="00F12DCC" w:rsidP="00F12DC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En 1831 se fue a vivir a Chile porque era perseguido por sus ideas, allí se desempeñó como maestro de escuela.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1.836 regresó a San Juan, fundó la Sociedad Literaria, el Colegio Santa Rosa, que fue el primero en Argentina dedicado a la educación de las niñas.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-Fundó el periódico el Zonda, donde comenzó su actividad de periodista, en 1.839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-1.840 regresa a Chile porque era perseguido por sus ideas contrarias al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gobierno.Es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nombrado redactor del diario El Progreso y director de la primera Escuela Normal de América del Sur.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-En 1845 publicó su obra "Facundo" muy cuestionada por sus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ideasy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entre los años 1845 y1848 realizó muchos viajes por Europa y Estados Unidos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-Fue el primer presidente de la "Sociedad protectora de animales".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1849 publicó "Viajes por Europa, África y América" y "Educación popular".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-Fue director de escuelas, senador y redactor del diario "El Nacional"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1860 fue Ministro de Gobierno y Relaciones Exteriores del gobernador Mitre.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1862 fue gobernador de San Juan donde realizó muchas actividades muy valoradas.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1868 asumió como presidente de nuestro país y el vicepresidente era Adolfo Alsina, representaba al partido Autonomista.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Sus hijos: Ana Faustina Sarmiento, Domingo Fidel Sarmiento.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DURANTE SU GOBIERNO SE FUNDARON IMPORTANTES INSTITUCIONES Y OBRAS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Observatorio Astronómico de Córdoba.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Colegio Militar.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Escuela Naval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Oficina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Metereológica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crearon 800 escuelas en todas las provincias.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fundaron importantes diarios como La Nación y La Prensa.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impulsó la actividad agrícola ganadera exportando productos argentinos a otros países</w:t>
      </w:r>
      <w:proofErr w:type="gram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..</w:t>
      </w:r>
      <w:proofErr w:type="gramEnd"/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extendió la red ferroviaria y caminera.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Se inició la red de telégrafos y ya en 1874 comunicaba a Buenos Aires con todas las naciones del mundo.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Fundó el zoológico y jardín botánico de Buenos Aires.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Favoreció la llegada de los inmigrantes.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Realizó el primer Censo Nacional de Población.</w:t>
      </w:r>
    </w:p>
    <w:p w:rsidR="00F12DCC" w:rsidRDefault="00F12DCC" w:rsidP="00F12DCC">
      <w:pPr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Creó el Cementerio de la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Chacarita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y muchas cosas más.</w:t>
      </w:r>
    </w:p>
    <w:p w:rsidR="00F12DCC" w:rsidRDefault="00F12DCC" w:rsidP="00F12DCC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 xml:space="preserve">             Así como Belgrano, San Martín y tantos próceres que lucharon por la patria, Sarmiento también luchó, pero contra la ignorancia, luchó en favor de la educación y el progreso, fundó escuelas por las ciudades, pueblitos, campos y montañas.</w:t>
      </w:r>
    </w:p>
    <w:p w:rsidR="00F12DCC" w:rsidRDefault="00F12DCC" w:rsidP="00F12D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lastRenderedPageBreak/>
        <w:br/>
        <w:t xml:space="preserve">            Pero como no había tantos maestros creó la Escuela Normal para que quien quiera ser maestro pudiera estudiar y enseñar.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-Cuando terminó su presidencia se desempeñó como senador y director de las escuelas de la provincia de Buenos Aires.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-En 1887 viajó al Paraguay para restablecer su salud.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-Falleció en Asunción del Paraguay el día 11 de septiembre de 1888.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-Lo trajeron a Buenos Aires envuelto con las 4 banderas de los países en los cuales ayudó: Argentina, Chile, Paraguay y Uruguay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  <w:t>“Sarmiento se preocupó por la educación de los niños y adultos, sin importar su clase social. Por eso lo recordamos con cariño y saludamos a todos los maestros en este día”.</w:t>
      </w:r>
    </w:p>
    <w:p w:rsidR="00F12DCC" w:rsidRDefault="00F12DCC" w:rsidP="00F12DC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AR"/>
        </w:rPr>
      </w:pPr>
    </w:p>
    <w:p w:rsidR="00F12DCC" w:rsidRDefault="00F12DCC" w:rsidP="00F12DC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s-AR"/>
        </w:rPr>
        <w:pict>
          <v:oval id="_x0000_s1026" style="position:absolute;margin-left:123.9pt;margin-top:8.15pt;width:261.75pt;height:27.75pt;z-index:-251658240" fillcolor="#e5dfec [663]" strokecolor="#7030a0"/>
        </w:pict>
      </w: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</w:p>
    <w:p w:rsidR="00F12DCC" w:rsidRDefault="00F12DCC" w:rsidP="00F12DC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11 de septiembre: "DÍA DEL MAESTRO"</w:t>
      </w:r>
    </w:p>
    <w:p w:rsidR="00F12DCC" w:rsidRDefault="00F12DCC" w:rsidP="00F12DCC">
      <w:pPr>
        <w:rPr>
          <w:rFonts w:asciiTheme="majorHAnsi" w:hAnsiTheme="majorHAnsi"/>
          <w:noProof/>
          <w:sz w:val="24"/>
          <w:szCs w:val="24"/>
          <w:lang w:eastAsia="es-AR"/>
        </w:rPr>
      </w:pPr>
    </w:p>
    <w:p w:rsidR="00F12DCC" w:rsidRDefault="00F12DCC" w:rsidP="00F12DC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s-AR"/>
        </w:rPr>
        <w:drawing>
          <wp:inline distT="0" distB="0" distL="0" distR="0">
            <wp:extent cx="6924675" cy="5495925"/>
            <wp:effectExtent l="19050" t="0" r="9525" b="0"/>
            <wp:docPr id="70" name="Imagen 53" descr="C:\Users\Zarate\Downloads\NACIÓ SARMIENT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Zarate\Downloads\NACIÓ SARMIENTO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26F" w:rsidRDefault="0068726F" w:rsidP="00F12DCC">
      <w:pPr>
        <w:rPr>
          <w:rFonts w:ascii="Cambria" w:hAnsi="Cambria"/>
          <w:noProof/>
          <w:sz w:val="24"/>
          <w:szCs w:val="24"/>
          <w:lang w:eastAsia="es-AR"/>
        </w:rPr>
      </w:pPr>
    </w:p>
    <w:p w:rsidR="0068726F" w:rsidRDefault="0068726F" w:rsidP="00F12DCC">
      <w:pPr>
        <w:rPr>
          <w:rFonts w:ascii="Cambria" w:hAnsi="Cambria"/>
          <w:noProof/>
          <w:sz w:val="24"/>
          <w:szCs w:val="24"/>
          <w:lang w:eastAsia="es-AR"/>
        </w:rPr>
      </w:pPr>
    </w:p>
    <w:p w:rsidR="00F12DCC" w:rsidRDefault="00F12DCC" w:rsidP="00F12DC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--</w:t>
      </w:r>
      <w:proofErr w:type="gramStart"/>
      <w:r>
        <w:rPr>
          <w:rFonts w:asciiTheme="majorHAnsi" w:hAnsiTheme="majorHAnsi"/>
          <w:sz w:val="24"/>
          <w:szCs w:val="24"/>
        </w:rPr>
        <w:t>OBSERVA ,</w:t>
      </w:r>
      <w:proofErr w:type="gramEnd"/>
      <w:r>
        <w:rPr>
          <w:rFonts w:asciiTheme="majorHAnsi" w:hAnsiTheme="majorHAnsi"/>
          <w:sz w:val="24"/>
          <w:szCs w:val="24"/>
        </w:rPr>
        <w:t xml:space="preserve"> LEE Y SECUENCIA LOS AÑOS SEGÚN LO LEIDO DE SU BIOGRAFIA.</w:t>
      </w:r>
    </w:p>
    <w:p w:rsidR="00F12DCC" w:rsidRDefault="00F12DCC" w:rsidP="00F12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7200900" cy="6781800"/>
            <wp:effectExtent l="19050" t="0" r="0" b="0"/>
            <wp:docPr id="64" name="Imagen 48" descr="Archivo de álb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rchivo de álbum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DCC" w:rsidRDefault="00F12DCC" w:rsidP="00F12DCC">
      <w:pPr>
        <w:rPr>
          <w:rFonts w:asciiTheme="majorHAnsi" w:hAnsiTheme="majorHAnsi"/>
          <w:sz w:val="24"/>
          <w:szCs w:val="32"/>
        </w:rPr>
      </w:pPr>
      <w:r>
        <w:rPr>
          <w:rFonts w:asciiTheme="majorHAnsi" w:hAnsiTheme="majorHAnsi"/>
          <w:sz w:val="24"/>
          <w:szCs w:val="32"/>
        </w:rPr>
        <w:t>--ESCRIBE UNA ORACIÓN, FRASE O PEQUEÑO POEMA  REFERIDA A LOS MAESTROS.</w:t>
      </w:r>
    </w:p>
    <w:p w:rsidR="00F12DCC" w:rsidRDefault="00F12DCC" w:rsidP="00F12DC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              ------------------------------</w:t>
      </w:r>
    </w:p>
    <w:p w:rsidR="00F12DCC" w:rsidRDefault="00F12DCC" w:rsidP="00F12DC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                -----------------------------</w:t>
      </w:r>
    </w:p>
    <w:p w:rsidR="00F12DCC" w:rsidRDefault="00F12DCC" w:rsidP="00F12DC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                ------------------------------</w:t>
      </w:r>
    </w:p>
    <w:p w:rsidR="00F12DCC" w:rsidRDefault="00F12DCC" w:rsidP="00F12DC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                ------------------------------</w:t>
      </w:r>
    </w:p>
    <w:p w:rsidR="00F12DCC" w:rsidRDefault="00F12DCC" w:rsidP="00F12DCC">
      <w:pPr>
        <w:spacing w:after="0"/>
        <w:rPr>
          <w:rFonts w:asciiTheme="majorHAnsi" w:hAnsiTheme="majorHAnsi"/>
        </w:rPr>
      </w:pPr>
    </w:p>
    <w:p w:rsidR="00002324" w:rsidRDefault="00002324"/>
    <w:sectPr w:rsidR="00002324" w:rsidSect="00F12DCC">
      <w:pgSz w:w="12240" w:h="15840"/>
      <w:pgMar w:top="568" w:right="47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4423"/>
    <w:multiLevelType w:val="multilevel"/>
    <w:tmpl w:val="6AC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DCC"/>
    <w:rsid w:val="00002324"/>
    <w:rsid w:val="0068726F"/>
    <w:rsid w:val="008D7C7A"/>
    <w:rsid w:val="00E0393E"/>
    <w:rsid w:val="00F1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CC"/>
    <w:rPr>
      <w:rFonts w:ascii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E0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393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0393E"/>
    <w:rPr>
      <w:b/>
      <w:bCs/>
    </w:rPr>
  </w:style>
  <w:style w:type="paragraph" w:styleId="Prrafodelista">
    <w:name w:val="List Paragraph"/>
    <w:basedOn w:val="Normal"/>
    <w:uiPriority w:val="34"/>
    <w:qFormat/>
    <w:rsid w:val="00E039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Zarate</dc:creator>
  <cp:lastModifiedBy>Zarate</cp:lastModifiedBy>
  <cp:revision>1</cp:revision>
  <dcterms:created xsi:type="dcterms:W3CDTF">2020-09-15T12:58:00Z</dcterms:created>
  <dcterms:modified xsi:type="dcterms:W3CDTF">2020-09-15T13:28:00Z</dcterms:modified>
</cp:coreProperties>
</file>