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14F5" w:rsidRDefault="003014F5" w:rsidP="003014F5">
      <w:pPr>
        <w:pStyle w:val="Standard"/>
        <w:jc w:val="center"/>
        <w:rPr>
          <w:rFonts w:ascii="Arial" w:hAnsi="Arial" w:cs="Arial"/>
          <w:b/>
          <w:sz w:val="28"/>
          <w:szCs w:val="28"/>
        </w:rPr>
      </w:pPr>
    </w:p>
    <w:p w:rsidR="003014F5" w:rsidRPr="003B4046" w:rsidRDefault="003014F5" w:rsidP="003014F5">
      <w:pPr>
        <w:pStyle w:val="Standard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“</w:t>
      </w:r>
      <w:r w:rsidRPr="003B4046">
        <w:rPr>
          <w:rFonts w:ascii="Arial" w:hAnsi="Arial" w:cs="Arial"/>
          <w:b/>
          <w:sz w:val="28"/>
          <w:szCs w:val="28"/>
        </w:rPr>
        <w:t>Escuela de Educación Técnica N° 53 “Juan Domingo Perón”</w:t>
      </w:r>
    </w:p>
    <w:p w:rsidR="003014F5" w:rsidRPr="003B4046" w:rsidRDefault="003014F5" w:rsidP="003014F5">
      <w:pPr>
        <w:pStyle w:val="Standard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</w:rPr>
        <w:t>Practicas Profesionalizantes</w:t>
      </w:r>
      <w:r w:rsidRPr="003B4046">
        <w:rPr>
          <w:rFonts w:ascii="Arial" w:hAnsi="Arial" w:cs="Arial"/>
          <w:b/>
        </w:rPr>
        <w:t xml:space="preserve"> –</w:t>
      </w:r>
      <w:r>
        <w:rPr>
          <w:rFonts w:ascii="Arial" w:hAnsi="Arial" w:cs="Arial"/>
          <w:b/>
          <w:sz w:val="22"/>
          <w:szCs w:val="22"/>
        </w:rPr>
        <w:t xml:space="preserve"> Taller – 4 Año 2do Ciclo – Prof. SOSA GUSTAVO</w:t>
      </w:r>
    </w:p>
    <w:p w:rsidR="003014F5" w:rsidRDefault="003014F5" w:rsidP="003014F5">
      <w:pPr>
        <w:pStyle w:val="Standard"/>
        <w:jc w:val="center"/>
        <w:rPr>
          <w:rFonts w:ascii="Arial" w:hAnsi="Arial" w:cs="Arial"/>
          <w:b/>
          <w:sz w:val="22"/>
          <w:szCs w:val="22"/>
        </w:rPr>
      </w:pPr>
    </w:p>
    <w:p w:rsidR="003014F5" w:rsidRDefault="003014F5" w:rsidP="003014F5">
      <w:pPr>
        <w:pStyle w:val="Standard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INDICE GENERAL</w:t>
      </w:r>
    </w:p>
    <w:p w:rsidR="003014F5" w:rsidRDefault="003014F5" w:rsidP="003014F5">
      <w:pPr>
        <w:pStyle w:val="Standard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PRACTICAS PROFESIONALIZANTES</w:t>
      </w:r>
    </w:p>
    <w:p w:rsidR="003014F5" w:rsidRPr="00FA01BD" w:rsidRDefault="003014F5" w:rsidP="003014F5">
      <w:pPr>
        <w:pStyle w:val="Standard"/>
        <w:tabs>
          <w:tab w:val="left" w:pos="7485"/>
        </w:tabs>
        <w:rPr>
          <w:rFonts w:ascii="Arial" w:hAnsi="Arial" w:cs="Arial"/>
          <w:b/>
          <w:color w:val="262626" w:themeColor="text1" w:themeTint="D9"/>
          <w:sz w:val="28"/>
          <w:szCs w:val="28"/>
        </w:rPr>
      </w:pPr>
      <w:r w:rsidRPr="00FA01BD">
        <w:rPr>
          <w:rFonts w:ascii="Arial" w:hAnsi="Arial" w:cs="Arial"/>
          <w:b/>
          <w:color w:val="262626" w:themeColor="text1" w:themeTint="D9"/>
          <w:sz w:val="28"/>
          <w:szCs w:val="28"/>
        </w:rPr>
        <w:tab/>
      </w:r>
      <w:bookmarkStart w:id="0" w:name="_GoBack"/>
      <w:bookmarkEnd w:id="0"/>
    </w:p>
    <w:p w:rsidR="003014F5" w:rsidRPr="00FA01BD" w:rsidRDefault="003014F5" w:rsidP="003014F5">
      <w:pPr>
        <w:pStyle w:val="Standard"/>
        <w:rPr>
          <w:rFonts w:ascii="Arial" w:hAnsi="Arial" w:cs="Arial"/>
          <w:b/>
          <w:color w:val="262626" w:themeColor="text1" w:themeTint="D9"/>
          <w:sz w:val="28"/>
          <w:szCs w:val="28"/>
        </w:rPr>
      </w:pPr>
      <w:r w:rsidRPr="00FA01BD">
        <w:rPr>
          <w:rFonts w:ascii="Arial" w:hAnsi="Arial" w:cs="Arial"/>
          <w:b/>
          <w:color w:val="262626" w:themeColor="text1" w:themeTint="D9"/>
          <w:sz w:val="28"/>
          <w:szCs w:val="28"/>
        </w:rPr>
        <w:t>Contrato Pedagógico…………………………………..…….. Pag.  2-3</w:t>
      </w:r>
    </w:p>
    <w:p w:rsidR="003014F5" w:rsidRPr="00FA01BD" w:rsidRDefault="003014F5" w:rsidP="003014F5">
      <w:pPr>
        <w:pStyle w:val="Standard"/>
        <w:rPr>
          <w:rFonts w:ascii="Arial" w:hAnsi="Arial" w:cs="Arial"/>
          <w:b/>
          <w:color w:val="262626" w:themeColor="text1" w:themeTint="D9"/>
          <w:sz w:val="28"/>
          <w:szCs w:val="28"/>
        </w:rPr>
      </w:pPr>
      <w:r w:rsidRPr="00FA01BD">
        <w:rPr>
          <w:rFonts w:ascii="Arial" w:hAnsi="Arial" w:cs="Arial"/>
          <w:b/>
          <w:color w:val="262626" w:themeColor="text1" w:themeTint="D9"/>
          <w:sz w:val="28"/>
          <w:szCs w:val="28"/>
        </w:rPr>
        <w:t>Introducción al Proyecto Tecnológico…………....……..... Pag.  4-5</w:t>
      </w:r>
    </w:p>
    <w:p w:rsidR="003014F5" w:rsidRPr="00FA01BD" w:rsidRDefault="003014F5" w:rsidP="003014F5">
      <w:pPr>
        <w:pStyle w:val="Standard"/>
        <w:rPr>
          <w:rFonts w:ascii="Arial" w:hAnsi="Arial" w:cs="Arial"/>
          <w:b/>
          <w:color w:val="262626" w:themeColor="text1" w:themeTint="D9"/>
          <w:sz w:val="28"/>
          <w:szCs w:val="28"/>
        </w:rPr>
      </w:pPr>
      <w:r w:rsidRPr="00FA01BD">
        <w:rPr>
          <w:rFonts w:ascii="Arial" w:hAnsi="Arial" w:cs="Arial"/>
          <w:b/>
          <w:color w:val="262626" w:themeColor="text1" w:themeTint="D9"/>
          <w:sz w:val="28"/>
          <w:szCs w:val="28"/>
        </w:rPr>
        <w:t xml:space="preserve">Proyecto Cinta Transportadora Automática……………....Pag.   </w:t>
      </w:r>
      <w:r>
        <w:rPr>
          <w:rFonts w:ascii="Arial" w:hAnsi="Arial" w:cs="Arial"/>
          <w:b/>
          <w:color w:val="262626" w:themeColor="text1" w:themeTint="D9"/>
          <w:sz w:val="28"/>
          <w:szCs w:val="28"/>
        </w:rPr>
        <w:t xml:space="preserve"> </w:t>
      </w:r>
      <w:r w:rsidRPr="00FA01BD">
        <w:rPr>
          <w:rFonts w:ascii="Arial" w:hAnsi="Arial" w:cs="Arial"/>
          <w:b/>
          <w:color w:val="262626" w:themeColor="text1" w:themeTint="D9"/>
          <w:sz w:val="28"/>
          <w:szCs w:val="28"/>
        </w:rPr>
        <w:t>6</w:t>
      </w:r>
    </w:p>
    <w:p w:rsidR="003014F5" w:rsidRPr="00FA01BD" w:rsidRDefault="003014F5" w:rsidP="003014F5">
      <w:pPr>
        <w:pStyle w:val="Standard"/>
        <w:rPr>
          <w:rFonts w:ascii="Arial" w:hAnsi="Arial" w:cs="Arial"/>
          <w:b/>
          <w:color w:val="262626" w:themeColor="text1" w:themeTint="D9"/>
          <w:sz w:val="28"/>
          <w:szCs w:val="28"/>
        </w:rPr>
      </w:pPr>
      <w:r w:rsidRPr="00FA01BD">
        <w:rPr>
          <w:rFonts w:ascii="Arial" w:hAnsi="Arial" w:cs="Arial"/>
          <w:b/>
          <w:color w:val="262626" w:themeColor="text1" w:themeTint="D9"/>
          <w:sz w:val="28"/>
          <w:szCs w:val="28"/>
        </w:rPr>
        <w:t>Diseño y Parte Mecánica, Conceptos…………...………... .Pag.   7</w:t>
      </w:r>
    </w:p>
    <w:p w:rsidR="003014F5" w:rsidRPr="00FA01BD" w:rsidRDefault="003014F5" w:rsidP="003014F5">
      <w:pPr>
        <w:pStyle w:val="Standard"/>
        <w:rPr>
          <w:rFonts w:ascii="Arial" w:hAnsi="Arial" w:cs="Arial"/>
          <w:b/>
          <w:color w:val="262626" w:themeColor="text1" w:themeTint="D9"/>
          <w:sz w:val="28"/>
          <w:szCs w:val="28"/>
        </w:rPr>
      </w:pPr>
      <w:r w:rsidRPr="00FA01BD">
        <w:rPr>
          <w:rFonts w:ascii="Arial" w:hAnsi="Arial" w:cs="Arial"/>
          <w:b/>
          <w:color w:val="262626" w:themeColor="text1" w:themeTint="D9"/>
          <w:sz w:val="28"/>
          <w:szCs w:val="28"/>
        </w:rPr>
        <w:t>Rodillos, Tipos y  Funcionamiento…………………............Pag.   8</w:t>
      </w:r>
    </w:p>
    <w:p w:rsidR="003014F5" w:rsidRPr="00FA01BD" w:rsidRDefault="003014F5" w:rsidP="003014F5">
      <w:pPr>
        <w:pStyle w:val="Standard"/>
        <w:rPr>
          <w:rFonts w:ascii="Arial" w:hAnsi="Arial" w:cs="Arial"/>
          <w:b/>
          <w:color w:val="262626" w:themeColor="text1" w:themeTint="D9"/>
          <w:sz w:val="28"/>
          <w:szCs w:val="28"/>
        </w:rPr>
      </w:pPr>
      <w:r w:rsidRPr="00FA01BD">
        <w:rPr>
          <w:rFonts w:ascii="Arial" w:hAnsi="Arial" w:cs="Arial"/>
          <w:b/>
          <w:color w:val="262626" w:themeColor="text1" w:themeTint="D9"/>
          <w:sz w:val="28"/>
          <w:szCs w:val="28"/>
        </w:rPr>
        <w:t xml:space="preserve">Patas, Largueros y Porta rodamientos………………….....Pag.  </w:t>
      </w:r>
      <w:r>
        <w:rPr>
          <w:rFonts w:ascii="Arial" w:hAnsi="Arial" w:cs="Arial"/>
          <w:b/>
          <w:color w:val="262626" w:themeColor="text1" w:themeTint="D9"/>
          <w:sz w:val="28"/>
          <w:szCs w:val="28"/>
        </w:rPr>
        <w:t xml:space="preserve"> </w:t>
      </w:r>
      <w:r w:rsidRPr="00FA01BD">
        <w:rPr>
          <w:rFonts w:ascii="Arial" w:hAnsi="Arial" w:cs="Arial"/>
          <w:b/>
          <w:color w:val="262626" w:themeColor="text1" w:themeTint="D9"/>
          <w:sz w:val="28"/>
          <w:szCs w:val="28"/>
        </w:rPr>
        <w:t xml:space="preserve"> 9</w:t>
      </w:r>
    </w:p>
    <w:p w:rsidR="003014F5" w:rsidRPr="00FA01BD" w:rsidRDefault="003014F5" w:rsidP="003014F5">
      <w:pPr>
        <w:pStyle w:val="Standard"/>
        <w:rPr>
          <w:rFonts w:ascii="Arial" w:hAnsi="Arial" w:cs="Arial"/>
          <w:b/>
          <w:color w:val="262626" w:themeColor="text1" w:themeTint="D9"/>
          <w:sz w:val="28"/>
          <w:szCs w:val="28"/>
        </w:rPr>
      </w:pPr>
      <w:r w:rsidRPr="00FA01BD">
        <w:rPr>
          <w:rFonts w:ascii="Arial" w:hAnsi="Arial" w:cs="Arial"/>
          <w:b/>
          <w:color w:val="262626" w:themeColor="text1" w:themeTint="D9"/>
          <w:sz w:val="28"/>
          <w:szCs w:val="28"/>
        </w:rPr>
        <w:t xml:space="preserve">Montaje de la Cinta Transportadora……………………......Pag. </w:t>
      </w:r>
      <w:r>
        <w:rPr>
          <w:rFonts w:ascii="Arial" w:hAnsi="Arial" w:cs="Arial"/>
          <w:b/>
          <w:color w:val="262626" w:themeColor="text1" w:themeTint="D9"/>
          <w:sz w:val="28"/>
          <w:szCs w:val="28"/>
        </w:rPr>
        <w:t xml:space="preserve"> </w:t>
      </w:r>
      <w:r w:rsidRPr="00FA01BD">
        <w:rPr>
          <w:rFonts w:ascii="Arial" w:hAnsi="Arial" w:cs="Arial"/>
          <w:b/>
          <w:color w:val="262626" w:themeColor="text1" w:themeTint="D9"/>
          <w:sz w:val="28"/>
          <w:szCs w:val="28"/>
        </w:rPr>
        <w:t>10</w:t>
      </w:r>
    </w:p>
    <w:p w:rsidR="003014F5" w:rsidRPr="00FA01BD" w:rsidRDefault="003014F5" w:rsidP="003014F5">
      <w:pPr>
        <w:pStyle w:val="Standard"/>
        <w:tabs>
          <w:tab w:val="left" w:pos="7513"/>
          <w:tab w:val="left" w:pos="7655"/>
        </w:tabs>
        <w:rPr>
          <w:rFonts w:ascii="Arial" w:hAnsi="Arial" w:cs="Arial"/>
          <w:b/>
          <w:color w:val="262626" w:themeColor="text1" w:themeTint="D9"/>
          <w:sz w:val="28"/>
          <w:szCs w:val="28"/>
        </w:rPr>
      </w:pPr>
      <w:r w:rsidRPr="00FA01BD">
        <w:rPr>
          <w:rFonts w:ascii="Arial" w:hAnsi="Arial" w:cs="Arial"/>
          <w:b/>
          <w:color w:val="262626" w:themeColor="text1" w:themeTint="D9"/>
          <w:sz w:val="28"/>
          <w:szCs w:val="28"/>
        </w:rPr>
        <w:t>Chapas y Tapa-caños…………………………………..…..... Pag. 11-12</w:t>
      </w:r>
    </w:p>
    <w:p w:rsidR="003014F5" w:rsidRPr="00FA01BD" w:rsidRDefault="003014F5" w:rsidP="003014F5">
      <w:pPr>
        <w:pStyle w:val="Standard"/>
        <w:tabs>
          <w:tab w:val="left" w:pos="7513"/>
        </w:tabs>
        <w:rPr>
          <w:rFonts w:ascii="Arial" w:hAnsi="Arial" w:cs="Arial"/>
          <w:b/>
          <w:color w:val="262626" w:themeColor="text1" w:themeTint="D9"/>
          <w:sz w:val="28"/>
          <w:szCs w:val="28"/>
        </w:rPr>
      </w:pPr>
      <w:r w:rsidRPr="00FA01BD">
        <w:rPr>
          <w:rFonts w:ascii="Arial" w:hAnsi="Arial" w:cs="Arial"/>
          <w:b/>
          <w:color w:val="262626" w:themeColor="text1" w:themeTint="D9"/>
          <w:sz w:val="28"/>
          <w:szCs w:val="28"/>
        </w:rPr>
        <w:t>Banda Transportadora………………………………….…….Pag.  13</w:t>
      </w:r>
    </w:p>
    <w:p w:rsidR="003014F5" w:rsidRPr="00FA01BD" w:rsidRDefault="003014F5" w:rsidP="003014F5">
      <w:pPr>
        <w:pStyle w:val="Standard"/>
        <w:rPr>
          <w:rFonts w:ascii="Arial" w:hAnsi="Arial" w:cs="Arial"/>
          <w:b/>
          <w:color w:val="262626" w:themeColor="text1" w:themeTint="D9"/>
          <w:sz w:val="28"/>
          <w:szCs w:val="28"/>
        </w:rPr>
      </w:pPr>
      <w:r w:rsidRPr="00FA01BD">
        <w:rPr>
          <w:rFonts w:ascii="Arial" w:hAnsi="Arial" w:cs="Arial"/>
          <w:b/>
          <w:color w:val="262626" w:themeColor="text1" w:themeTint="D9"/>
          <w:sz w:val="28"/>
          <w:szCs w:val="28"/>
        </w:rPr>
        <w:t>Soportes y Fijación de Chapas………………….…………. Pag.  14</w:t>
      </w:r>
    </w:p>
    <w:p w:rsidR="003014F5" w:rsidRPr="00FA01BD" w:rsidRDefault="003014F5" w:rsidP="003014F5">
      <w:pPr>
        <w:pStyle w:val="Standard"/>
        <w:rPr>
          <w:rFonts w:ascii="Arial" w:hAnsi="Arial" w:cs="Arial"/>
          <w:b/>
          <w:color w:val="262626" w:themeColor="text1" w:themeTint="D9"/>
          <w:sz w:val="28"/>
          <w:szCs w:val="28"/>
        </w:rPr>
      </w:pPr>
      <w:r w:rsidRPr="00FA01BD">
        <w:rPr>
          <w:rFonts w:ascii="Arial" w:hAnsi="Arial" w:cs="Arial"/>
          <w:b/>
          <w:color w:val="262626" w:themeColor="text1" w:themeTint="D9"/>
          <w:sz w:val="28"/>
          <w:szCs w:val="28"/>
        </w:rPr>
        <w:t>Base de Cinta Transportadora ……………………………...Pag.  15</w:t>
      </w:r>
    </w:p>
    <w:p w:rsidR="003014F5" w:rsidRPr="00FA01BD" w:rsidRDefault="003014F5" w:rsidP="003014F5">
      <w:pPr>
        <w:pStyle w:val="Standard"/>
        <w:rPr>
          <w:rFonts w:ascii="Arial" w:hAnsi="Arial" w:cs="Arial"/>
          <w:b/>
          <w:color w:val="262626" w:themeColor="text1" w:themeTint="D9"/>
          <w:sz w:val="28"/>
          <w:szCs w:val="28"/>
        </w:rPr>
      </w:pPr>
      <w:r w:rsidRPr="00FA01BD">
        <w:rPr>
          <w:rFonts w:ascii="Arial" w:hAnsi="Arial" w:cs="Arial"/>
          <w:b/>
          <w:color w:val="262626" w:themeColor="text1" w:themeTint="D9"/>
          <w:sz w:val="28"/>
          <w:szCs w:val="28"/>
        </w:rPr>
        <w:t>Seguridad y Proyecto Electromecánico……………….…. Pag.  16</w:t>
      </w:r>
    </w:p>
    <w:p w:rsidR="003014F5" w:rsidRPr="00FA01BD" w:rsidRDefault="003014F5" w:rsidP="003014F5">
      <w:pPr>
        <w:pStyle w:val="Standard"/>
        <w:rPr>
          <w:rFonts w:ascii="Arial" w:hAnsi="Arial" w:cs="Arial"/>
          <w:b/>
          <w:color w:val="262626" w:themeColor="text1" w:themeTint="D9"/>
          <w:sz w:val="28"/>
          <w:szCs w:val="28"/>
        </w:rPr>
      </w:pPr>
      <w:r w:rsidRPr="00FA01BD">
        <w:rPr>
          <w:rFonts w:ascii="Arial" w:hAnsi="Arial" w:cs="Arial"/>
          <w:b/>
          <w:color w:val="262626" w:themeColor="text1" w:themeTint="D9"/>
          <w:sz w:val="28"/>
          <w:szCs w:val="28"/>
        </w:rPr>
        <w:t>Cuadro Eléctrico y Protecciones Eléctricas……..………. Pag. 17-18</w:t>
      </w:r>
    </w:p>
    <w:p w:rsidR="003014F5" w:rsidRPr="00FA01BD" w:rsidRDefault="003014F5" w:rsidP="003014F5">
      <w:pPr>
        <w:pStyle w:val="Standard"/>
        <w:rPr>
          <w:rFonts w:ascii="Arial" w:hAnsi="Arial" w:cs="Arial"/>
          <w:b/>
          <w:color w:val="262626" w:themeColor="text1" w:themeTint="D9"/>
          <w:sz w:val="28"/>
          <w:szCs w:val="28"/>
        </w:rPr>
      </w:pPr>
      <w:r w:rsidRPr="00FA01BD">
        <w:rPr>
          <w:rFonts w:ascii="Arial" w:hAnsi="Arial" w:cs="Arial"/>
          <w:b/>
          <w:color w:val="262626" w:themeColor="text1" w:themeTint="D9"/>
          <w:sz w:val="28"/>
          <w:szCs w:val="28"/>
        </w:rPr>
        <w:t>Motor y Dispositivo de Corte ………………………………. Pag. 19-20</w:t>
      </w:r>
    </w:p>
    <w:p w:rsidR="003014F5" w:rsidRPr="00FA01BD" w:rsidRDefault="003014F5" w:rsidP="003014F5">
      <w:pPr>
        <w:pStyle w:val="Standard"/>
        <w:rPr>
          <w:rFonts w:ascii="Arial" w:hAnsi="Arial" w:cs="Arial"/>
          <w:b/>
          <w:color w:val="262626" w:themeColor="text1" w:themeTint="D9"/>
          <w:sz w:val="28"/>
          <w:szCs w:val="28"/>
        </w:rPr>
      </w:pPr>
      <w:r w:rsidRPr="00FA01BD">
        <w:rPr>
          <w:rFonts w:ascii="Arial" w:hAnsi="Arial" w:cs="Arial"/>
          <w:b/>
          <w:color w:val="262626" w:themeColor="text1" w:themeTint="D9"/>
          <w:sz w:val="28"/>
          <w:szCs w:val="28"/>
        </w:rPr>
        <w:t>Puesta  A Tierra – Línea de Montaje …………………....….Pag.  21</w:t>
      </w:r>
    </w:p>
    <w:p w:rsidR="003014F5" w:rsidRPr="00FA01BD" w:rsidRDefault="003014F5" w:rsidP="003014F5">
      <w:pPr>
        <w:pStyle w:val="Standard"/>
        <w:rPr>
          <w:rFonts w:ascii="Arial" w:hAnsi="Arial" w:cs="Arial"/>
          <w:b/>
          <w:color w:val="262626" w:themeColor="text1" w:themeTint="D9"/>
          <w:sz w:val="28"/>
          <w:szCs w:val="28"/>
        </w:rPr>
      </w:pPr>
      <w:r w:rsidRPr="00FA01BD">
        <w:rPr>
          <w:rFonts w:ascii="Arial" w:hAnsi="Arial" w:cs="Arial"/>
          <w:b/>
          <w:color w:val="262626" w:themeColor="text1" w:themeTint="D9"/>
          <w:sz w:val="28"/>
          <w:szCs w:val="28"/>
        </w:rPr>
        <w:t>Armarios y Gabinetes Eléctricos…………………….……...Pag.  22</w:t>
      </w:r>
    </w:p>
    <w:p w:rsidR="003014F5" w:rsidRPr="00FA01BD" w:rsidRDefault="003014F5" w:rsidP="003014F5">
      <w:pPr>
        <w:pStyle w:val="Standard"/>
        <w:rPr>
          <w:rFonts w:ascii="Arial" w:hAnsi="Arial" w:cs="Arial"/>
          <w:b/>
          <w:color w:val="262626" w:themeColor="text1" w:themeTint="D9"/>
          <w:sz w:val="28"/>
          <w:szCs w:val="28"/>
        </w:rPr>
      </w:pPr>
      <w:r w:rsidRPr="00FA01BD">
        <w:rPr>
          <w:rFonts w:ascii="Arial" w:hAnsi="Arial" w:cs="Arial"/>
          <w:b/>
          <w:color w:val="262626" w:themeColor="text1" w:themeTint="D9"/>
          <w:sz w:val="28"/>
          <w:szCs w:val="28"/>
        </w:rPr>
        <w:t>Cajas Estancas y Tableros……………………………….…..Pag.  23</w:t>
      </w:r>
    </w:p>
    <w:p w:rsidR="003014F5" w:rsidRPr="00FA01BD" w:rsidRDefault="003014F5" w:rsidP="003014F5">
      <w:pPr>
        <w:pStyle w:val="Standard"/>
        <w:rPr>
          <w:rFonts w:ascii="Arial" w:hAnsi="Arial" w:cs="Arial"/>
          <w:b/>
          <w:color w:val="262626" w:themeColor="text1" w:themeTint="D9"/>
          <w:sz w:val="28"/>
          <w:szCs w:val="28"/>
        </w:rPr>
      </w:pPr>
      <w:r w:rsidRPr="00FA01BD">
        <w:rPr>
          <w:rFonts w:ascii="Arial" w:hAnsi="Arial" w:cs="Arial"/>
          <w:b/>
          <w:color w:val="262626" w:themeColor="text1" w:themeTint="D9"/>
          <w:sz w:val="28"/>
          <w:szCs w:val="28"/>
        </w:rPr>
        <w:t>Finales de Carreras………………………………….…….…..Pag.  24</w:t>
      </w:r>
    </w:p>
    <w:p w:rsidR="003014F5" w:rsidRPr="00FA01BD" w:rsidRDefault="003014F5" w:rsidP="003014F5">
      <w:pPr>
        <w:pStyle w:val="Standard"/>
        <w:rPr>
          <w:rFonts w:ascii="Arial" w:hAnsi="Arial" w:cs="Arial"/>
          <w:b/>
          <w:color w:val="262626" w:themeColor="text1" w:themeTint="D9"/>
          <w:sz w:val="28"/>
          <w:szCs w:val="28"/>
        </w:rPr>
      </w:pPr>
      <w:r w:rsidRPr="00FA01BD">
        <w:rPr>
          <w:rFonts w:ascii="Arial" w:hAnsi="Arial" w:cs="Arial"/>
          <w:b/>
          <w:color w:val="262626" w:themeColor="text1" w:themeTint="D9"/>
          <w:sz w:val="28"/>
          <w:szCs w:val="28"/>
        </w:rPr>
        <w:t>Sensores Fotoeléctricos………………………………….…. Pag.  25</w:t>
      </w:r>
    </w:p>
    <w:p w:rsidR="003014F5" w:rsidRPr="00FA01BD" w:rsidRDefault="003014F5" w:rsidP="003014F5">
      <w:pPr>
        <w:pStyle w:val="Standard"/>
        <w:tabs>
          <w:tab w:val="left" w:pos="7513"/>
        </w:tabs>
        <w:rPr>
          <w:rFonts w:ascii="Arial" w:hAnsi="Arial" w:cs="Arial"/>
          <w:b/>
          <w:color w:val="262626" w:themeColor="text1" w:themeTint="D9"/>
          <w:sz w:val="28"/>
          <w:szCs w:val="28"/>
        </w:rPr>
      </w:pPr>
      <w:r w:rsidRPr="00FA01BD">
        <w:rPr>
          <w:rFonts w:ascii="Arial" w:hAnsi="Arial" w:cs="Arial"/>
          <w:b/>
          <w:color w:val="262626" w:themeColor="text1" w:themeTint="D9"/>
          <w:sz w:val="28"/>
          <w:szCs w:val="28"/>
        </w:rPr>
        <w:t>Escuadra de Fijación …………………………………………Pag.  26</w:t>
      </w:r>
    </w:p>
    <w:p w:rsidR="003014F5" w:rsidRPr="00FA01BD" w:rsidRDefault="003014F5" w:rsidP="003014F5">
      <w:pPr>
        <w:pStyle w:val="Standard"/>
        <w:rPr>
          <w:rFonts w:ascii="Arial" w:hAnsi="Arial" w:cs="Arial"/>
          <w:b/>
          <w:color w:val="262626" w:themeColor="text1" w:themeTint="D9"/>
          <w:sz w:val="28"/>
          <w:szCs w:val="28"/>
        </w:rPr>
      </w:pPr>
      <w:r w:rsidRPr="00FA01BD">
        <w:rPr>
          <w:rFonts w:ascii="Arial" w:hAnsi="Arial" w:cs="Arial"/>
          <w:b/>
          <w:color w:val="262626" w:themeColor="text1" w:themeTint="D9"/>
          <w:sz w:val="28"/>
          <w:szCs w:val="28"/>
        </w:rPr>
        <w:t>Botonera, Comando y Pulsadores………………………….Pag.  27</w:t>
      </w:r>
    </w:p>
    <w:p w:rsidR="003014F5" w:rsidRPr="00FA01BD" w:rsidRDefault="003014F5" w:rsidP="003014F5">
      <w:pPr>
        <w:pStyle w:val="Standard"/>
        <w:rPr>
          <w:rFonts w:ascii="Arial" w:hAnsi="Arial" w:cs="Arial"/>
          <w:b/>
          <w:color w:val="262626" w:themeColor="text1" w:themeTint="D9"/>
          <w:sz w:val="28"/>
          <w:szCs w:val="28"/>
        </w:rPr>
      </w:pPr>
    </w:p>
    <w:p w:rsidR="003014F5" w:rsidRPr="00FA01BD" w:rsidRDefault="003014F5" w:rsidP="003014F5">
      <w:pPr>
        <w:pStyle w:val="Standard"/>
        <w:rPr>
          <w:rFonts w:ascii="Arial" w:hAnsi="Arial" w:cs="Arial"/>
          <w:b/>
          <w:color w:val="262626" w:themeColor="text1" w:themeTint="D9"/>
          <w:sz w:val="28"/>
          <w:szCs w:val="28"/>
        </w:rPr>
      </w:pPr>
      <w:r w:rsidRPr="00FA01BD">
        <w:rPr>
          <w:rFonts w:ascii="Arial" w:hAnsi="Arial" w:cs="Arial"/>
          <w:b/>
          <w:color w:val="262626" w:themeColor="text1" w:themeTint="D9"/>
          <w:sz w:val="28"/>
          <w:szCs w:val="28"/>
        </w:rPr>
        <w:t>Seguido de los contenidos y Procesos de Montaje se verán los Planos Eléctricos y Conexiones Necesarios para el Control  y  Correcto Funcionamiento de Nuestro Proyecto de Practicas Profesionalizantes del Ciclo Lectivo 2020</w:t>
      </w:r>
    </w:p>
    <w:p w:rsidR="003014F5" w:rsidRPr="00FA01BD" w:rsidRDefault="003014F5" w:rsidP="003014F5">
      <w:pPr>
        <w:pStyle w:val="Standard"/>
        <w:rPr>
          <w:rFonts w:ascii="Arial" w:hAnsi="Arial" w:cs="Arial"/>
          <w:b/>
          <w:color w:val="262626" w:themeColor="text1" w:themeTint="D9"/>
          <w:sz w:val="28"/>
          <w:szCs w:val="28"/>
        </w:rPr>
      </w:pPr>
      <w:r w:rsidRPr="00FA01BD">
        <w:rPr>
          <w:rFonts w:ascii="Arial" w:hAnsi="Arial" w:cs="Arial"/>
          <w:b/>
          <w:color w:val="262626" w:themeColor="text1" w:themeTint="D9"/>
          <w:sz w:val="28"/>
          <w:szCs w:val="28"/>
        </w:rPr>
        <w:t xml:space="preserve">Sujeto a Correcciones y Anexos de Contenidos en el Transcurso del Año. </w:t>
      </w:r>
    </w:p>
    <w:p w:rsidR="003014F5" w:rsidRPr="00FA01BD" w:rsidRDefault="003014F5" w:rsidP="003014F5">
      <w:pPr>
        <w:pStyle w:val="Standard"/>
        <w:rPr>
          <w:rFonts w:ascii="Arial" w:hAnsi="Arial" w:cs="Arial"/>
          <w:b/>
          <w:color w:val="262626" w:themeColor="text1" w:themeTint="D9"/>
          <w:sz w:val="28"/>
          <w:szCs w:val="28"/>
        </w:rPr>
      </w:pPr>
    </w:p>
    <w:p w:rsidR="003014F5" w:rsidRPr="00FA01BD" w:rsidRDefault="003014F5" w:rsidP="003014F5">
      <w:pPr>
        <w:pStyle w:val="Standard"/>
        <w:rPr>
          <w:rFonts w:ascii="Arial" w:hAnsi="Arial" w:cs="Arial"/>
          <w:b/>
          <w:color w:val="262626" w:themeColor="text1" w:themeTint="D9"/>
          <w:sz w:val="28"/>
          <w:szCs w:val="28"/>
        </w:rPr>
      </w:pPr>
    </w:p>
    <w:p w:rsidR="003014F5" w:rsidRPr="00FA01BD" w:rsidRDefault="003014F5" w:rsidP="003014F5">
      <w:pPr>
        <w:pStyle w:val="Standard"/>
        <w:rPr>
          <w:rFonts w:ascii="Arial" w:hAnsi="Arial" w:cs="Arial"/>
          <w:b/>
          <w:color w:val="262626" w:themeColor="text1" w:themeTint="D9"/>
          <w:sz w:val="28"/>
          <w:szCs w:val="28"/>
        </w:rPr>
      </w:pPr>
      <w:r w:rsidRPr="00FA01BD">
        <w:rPr>
          <w:rFonts w:ascii="Arial" w:hAnsi="Arial" w:cs="Arial"/>
          <w:b/>
          <w:color w:val="262626" w:themeColor="text1" w:themeTint="D9"/>
          <w:sz w:val="28"/>
          <w:szCs w:val="28"/>
        </w:rPr>
        <w:t>Profesor: SOSA GUSTAVO GABRIEL</w:t>
      </w:r>
    </w:p>
    <w:p w:rsidR="003014F5" w:rsidRPr="00FA01BD" w:rsidRDefault="003014F5" w:rsidP="003014F5">
      <w:pPr>
        <w:pStyle w:val="Standard"/>
        <w:rPr>
          <w:rFonts w:ascii="Arial" w:hAnsi="Arial" w:cs="Arial"/>
          <w:b/>
          <w:color w:val="262626" w:themeColor="text1" w:themeTint="D9"/>
          <w:sz w:val="28"/>
          <w:szCs w:val="28"/>
        </w:rPr>
      </w:pPr>
    </w:p>
    <w:p w:rsidR="003014F5" w:rsidRPr="00FA01BD" w:rsidRDefault="003014F5" w:rsidP="003014F5">
      <w:pPr>
        <w:pStyle w:val="Standard"/>
        <w:rPr>
          <w:rFonts w:ascii="Arial" w:hAnsi="Arial" w:cs="Arial"/>
          <w:b/>
          <w:color w:val="262626" w:themeColor="text1" w:themeTint="D9"/>
          <w:sz w:val="28"/>
          <w:szCs w:val="28"/>
        </w:rPr>
      </w:pPr>
    </w:p>
    <w:p w:rsidR="003014F5" w:rsidRDefault="003014F5" w:rsidP="003014F5">
      <w:pPr>
        <w:pStyle w:val="Standard"/>
        <w:rPr>
          <w:rFonts w:ascii="Arial" w:hAnsi="Arial" w:cs="Arial"/>
          <w:b/>
          <w:sz w:val="28"/>
          <w:szCs w:val="28"/>
        </w:rPr>
      </w:pPr>
    </w:p>
    <w:p w:rsidR="003014F5" w:rsidRPr="003B4046" w:rsidRDefault="003014F5" w:rsidP="003014F5">
      <w:pPr>
        <w:pStyle w:val="Standard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“</w:t>
      </w:r>
      <w:r w:rsidRPr="003B4046">
        <w:rPr>
          <w:rFonts w:ascii="Arial" w:hAnsi="Arial" w:cs="Arial"/>
          <w:b/>
          <w:sz w:val="28"/>
          <w:szCs w:val="28"/>
        </w:rPr>
        <w:t>Escuela de Educación Técnica N° 53 “Juan Domingo Perón”</w:t>
      </w:r>
    </w:p>
    <w:p w:rsidR="003014F5" w:rsidRPr="003B4046" w:rsidRDefault="003014F5" w:rsidP="003014F5">
      <w:pPr>
        <w:pStyle w:val="Standard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</w:rPr>
        <w:t>Contrato</w:t>
      </w:r>
      <w:r w:rsidRPr="003B4046">
        <w:rPr>
          <w:rFonts w:ascii="Arial" w:hAnsi="Arial" w:cs="Arial"/>
          <w:b/>
        </w:rPr>
        <w:t xml:space="preserve"> Pedagógico</w:t>
      </w:r>
      <w:r>
        <w:rPr>
          <w:rFonts w:ascii="Arial" w:hAnsi="Arial" w:cs="Arial"/>
          <w:b/>
        </w:rPr>
        <w:t xml:space="preserve"> Practicas Prof.</w:t>
      </w:r>
      <w:r w:rsidRPr="003B4046">
        <w:rPr>
          <w:rFonts w:ascii="Arial" w:hAnsi="Arial" w:cs="Arial"/>
          <w:b/>
        </w:rPr>
        <w:t xml:space="preserve"> –</w:t>
      </w:r>
      <w:r>
        <w:rPr>
          <w:rFonts w:ascii="Arial" w:hAnsi="Arial" w:cs="Arial"/>
          <w:b/>
          <w:sz w:val="22"/>
          <w:szCs w:val="22"/>
        </w:rPr>
        <w:t xml:space="preserve"> Taller – 4 Año 2do CICLO</w:t>
      </w:r>
    </w:p>
    <w:p w:rsidR="003014F5" w:rsidRDefault="003014F5" w:rsidP="003014F5">
      <w:pPr>
        <w:pStyle w:val="Standard"/>
        <w:jc w:val="center"/>
        <w:rPr>
          <w:rFonts w:ascii="Arial" w:hAnsi="Arial" w:cs="Arial"/>
          <w:b/>
          <w:sz w:val="22"/>
          <w:szCs w:val="22"/>
        </w:rPr>
      </w:pPr>
    </w:p>
    <w:p w:rsidR="003014F5" w:rsidRPr="003B4046" w:rsidRDefault="003014F5" w:rsidP="003014F5">
      <w:pPr>
        <w:pStyle w:val="Standard"/>
        <w:jc w:val="center"/>
        <w:rPr>
          <w:rFonts w:ascii="Arial" w:hAnsi="Arial" w:cs="Arial"/>
          <w:b/>
          <w:sz w:val="22"/>
          <w:szCs w:val="22"/>
        </w:rPr>
      </w:pPr>
    </w:p>
    <w:p w:rsidR="003014F5" w:rsidRPr="003B4046" w:rsidRDefault="003014F5" w:rsidP="003014F5">
      <w:pPr>
        <w:pStyle w:val="Standard"/>
        <w:rPr>
          <w:rFonts w:ascii="Arial" w:hAnsi="Arial" w:cs="Arial"/>
          <w:b/>
          <w:u w:val="single"/>
        </w:rPr>
      </w:pPr>
      <w:r w:rsidRPr="003B4046">
        <w:rPr>
          <w:rFonts w:ascii="Arial" w:hAnsi="Arial" w:cs="Arial"/>
          <w:b/>
          <w:u w:val="single"/>
        </w:rPr>
        <w:t>Ciclo Lectivo 2020</w:t>
      </w:r>
      <w:r>
        <w:rPr>
          <w:rFonts w:ascii="Arial" w:hAnsi="Arial" w:cs="Arial"/>
          <w:b/>
          <w:u w:val="single"/>
        </w:rPr>
        <w:t xml:space="preserve">                          </w:t>
      </w:r>
    </w:p>
    <w:p w:rsidR="003014F5" w:rsidRPr="00501683" w:rsidRDefault="003014F5" w:rsidP="003014F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  <w:u w:val="single"/>
        </w:rPr>
      </w:pPr>
    </w:p>
    <w:p w:rsidR="003014F5" w:rsidRPr="00501683" w:rsidRDefault="003014F5" w:rsidP="003014F5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  <w:u w:val="single"/>
        </w:rPr>
      </w:pPr>
      <w:r w:rsidRPr="00501683">
        <w:rPr>
          <w:rFonts w:ascii="Calibri,Bold" w:hAnsi="Calibri,Bold" w:cs="Calibri,Bold"/>
          <w:b/>
          <w:bCs/>
          <w:sz w:val="24"/>
          <w:szCs w:val="24"/>
          <w:u w:val="single"/>
        </w:rPr>
        <w:t>UTILES PROVISTOS POR EL ESTUDIANTE</w:t>
      </w:r>
    </w:p>
    <w:p w:rsidR="003014F5" w:rsidRPr="00B47FF9" w:rsidRDefault="003014F5" w:rsidP="003014F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47FF9">
        <w:rPr>
          <w:rFonts w:ascii="Symbol" w:hAnsi="Symbol" w:cs="Symbol"/>
          <w:sz w:val="24"/>
          <w:szCs w:val="24"/>
        </w:rPr>
        <w:t></w:t>
      </w:r>
      <w:r w:rsidRPr="00B47FF9">
        <w:rPr>
          <w:rFonts w:ascii="Symbol" w:hAnsi="Symbol" w:cs="Symbol"/>
          <w:sz w:val="24"/>
          <w:szCs w:val="24"/>
        </w:rPr>
        <w:t></w:t>
      </w:r>
      <w:r>
        <w:rPr>
          <w:rFonts w:ascii="Calibri" w:hAnsi="Calibri" w:cs="Calibri"/>
          <w:sz w:val="24"/>
          <w:szCs w:val="24"/>
        </w:rPr>
        <w:t xml:space="preserve">Carpeta diaria de </w:t>
      </w:r>
      <w:r w:rsidRPr="003B3AE6">
        <w:rPr>
          <w:rFonts w:ascii="Calibri" w:hAnsi="Calibri" w:cs="Calibri"/>
          <w:b/>
          <w:sz w:val="24"/>
          <w:szCs w:val="24"/>
        </w:rPr>
        <w:t>Practicas Prof.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b/>
          <w:sz w:val="24"/>
          <w:szCs w:val="24"/>
        </w:rPr>
        <w:t>4TO Año 2DO Ciclo</w:t>
      </w:r>
    </w:p>
    <w:p w:rsidR="003014F5" w:rsidRPr="00B47FF9" w:rsidRDefault="003014F5" w:rsidP="003014F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47FF9">
        <w:rPr>
          <w:rFonts w:ascii="Symbol" w:hAnsi="Symbol" w:cs="Symbol"/>
          <w:sz w:val="24"/>
          <w:szCs w:val="24"/>
        </w:rPr>
        <w:t></w:t>
      </w:r>
      <w:r w:rsidRPr="00B47FF9">
        <w:rPr>
          <w:rFonts w:ascii="Symbol" w:hAnsi="Symbol" w:cs="Symbol"/>
          <w:sz w:val="24"/>
          <w:szCs w:val="24"/>
        </w:rPr>
        <w:t></w:t>
      </w:r>
      <w:r w:rsidRPr="00B47FF9">
        <w:rPr>
          <w:rFonts w:ascii="Calibri" w:hAnsi="Calibri" w:cs="Calibri"/>
          <w:sz w:val="24"/>
          <w:szCs w:val="24"/>
        </w:rPr>
        <w:t>Carpeta de proyecto tamaño A4 (Grupal)</w:t>
      </w:r>
      <w:r>
        <w:rPr>
          <w:rFonts w:ascii="Calibri" w:hAnsi="Calibri" w:cs="Calibri"/>
          <w:sz w:val="24"/>
          <w:szCs w:val="24"/>
        </w:rPr>
        <w:t xml:space="preserve"> e Individual</w:t>
      </w:r>
    </w:p>
    <w:p w:rsidR="003014F5" w:rsidRDefault="003014F5" w:rsidP="003014F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47FF9">
        <w:rPr>
          <w:rFonts w:ascii="Symbol" w:hAnsi="Symbol" w:cs="Symbol"/>
          <w:sz w:val="24"/>
          <w:szCs w:val="24"/>
        </w:rPr>
        <w:t></w:t>
      </w:r>
      <w:r w:rsidRPr="00B47FF9">
        <w:rPr>
          <w:rFonts w:ascii="Symbol" w:hAnsi="Symbol" w:cs="Symbol"/>
          <w:sz w:val="24"/>
          <w:szCs w:val="24"/>
        </w:rPr>
        <w:t></w:t>
      </w:r>
      <w:r w:rsidRPr="00B47FF9">
        <w:rPr>
          <w:rFonts w:ascii="Calibri" w:hAnsi="Calibri" w:cs="Calibri"/>
          <w:sz w:val="24"/>
          <w:szCs w:val="24"/>
        </w:rPr>
        <w:t>Carpeta digital (en PC notebook, pen drive, otros).</w:t>
      </w:r>
    </w:p>
    <w:p w:rsidR="003014F5" w:rsidRDefault="003014F5" w:rsidP="003014F5">
      <w:pPr>
        <w:autoSpaceDE w:val="0"/>
        <w:autoSpaceDN w:val="0"/>
        <w:adjustRightInd w:val="0"/>
        <w:spacing w:after="0" w:line="240" w:lineRule="auto"/>
        <w:rPr>
          <w:rFonts w:cs="Symbol"/>
          <w:sz w:val="24"/>
          <w:szCs w:val="24"/>
        </w:rPr>
      </w:pPr>
      <w:r w:rsidRPr="00B47FF9">
        <w:rPr>
          <w:rFonts w:ascii="Symbol" w:hAnsi="Symbol" w:cs="Symbol"/>
          <w:sz w:val="24"/>
          <w:szCs w:val="24"/>
        </w:rPr>
        <w:t></w:t>
      </w:r>
      <w:r>
        <w:rPr>
          <w:rFonts w:ascii="Symbol" w:hAnsi="Symbol" w:cs="Symbol"/>
          <w:sz w:val="24"/>
          <w:szCs w:val="24"/>
        </w:rPr>
        <w:t></w:t>
      </w:r>
      <w:r>
        <w:rPr>
          <w:rFonts w:ascii="Symbol" w:hAnsi="Symbol" w:cs="Symbol"/>
          <w:sz w:val="24"/>
          <w:szCs w:val="24"/>
        </w:rPr>
        <w:t></w:t>
      </w:r>
      <w:r>
        <w:rPr>
          <w:rFonts w:cs="Symbol"/>
          <w:sz w:val="24"/>
          <w:szCs w:val="24"/>
        </w:rPr>
        <w:t>rabajos de forma Virtual (Contenidos y Videos por wassap)</w:t>
      </w:r>
    </w:p>
    <w:p w:rsidR="003014F5" w:rsidRPr="003B3AE6" w:rsidRDefault="003014F5" w:rsidP="003014F5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</w:p>
    <w:p w:rsidR="003014F5" w:rsidRDefault="003014F5" w:rsidP="003014F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3014F5" w:rsidRPr="003B3AE6" w:rsidRDefault="003014F5" w:rsidP="003014F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</w:t>
      </w:r>
      <w:r w:rsidRPr="00501683">
        <w:rPr>
          <w:rFonts w:ascii="Calibri,Bold" w:hAnsi="Calibri,Bold" w:cs="Calibri,Bold"/>
          <w:b/>
          <w:bCs/>
          <w:sz w:val="24"/>
          <w:szCs w:val="24"/>
          <w:u w:val="single"/>
        </w:rPr>
        <w:t>CONDICIONES DE PROMOCION</w:t>
      </w:r>
    </w:p>
    <w:p w:rsidR="003014F5" w:rsidRPr="00B47FF9" w:rsidRDefault="003014F5" w:rsidP="003014F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47FF9">
        <w:rPr>
          <w:rFonts w:ascii="Symbol" w:hAnsi="Symbol" w:cs="Symbol"/>
          <w:sz w:val="24"/>
          <w:szCs w:val="24"/>
        </w:rPr>
        <w:t></w:t>
      </w:r>
      <w:r w:rsidRPr="00B47FF9">
        <w:rPr>
          <w:rFonts w:ascii="Symbol" w:hAnsi="Symbol" w:cs="Symbol"/>
          <w:sz w:val="24"/>
          <w:szCs w:val="24"/>
        </w:rPr>
        <w:t></w:t>
      </w:r>
      <w:r w:rsidRPr="00B47FF9">
        <w:rPr>
          <w:rFonts w:ascii="Calibri" w:hAnsi="Calibri" w:cs="Calibri"/>
          <w:sz w:val="24"/>
          <w:szCs w:val="24"/>
        </w:rPr>
        <w:t>80 % de asistencia presencial.</w:t>
      </w:r>
    </w:p>
    <w:p w:rsidR="003014F5" w:rsidRPr="00D868D6" w:rsidRDefault="003014F5" w:rsidP="003014F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47FF9">
        <w:rPr>
          <w:rFonts w:ascii="Symbol" w:hAnsi="Symbol" w:cs="Symbol"/>
          <w:sz w:val="24"/>
          <w:szCs w:val="24"/>
        </w:rPr>
        <w:t></w:t>
      </w:r>
      <w:r w:rsidRPr="00B47FF9">
        <w:rPr>
          <w:rFonts w:ascii="Symbol" w:hAnsi="Symbol" w:cs="Symbol"/>
          <w:sz w:val="24"/>
          <w:szCs w:val="24"/>
        </w:rPr>
        <w:t></w:t>
      </w:r>
      <w:r w:rsidRPr="00B47FF9">
        <w:rPr>
          <w:rFonts w:ascii="Calibri" w:hAnsi="Calibri" w:cs="Calibri"/>
          <w:sz w:val="24"/>
          <w:szCs w:val="24"/>
        </w:rPr>
        <w:t>100 % de los trabajos realizados.</w:t>
      </w:r>
    </w:p>
    <w:p w:rsidR="003014F5" w:rsidRPr="00B47FF9" w:rsidRDefault="003014F5" w:rsidP="003014F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47FF9">
        <w:rPr>
          <w:rFonts w:ascii="Calibri" w:hAnsi="Calibri" w:cs="Calibri"/>
          <w:sz w:val="24"/>
          <w:szCs w:val="24"/>
        </w:rPr>
        <w:t>Al finalizar cada trimestre se le computara una calificación orientadora.</w:t>
      </w:r>
    </w:p>
    <w:p w:rsidR="003014F5" w:rsidRPr="00B47FF9" w:rsidRDefault="003014F5" w:rsidP="003014F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47FF9">
        <w:rPr>
          <w:rFonts w:ascii="Calibri" w:hAnsi="Calibri" w:cs="Calibri"/>
          <w:sz w:val="24"/>
          <w:szCs w:val="24"/>
        </w:rPr>
        <w:t>Al finalizar el cursado obtendrá la calificación final integradora que definirá la promoción del estudiante.</w:t>
      </w:r>
    </w:p>
    <w:p w:rsidR="003014F5" w:rsidRPr="00B47FF9" w:rsidRDefault="003014F5" w:rsidP="003014F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47FF9">
        <w:rPr>
          <w:rFonts w:ascii="Calibri" w:hAnsi="Calibri" w:cs="Calibri"/>
          <w:sz w:val="24"/>
          <w:szCs w:val="24"/>
        </w:rPr>
        <w:t>Se promociona con una calificación integradora igual o superior a 6(seis).</w:t>
      </w:r>
    </w:p>
    <w:p w:rsidR="003014F5" w:rsidRDefault="003014F5" w:rsidP="003014F5">
      <w:pPr>
        <w:rPr>
          <w:sz w:val="24"/>
          <w:szCs w:val="24"/>
        </w:rPr>
      </w:pPr>
      <w:r w:rsidRPr="00B47FF9">
        <w:rPr>
          <w:rFonts w:ascii="Calibri" w:hAnsi="Calibri" w:cs="Calibri"/>
          <w:sz w:val="24"/>
          <w:szCs w:val="24"/>
        </w:rPr>
        <w:t>El estudiante que no promociona debe contin</w:t>
      </w:r>
      <w:r>
        <w:rPr>
          <w:rFonts w:ascii="Calibri" w:hAnsi="Calibri" w:cs="Calibri"/>
          <w:sz w:val="24"/>
          <w:szCs w:val="24"/>
        </w:rPr>
        <w:t>uar en el periodo de Recuperatorios.</w:t>
      </w:r>
    </w:p>
    <w:p w:rsidR="003014F5" w:rsidRPr="00501683" w:rsidRDefault="003014F5" w:rsidP="003014F5">
      <w:pPr>
        <w:rPr>
          <w:sz w:val="24"/>
          <w:szCs w:val="24"/>
          <w:u w:val="single"/>
        </w:rPr>
      </w:pPr>
      <w:r w:rsidRPr="00501683">
        <w:rPr>
          <w:rFonts w:ascii="Calibri,Bold" w:hAnsi="Calibri,Bold" w:cs="Calibri,Bold"/>
          <w:b/>
          <w:bCs/>
          <w:u w:val="single"/>
        </w:rPr>
        <w:t>NORMAS DEL ENTORNO DE TRABAJO</w:t>
      </w:r>
    </w:p>
    <w:p w:rsidR="003014F5" w:rsidRDefault="003014F5" w:rsidP="003014F5">
      <w:pPr>
        <w:rPr>
          <w:sz w:val="24"/>
          <w:szCs w:val="24"/>
        </w:rPr>
      </w:pPr>
      <w:r w:rsidRPr="00B47FF9">
        <w:rPr>
          <w:rFonts w:ascii="Symbol" w:hAnsi="Symbol" w:cs="Symbol"/>
        </w:rPr>
        <w:t></w:t>
      </w:r>
      <w:r w:rsidRPr="00B47FF9">
        <w:rPr>
          <w:rFonts w:ascii="Symbol" w:hAnsi="Symbol" w:cs="Symbol"/>
        </w:rPr>
        <w:t></w:t>
      </w:r>
      <w:r w:rsidRPr="00B47FF9">
        <w:rPr>
          <w:rFonts w:ascii="Calibri" w:hAnsi="Calibri" w:cs="Calibri"/>
        </w:rPr>
        <w:t>Pun</w:t>
      </w:r>
      <w:r>
        <w:rPr>
          <w:rFonts w:ascii="Calibri" w:hAnsi="Calibri" w:cs="Calibri"/>
        </w:rPr>
        <w:t>tualidad a la hora de entrada  de la Institución</w:t>
      </w:r>
      <w:r w:rsidRPr="00B47FF9">
        <w:rPr>
          <w:rFonts w:ascii="Calibri" w:hAnsi="Calibri" w:cs="Calibri"/>
        </w:rPr>
        <w:t xml:space="preserve"> y al curso seguido</w:t>
      </w:r>
      <w:r>
        <w:rPr>
          <w:rFonts w:ascii="Calibri" w:hAnsi="Calibri" w:cs="Calibri"/>
        </w:rPr>
        <w:t xml:space="preserve"> del recreo.</w:t>
      </w:r>
    </w:p>
    <w:p w:rsidR="003014F5" w:rsidRPr="00501683" w:rsidRDefault="003014F5" w:rsidP="003014F5">
      <w:pPr>
        <w:rPr>
          <w:sz w:val="24"/>
          <w:szCs w:val="24"/>
        </w:rPr>
      </w:pPr>
      <w:r w:rsidRPr="00B47FF9">
        <w:rPr>
          <w:rFonts w:ascii="Symbol" w:hAnsi="Symbol" w:cs="Symbol"/>
        </w:rPr>
        <w:t></w:t>
      </w:r>
      <w:r w:rsidRPr="00B47FF9">
        <w:rPr>
          <w:rFonts w:ascii="Symbol" w:hAnsi="Symbol" w:cs="Symbol"/>
        </w:rPr>
        <w:t></w:t>
      </w:r>
      <w:r w:rsidRPr="00B47FF9">
        <w:rPr>
          <w:rFonts w:ascii="Calibri" w:hAnsi="Calibri" w:cs="Calibri"/>
        </w:rPr>
        <w:t>A</w:t>
      </w:r>
      <w:r>
        <w:rPr>
          <w:rFonts w:ascii="Calibri" w:hAnsi="Calibri" w:cs="Calibri"/>
        </w:rPr>
        <w:t>sistir aseado y con el uniforme de Taller correspondiente</w:t>
      </w:r>
    </w:p>
    <w:p w:rsidR="003014F5" w:rsidRPr="00B47FF9" w:rsidRDefault="003014F5" w:rsidP="003014F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B47FF9">
        <w:rPr>
          <w:rFonts w:ascii="Symbol" w:hAnsi="Symbol" w:cs="Symbol"/>
        </w:rPr>
        <w:t></w:t>
      </w:r>
      <w:r w:rsidRPr="00B47FF9">
        <w:rPr>
          <w:rFonts w:ascii="Symbol" w:hAnsi="Symbol" w:cs="Symbol"/>
        </w:rPr>
        <w:t></w:t>
      </w:r>
      <w:r w:rsidRPr="00B47FF9">
        <w:rPr>
          <w:rFonts w:ascii="Calibri" w:hAnsi="Calibri" w:cs="Calibri"/>
        </w:rPr>
        <w:t>Respeto a las normas de seguridad en el taller.</w:t>
      </w:r>
    </w:p>
    <w:p w:rsidR="003014F5" w:rsidRPr="00B47FF9" w:rsidRDefault="003014F5" w:rsidP="003014F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B47FF9">
        <w:rPr>
          <w:rFonts w:ascii="Symbol" w:hAnsi="Symbol" w:cs="Symbol"/>
        </w:rPr>
        <w:t></w:t>
      </w:r>
      <w:r w:rsidRPr="00B47FF9">
        <w:rPr>
          <w:rFonts w:ascii="Symbol" w:hAnsi="Symbol" w:cs="Symbol"/>
        </w:rPr>
        <w:t></w:t>
      </w:r>
      <w:r w:rsidRPr="00B47FF9">
        <w:rPr>
          <w:rFonts w:ascii="Calibri" w:hAnsi="Calibri" w:cs="Calibri"/>
        </w:rPr>
        <w:t>No utilizar sin autorización del docente teléfonos celulares, u otro elemento tecnológico.</w:t>
      </w:r>
    </w:p>
    <w:p w:rsidR="003014F5" w:rsidRPr="00B47FF9" w:rsidRDefault="003014F5" w:rsidP="003014F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B47FF9">
        <w:rPr>
          <w:rFonts w:ascii="Symbol" w:hAnsi="Symbol" w:cs="Symbol"/>
        </w:rPr>
        <w:t></w:t>
      </w:r>
      <w:r w:rsidRPr="00B47FF9">
        <w:rPr>
          <w:rFonts w:ascii="Symbol" w:hAnsi="Symbol" w:cs="Symbol"/>
        </w:rPr>
        <w:t></w:t>
      </w:r>
      <w:r w:rsidRPr="00B47FF9">
        <w:rPr>
          <w:rFonts w:ascii="Calibri" w:hAnsi="Calibri" w:cs="Calibri"/>
        </w:rPr>
        <w:t>No retirarse sin autorización.</w:t>
      </w:r>
      <w:r>
        <w:rPr>
          <w:rFonts w:ascii="Calibri" w:hAnsi="Calibri" w:cs="Calibri"/>
        </w:rPr>
        <w:t xml:space="preserve"> (Se  firma junto al Tutor Planilla correspondiente)</w:t>
      </w:r>
    </w:p>
    <w:p w:rsidR="003014F5" w:rsidRDefault="003014F5" w:rsidP="003014F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B47FF9">
        <w:rPr>
          <w:rFonts w:ascii="Symbol" w:hAnsi="Symbol" w:cs="Symbol"/>
        </w:rPr>
        <w:t></w:t>
      </w:r>
      <w:r w:rsidRPr="00B47FF9">
        <w:rPr>
          <w:rFonts w:ascii="Symbol" w:hAnsi="Symbol" w:cs="Symbol"/>
        </w:rPr>
        <w:t></w:t>
      </w:r>
      <w:r w:rsidRPr="00B47FF9">
        <w:rPr>
          <w:rFonts w:ascii="Calibri" w:hAnsi="Calibri" w:cs="Calibri"/>
        </w:rPr>
        <w:t>Al finalizar la hora del espacio curricular, ordenar, juntar y guardar todo sus elementos de trabajo</w:t>
      </w:r>
    </w:p>
    <w:p w:rsidR="003014F5" w:rsidRDefault="003014F5" w:rsidP="003014F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B47FF9">
        <w:rPr>
          <w:rFonts w:ascii="Calibri" w:hAnsi="Calibri" w:cs="Calibri"/>
        </w:rPr>
        <w:t>.</w:t>
      </w:r>
      <w:r w:rsidRPr="00B47FF9">
        <w:rPr>
          <w:rFonts w:ascii="Symbol" w:hAnsi="Symbol" w:cs="Symbol"/>
        </w:rPr>
        <w:t></w:t>
      </w:r>
      <w:r w:rsidRPr="00B47FF9">
        <w:rPr>
          <w:rFonts w:ascii="Symbol" w:hAnsi="Symbol" w:cs="Symbol"/>
        </w:rPr>
        <w:t></w:t>
      </w:r>
      <w:r w:rsidRPr="00B47FF9">
        <w:rPr>
          <w:rFonts w:ascii="Calibri" w:hAnsi="Calibri" w:cs="Calibri"/>
        </w:rPr>
        <w:t>Colaborar con la limpieza del taller.</w:t>
      </w:r>
      <w:r>
        <w:rPr>
          <w:rFonts w:ascii="Calibri" w:hAnsi="Calibri" w:cs="Calibri"/>
        </w:rPr>
        <w:t xml:space="preserve"> (Asignado por el profesor)</w:t>
      </w:r>
    </w:p>
    <w:p w:rsidR="003014F5" w:rsidRDefault="003014F5" w:rsidP="003014F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3014F5" w:rsidRDefault="003014F5" w:rsidP="003014F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3014F5" w:rsidRDefault="003014F5" w:rsidP="003014F5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</w:rPr>
      </w:pPr>
    </w:p>
    <w:p w:rsidR="003014F5" w:rsidRPr="00B47FF9" w:rsidRDefault="003014F5" w:rsidP="003014F5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</w:rPr>
      </w:pPr>
      <w:r w:rsidRPr="00B47FF9">
        <w:rPr>
          <w:rFonts w:ascii="Calibri,Bold" w:hAnsi="Calibri,Bold" w:cs="Calibri,Bold"/>
          <w:b/>
          <w:bCs/>
        </w:rPr>
        <w:t>DEBERES DEL DOCENTE</w:t>
      </w:r>
    </w:p>
    <w:p w:rsidR="003014F5" w:rsidRPr="00B47FF9" w:rsidRDefault="003014F5" w:rsidP="003014F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B47FF9">
        <w:rPr>
          <w:rFonts w:ascii="Symbol" w:hAnsi="Symbol" w:cs="Symbol"/>
        </w:rPr>
        <w:t></w:t>
      </w:r>
      <w:r w:rsidRPr="00B47FF9">
        <w:rPr>
          <w:rFonts w:ascii="Symbol" w:hAnsi="Symbol" w:cs="Symbol"/>
        </w:rPr>
        <w:t></w:t>
      </w:r>
      <w:r w:rsidRPr="00B47FF9">
        <w:rPr>
          <w:rFonts w:ascii="Calibri" w:hAnsi="Calibri" w:cs="Calibri"/>
        </w:rPr>
        <w:t>Al iniciar el año lectivo presentarse ante los estudiantes, prese</w:t>
      </w:r>
      <w:r>
        <w:rPr>
          <w:rFonts w:ascii="Calibri" w:hAnsi="Calibri" w:cs="Calibri"/>
        </w:rPr>
        <w:t>ntar el espacio curricular.</w:t>
      </w:r>
      <w:r w:rsidRPr="00B47FF9">
        <w:rPr>
          <w:rFonts w:ascii="Calibri" w:hAnsi="Calibri" w:cs="Calibri"/>
        </w:rPr>
        <w:t xml:space="preserve"> Dar a conocer los contenidos las modalidades de evaluación</w:t>
      </w:r>
      <w:r>
        <w:rPr>
          <w:rFonts w:ascii="Calibri" w:hAnsi="Calibri" w:cs="Calibri"/>
        </w:rPr>
        <w:t>.</w:t>
      </w:r>
    </w:p>
    <w:p w:rsidR="003014F5" w:rsidRPr="00B47FF9" w:rsidRDefault="003014F5" w:rsidP="003014F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B47FF9">
        <w:rPr>
          <w:rFonts w:ascii="Symbol" w:hAnsi="Symbol" w:cs="Symbol"/>
        </w:rPr>
        <w:t></w:t>
      </w:r>
      <w:r w:rsidRPr="00B47FF9">
        <w:rPr>
          <w:rFonts w:ascii="Symbol" w:hAnsi="Symbol" w:cs="Symbol"/>
        </w:rPr>
        <w:t></w:t>
      </w:r>
      <w:r w:rsidRPr="00B47FF9">
        <w:rPr>
          <w:rFonts w:ascii="Calibri" w:hAnsi="Calibri" w:cs="Calibri"/>
        </w:rPr>
        <w:t>Escuchar las dudas de los estudiantes respecto a los contenidos dicta</w:t>
      </w:r>
      <w:r>
        <w:rPr>
          <w:rFonts w:ascii="Calibri" w:hAnsi="Calibri" w:cs="Calibri"/>
        </w:rPr>
        <w:t>dos y resolverlas.</w:t>
      </w:r>
    </w:p>
    <w:p w:rsidR="003014F5" w:rsidRPr="00B47FF9" w:rsidRDefault="003014F5" w:rsidP="003014F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B47FF9">
        <w:rPr>
          <w:rFonts w:ascii="Symbol" w:hAnsi="Symbol" w:cs="Symbol"/>
        </w:rPr>
        <w:t></w:t>
      </w:r>
      <w:r w:rsidRPr="00B47FF9">
        <w:rPr>
          <w:rFonts w:ascii="Symbol" w:hAnsi="Symbol" w:cs="Symbol"/>
        </w:rPr>
        <w:t></w:t>
      </w:r>
      <w:r w:rsidRPr="00B47FF9">
        <w:rPr>
          <w:rFonts w:ascii="Calibri" w:hAnsi="Calibri" w:cs="Calibri"/>
        </w:rPr>
        <w:t>Cumplir con el horario de clases y recreos.</w:t>
      </w:r>
    </w:p>
    <w:p w:rsidR="003014F5" w:rsidRDefault="003014F5" w:rsidP="003014F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47FF9">
        <w:rPr>
          <w:rFonts w:ascii="Symbol" w:hAnsi="Symbol" w:cs="Symbol"/>
        </w:rPr>
        <w:t></w:t>
      </w:r>
      <w:r w:rsidRPr="00B47FF9">
        <w:rPr>
          <w:rFonts w:ascii="Symbol" w:hAnsi="Symbol" w:cs="Symbol"/>
        </w:rPr>
        <w:t></w:t>
      </w:r>
      <w:r w:rsidRPr="00B47FF9">
        <w:rPr>
          <w:rFonts w:ascii="Calibri" w:hAnsi="Calibri" w:cs="Calibri"/>
        </w:rPr>
        <w:t>Mantener el o</w:t>
      </w:r>
      <w:r>
        <w:rPr>
          <w:rFonts w:ascii="Calibri" w:hAnsi="Calibri" w:cs="Calibri"/>
        </w:rPr>
        <w:t>rden y la disciplina</w:t>
      </w:r>
      <w:r w:rsidRPr="00FD7B73">
        <w:rPr>
          <w:rFonts w:ascii="Calibri" w:hAnsi="Calibri" w:cs="Calibri"/>
          <w:sz w:val="24"/>
          <w:szCs w:val="24"/>
        </w:rPr>
        <w:t>.</w:t>
      </w:r>
    </w:p>
    <w:p w:rsidR="003014F5" w:rsidRDefault="003014F5" w:rsidP="003014F5">
      <w:pPr>
        <w:autoSpaceDE w:val="0"/>
        <w:autoSpaceDN w:val="0"/>
        <w:adjustRightInd w:val="0"/>
        <w:spacing w:after="0" w:line="240" w:lineRule="auto"/>
        <w:rPr>
          <w:rFonts w:cs="Symbol"/>
        </w:rPr>
      </w:pPr>
      <w:r w:rsidRPr="00B47FF9">
        <w:rPr>
          <w:rFonts w:ascii="Symbol" w:hAnsi="Symbol" w:cs="Symbol"/>
        </w:rPr>
        <w:t></w:t>
      </w:r>
      <w:r>
        <w:rPr>
          <w:rFonts w:cs="Symbol"/>
        </w:rPr>
        <w:t>Respeto por sobre todas las cosas al Alumno y la mejor orientación de la asignatura</w:t>
      </w:r>
    </w:p>
    <w:p w:rsidR="003014F5" w:rsidRPr="003B3AE6" w:rsidRDefault="003014F5" w:rsidP="003014F5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</w:p>
    <w:p w:rsidR="003014F5" w:rsidRDefault="003014F5" w:rsidP="003014F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3014F5" w:rsidRPr="00FD7B73" w:rsidRDefault="003014F5" w:rsidP="003014F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3014F5" w:rsidRDefault="003014F5" w:rsidP="003014F5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</w:p>
    <w:p w:rsidR="003014F5" w:rsidRDefault="003014F5" w:rsidP="003014F5"/>
    <w:p w:rsidR="003014F5" w:rsidRPr="00DF1264" w:rsidRDefault="003014F5" w:rsidP="003014F5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DF1264">
        <w:rPr>
          <w:rFonts w:ascii="Calibri,Bold" w:hAnsi="Calibri,Bold" w:cs="Calibri,Bold"/>
          <w:b/>
          <w:bCs/>
          <w:sz w:val="24"/>
          <w:szCs w:val="24"/>
        </w:rPr>
        <w:t>DEBERES DEL ESTUDIANTE</w:t>
      </w:r>
    </w:p>
    <w:p w:rsidR="003014F5" w:rsidRPr="00DF1264" w:rsidRDefault="003014F5" w:rsidP="003014F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DF1264">
        <w:rPr>
          <w:rFonts w:ascii="Symbol" w:hAnsi="Symbol" w:cs="Symbol"/>
          <w:sz w:val="24"/>
          <w:szCs w:val="24"/>
        </w:rPr>
        <w:t></w:t>
      </w:r>
      <w:r w:rsidRPr="00DF1264">
        <w:rPr>
          <w:rFonts w:ascii="Symbol" w:hAnsi="Symbol" w:cs="Symbol"/>
          <w:sz w:val="24"/>
          <w:szCs w:val="24"/>
        </w:rPr>
        <w:t></w:t>
      </w:r>
      <w:r w:rsidRPr="00DF1264">
        <w:rPr>
          <w:rFonts w:ascii="Calibri" w:hAnsi="Calibri" w:cs="Calibri"/>
          <w:sz w:val="24"/>
          <w:szCs w:val="24"/>
        </w:rPr>
        <w:t>Respeto a las normas del entorno de trabajo.</w:t>
      </w:r>
    </w:p>
    <w:p w:rsidR="003014F5" w:rsidRPr="00DF1264" w:rsidRDefault="003014F5" w:rsidP="003014F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DF1264">
        <w:rPr>
          <w:rFonts w:ascii="Symbol" w:hAnsi="Symbol" w:cs="Symbol"/>
          <w:sz w:val="24"/>
          <w:szCs w:val="24"/>
        </w:rPr>
        <w:t></w:t>
      </w:r>
      <w:r w:rsidRPr="00DF1264">
        <w:rPr>
          <w:rFonts w:ascii="Symbol" w:hAnsi="Symbol" w:cs="Symbol"/>
          <w:sz w:val="24"/>
          <w:szCs w:val="24"/>
        </w:rPr>
        <w:t></w:t>
      </w:r>
      <w:r w:rsidRPr="00DF1264">
        <w:rPr>
          <w:rFonts w:ascii="Calibri" w:hAnsi="Calibri" w:cs="Calibri"/>
          <w:sz w:val="24"/>
          <w:szCs w:val="24"/>
        </w:rPr>
        <w:t>Responsabilidad en las tareas asignadas.</w:t>
      </w:r>
    </w:p>
    <w:p w:rsidR="003014F5" w:rsidRPr="00DF1264" w:rsidRDefault="003014F5" w:rsidP="003014F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DF1264">
        <w:rPr>
          <w:rFonts w:ascii="Symbol" w:hAnsi="Symbol" w:cs="Symbol"/>
          <w:sz w:val="24"/>
          <w:szCs w:val="24"/>
        </w:rPr>
        <w:t></w:t>
      </w:r>
      <w:r w:rsidRPr="00DF1264">
        <w:rPr>
          <w:rFonts w:ascii="Symbol" w:hAnsi="Symbol" w:cs="Symbol"/>
          <w:sz w:val="24"/>
          <w:szCs w:val="24"/>
        </w:rPr>
        <w:t></w:t>
      </w:r>
      <w:r w:rsidRPr="00DF1264">
        <w:rPr>
          <w:rFonts w:ascii="Calibri" w:hAnsi="Calibri" w:cs="Calibri"/>
          <w:sz w:val="24"/>
          <w:szCs w:val="24"/>
        </w:rPr>
        <w:t>Respeto hacia sus profesores y compañeros</w:t>
      </w:r>
      <w:r>
        <w:rPr>
          <w:rFonts w:ascii="Calibri" w:hAnsi="Calibri" w:cs="Calibri"/>
          <w:sz w:val="24"/>
          <w:szCs w:val="24"/>
        </w:rPr>
        <w:t>.</w:t>
      </w:r>
    </w:p>
    <w:p w:rsidR="003014F5" w:rsidRDefault="003014F5" w:rsidP="003014F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DF1264">
        <w:rPr>
          <w:rFonts w:ascii="Symbol" w:hAnsi="Symbol" w:cs="Symbol"/>
          <w:sz w:val="24"/>
          <w:szCs w:val="24"/>
        </w:rPr>
        <w:t></w:t>
      </w:r>
      <w:r w:rsidRPr="00DF1264">
        <w:rPr>
          <w:rFonts w:ascii="Symbol" w:hAnsi="Symbol" w:cs="Symbol"/>
          <w:sz w:val="24"/>
          <w:szCs w:val="24"/>
        </w:rPr>
        <w:t></w:t>
      </w:r>
      <w:r w:rsidRPr="00DF1264">
        <w:rPr>
          <w:rFonts w:ascii="Calibri" w:hAnsi="Calibri" w:cs="Calibri"/>
          <w:sz w:val="24"/>
          <w:szCs w:val="24"/>
        </w:rPr>
        <w:t>Presentación en el tiempo y la forma establecida por el doc</w:t>
      </w:r>
      <w:r>
        <w:rPr>
          <w:rFonts w:ascii="Calibri" w:hAnsi="Calibri" w:cs="Calibri"/>
          <w:sz w:val="24"/>
          <w:szCs w:val="24"/>
        </w:rPr>
        <w:t>ente los trabajos solicitados.</w:t>
      </w:r>
    </w:p>
    <w:p w:rsidR="003014F5" w:rsidRDefault="003014F5" w:rsidP="003014F5">
      <w:pPr>
        <w:autoSpaceDE w:val="0"/>
        <w:autoSpaceDN w:val="0"/>
        <w:adjustRightInd w:val="0"/>
        <w:spacing w:after="0" w:line="240" w:lineRule="auto"/>
        <w:rPr>
          <w:rFonts w:cs="Symbol"/>
          <w:sz w:val="24"/>
          <w:szCs w:val="24"/>
        </w:rPr>
      </w:pPr>
      <w:r w:rsidRPr="00DF1264">
        <w:rPr>
          <w:rFonts w:ascii="Symbol" w:hAnsi="Symbol" w:cs="Symbol"/>
          <w:sz w:val="24"/>
          <w:szCs w:val="24"/>
        </w:rPr>
        <w:t></w:t>
      </w:r>
      <w:r>
        <w:rPr>
          <w:rFonts w:ascii="Symbol" w:hAnsi="Symbol" w:cs="Symbol"/>
          <w:sz w:val="24"/>
          <w:szCs w:val="24"/>
        </w:rPr>
        <w:t></w:t>
      </w:r>
      <w:r>
        <w:rPr>
          <w:rFonts w:cs="Symbol"/>
          <w:sz w:val="24"/>
          <w:szCs w:val="24"/>
        </w:rPr>
        <w:t>Este Trimestre en archivos Word - Pdf o capturas de pantalla Celular (hasta nuevo Aviso)</w:t>
      </w:r>
    </w:p>
    <w:p w:rsidR="003014F5" w:rsidRPr="003B3AE6" w:rsidRDefault="003014F5" w:rsidP="003014F5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</w:p>
    <w:p w:rsidR="003014F5" w:rsidRPr="00DF1264" w:rsidRDefault="003014F5" w:rsidP="003014F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3014F5" w:rsidRPr="00DF1264" w:rsidRDefault="003014F5" w:rsidP="003014F5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DF1264">
        <w:rPr>
          <w:rFonts w:ascii="Calibri,Bold" w:hAnsi="Calibri,Bold" w:cs="Calibri,Bold"/>
          <w:b/>
          <w:bCs/>
          <w:sz w:val="24"/>
          <w:szCs w:val="24"/>
        </w:rPr>
        <w:t>DEBERES DEL TUTOR</w:t>
      </w:r>
    </w:p>
    <w:p w:rsidR="003014F5" w:rsidRPr="00DF1264" w:rsidRDefault="003014F5" w:rsidP="003014F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DF1264">
        <w:rPr>
          <w:rFonts w:ascii="Symbol" w:hAnsi="Symbol" w:cs="Symbol"/>
          <w:sz w:val="24"/>
          <w:szCs w:val="24"/>
        </w:rPr>
        <w:t></w:t>
      </w:r>
      <w:r>
        <w:rPr>
          <w:rFonts w:ascii="Symbol" w:hAnsi="Symbol" w:cs="Symbol"/>
          <w:sz w:val="24"/>
          <w:szCs w:val="24"/>
        </w:rPr>
        <w:t></w:t>
      </w:r>
      <w:r>
        <w:rPr>
          <w:rFonts w:ascii="Symbol" w:hAnsi="Symbol" w:cs="Symbol"/>
          <w:sz w:val="24"/>
          <w:szCs w:val="24"/>
        </w:rPr>
        <w:t></w:t>
      </w:r>
      <w:r w:rsidRPr="00DF1264">
        <w:rPr>
          <w:rFonts w:ascii="Symbol" w:hAnsi="Symbol" w:cs="Symbol"/>
          <w:sz w:val="24"/>
          <w:szCs w:val="24"/>
        </w:rPr>
        <w:t></w:t>
      </w:r>
      <w:r w:rsidRPr="00DF1264">
        <w:rPr>
          <w:rFonts w:ascii="Calibri" w:hAnsi="Calibri" w:cs="Calibri"/>
          <w:sz w:val="24"/>
          <w:szCs w:val="24"/>
        </w:rPr>
        <w:t>Inculcar en el estudiante:</w:t>
      </w:r>
    </w:p>
    <w:p w:rsidR="003014F5" w:rsidRPr="00DF1264" w:rsidRDefault="003014F5" w:rsidP="003014F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DF1264">
        <w:rPr>
          <w:rFonts w:ascii="Courier" w:hAnsi="Courier" w:cs="Courier"/>
          <w:sz w:val="24"/>
          <w:szCs w:val="24"/>
        </w:rPr>
        <w:t xml:space="preserve">o </w:t>
      </w:r>
      <w:r w:rsidRPr="00DF1264">
        <w:rPr>
          <w:rFonts w:ascii="Calibri" w:hAnsi="Calibri" w:cs="Calibri"/>
          <w:sz w:val="24"/>
          <w:szCs w:val="24"/>
        </w:rPr>
        <w:t>El respeto entre personas.</w:t>
      </w:r>
    </w:p>
    <w:p w:rsidR="003014F5" w:rsidRPr="00DF1264" w:rsidRDefault="003014F5" w:rsidP="003014F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DF1264">
        <w:rPr>
          <w:rFonts w:ascii="Courier" w:hAnsi="Courier" w:cs="Courier"/>
          <w:sz w:val="24"/>
          <w:szCs w:val="24"/>
        </w:rPr>
        <w:t xml:space="preserve">o </w:t>
      </w:r>
      <w:r w:rsidRPr="00DF1264">
        <w:rPr>
          <w:rFonts w:ascii="Calibri" w:hAnsi="Calibri" w:cs="Calibri"/>
          <w:sz w:val="24"/>
          <w:szCs w:val="24"/>
        </w:rPr>
        <w:t>La responsabilidad en los deberes.</w:t>
      </w:r>
    </w:p>
    <w:p w:rsidR="003014F5" w:rsidRPr="00DF1264" w:rsidRDefault="003014F5" w:rsidP="003014F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DF1264">
        <w:rPr>
          <w:rFonts w:ascii="Courier" w:hAnsi="Courier" w:cs="Courier"/>
          <w:sz w:val="24"/>
          <w:szCs w:val="24"/>
        </w:rPr>
        <w:t xml:space="preserve">o </w:t>
      </w:r>
      <w:r w:rsidRPr="00DF1264">
        <w:rPr>
          <w:rFonts w:ascii="Calibri" w:hAnsi="Calibri" w:cs="Calibri"/>
          <w:sz w:val="24"/>
          <w:szCs w:val="24"/>
        </w:rPr>
        <w:t>La valoración del conocimiento que brinda la institución</w:t>
      </w:r>
      <w:r>
        <w:rPr>
          <w:rFonts w:ascii="Calibri" w:hAnsi="Calibri" w:cs="Calibri"/>
          <w:sz w:val="24"/>
          <w:szCs w:val="24"/>
        </w:rPr>
        <w:t>.</w:t>
      </w:r>
    </w:p>
    <w:p w:rsidR="003014F5" w:rsidRDefault="003014F5" w:rsidP="003014F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DF1264">
        <w:rPr>
          <w:rFonts w:ascii="Symbol" w:hAnsi="Symbol" w:cs="Symbol"/>
          <w:sz w:val="24"/>
          <w:szCs w:val="24"/>
        </w:rPr>
        <w:t></w:t>
      </w:r>
      <w:r w:rsidRPr="00DF1264">
        <w:rPr>
          <w:rFonts w:ascii="Symbol" w:hAnsi="Symbol" w:cs="Symbol"/>
          <w:sz w:val="24"/>
          <w:szCs w:val="24"/>
        </w:rPr>
        <w:t></w:t>
      </w:r>
      <w:r>
        <w:rPr>
          <w:rFonts w:ascii="Symbol" w:hAnsi="Symbol" w:cs="Symbol"/>
          <w:sz w:val="24"/>
          <w:szCs w:val="24"/>
        </w:rPr>
        <w:t></w:t>
      </w:r>
      <w:r>
        <w:rPr>
          <w:rFonts w:ascii="Symbol" w:hAnsi="Symbol" w:cs="Symbol"/>
          <w:sz w:val="24"/>
          <w:szCs w:val="24"/>
        </w:rPr>
        <w:t></w:t>
      </w:r>
      <w:r w:rsidRPr="00DF1264">
        <w:rPr>
          <w:rFonts w:ascii="Calibri" w:hAnsi="Calibri" w:cs="Calibri"/>
          <w:sz w:val="24"/>
          <w:szCs w:val="24"/>
        </w:rPr>
        <w:t xml:space="preserve">Asistir cuando la institución </w:t>
      </w:r>
      <w:r>
        <w:rPr>
          <w:rFonts w:ascii="Calibri" w:hAnsi="Calibri" w:cs="Calibri"/>
          <w:sz w:val="24"/>
          <w:szCs w:val="24"/>
        </w:rPr>
        <w:t xml:space="preserve">y el Profesor </w:t>
      </w:r>
      <w:r w:rsidRPr="00DF1264">
        <w:rPr>
          <w:rFonts w:ascii="Calibri" w:hAnsi="Calibri" w:cs="Calibri"/>
          <w:sz w:val="24"/>
          <w:szCs w:val="24"/>
        </w:rPr>
        <w:t>lo</w:t>
      </w:r>
      <w:r>
        <w:rPr>
          <w:rFonts w:ascii="Calibri" w:hAnsi="Calibri" w:cs="Calibri"/>
          <w:sz w:val="24"/>
          <w:szCs w:val="24"/>
        </w:rPr>
        <w:t xml:space="preserve"> convoquen.</w:t>
      </w:r>
    </w:p>
    <w:p w:rsidR="003014F5" w:rsidRDefault="003014F5" w:rsidP="003014F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3014F5" w:rsidRDefault="003014F5" w:rsidP="003014F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3014F5" w:rsidRDefault="003014F5" w:rsidP="003014F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3014F5" w:rsidRDefault="003014F5" w:rsidP="003014F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…………………………………………………………………………………………………………………………….................</w:t>
      </w:r>
    </w:p>
    <w:p w:rsidR="003014F5" w:rsidRPr="00D868D6" w:rsidRDefault="003014F5" w:rsidP="003014F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  <w:u w:val="single"/>
        </w:rPr>
      </w:pPr>
      <w:r w:rsidRPr="00D868D6">
        <w:rPr>
          <w:rFonts w:ascii="Calibri" w:hAnsi="Calibri" w:cs="Calibri"/>
          <w:sz w:val="24"/>
          <w:szCs w:val="24"/>
          <w:u w:val="single"/>
        </w:rPr>
        <w:t xml:space="preserve">Original p/Docente </w:t>
      </w:r>
    </w:p>
    <w:p w:rsidR="003014F5" w:rsidRDefault="003014F5" w:rsidP="003014F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3014F5" w:rsidRPr="003B4046" w:rsidRDefault="003014F5" w:rsidP="003014F5">
      <w:pPr>
        <w:pStyle w:val="Standard"/>
        <w:jc w:val="center"/>
        <w:rPr>
          <w:rFonts w:ascii="Arial" w:hAnsi="Arial" w:cs="Arial"/>
          <w:b/>
          <w:sz w:val="28"/>
          <w:szCs w:val="28"/>
        </w:rPr>
      </w:pPr>
      <w:r w:rsidRPr="003B4046">
        <w:rPr>
          <w:rFonts w:ascii="Arial" w:hAnsi="Arial" w:cs="Arial"/>
          <w:b/>
          <w:sz w:val="28"/>
          <w:szCs w:val="28"/>
        </w:rPr>
        <w:t>Escuela de Educación Técnica N°53 “Juan Domingo Perón”</w:t>
      </w:r>
    </w:p>
    <w:p w:rsidR="003014F5" w:rsidRPr="003B4046" w:rsidRDefault="003014F5" w:rsidP="003014F5">
      <w:pPr>
        <w:pStyle w:val="Standard"/>
        <w:jc w:val="center"/>
        <w:rPr>
          <w:rFonts w:ascii="Arial" w:hAnsi="Arial" w:cs="Arial"/>
          <w:b/>
        </w:rPr>
      </w:pPr>
      <w:r w:rsidRPr="003B4046">
        <w:rPr>
          <w:rFonts w:ascii="Arial" w:hAnsi="Arial" w:cs="Arial"/>
          <w:b/>
        </w:rPr>
        <w:t>Acuerdo Pedagógico</w:t>
      </w:r>
    </w:p>
    <w:p w:rsidR="003014F5" w:rsidRPr="003B4046" w:rsidRDefault="003014F5" w:rsidP="003014F5">
      <w:pPr>
        <w:pStyle w:val="Standard"/>
        <w:rPr>
          <w:rFonts w:ascii="Arial" w:hAnsi="Arial" w:cs="Arial"/>
          <w:sz w:val="22"/>
          <w:szCs w:val="22"/>
        </w:rPr>
      </w:pPr>
    </w:p>
    <w:p w:rsidR="003014F5" w:rsidRPr="00D868D6" w:rsidRDefault="003014F5" w:rsidP="003014F5">
      <w:pPr>
        <w:pStyle w:val="Standard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 </w:t>
      </w:r>
      <w:r w:rsidRPr="00044594">
        <w:rPr>
          <w:rFonts w:asciiTheme="minorHAnsi" w:hAnsiTheme="minorHAnsi" w:cs="Arial"/>
          <w:b/>
        </w:rPr>
        <w:t>Apellido y Nombre del Alumno/a</w:t>
      </w:r>
      <w:r>
        <w:rPr>
          <w:rFonts w:asciiTheme="minorHAnsi" w:hAnsiTheme="minorHAnsi" w:cs="Arial"/>
        </w:rPr>
        <w:t>:  ............</w:t>
      </w:r>
      <w:r w:rsidRPr="00D868D6">
        <w:rPr>
          <w:rFonts w:asciiTheme="minorHAnsi" w:hAnsiTheme="minorHAnsi" w:cs="Arial"/>
        </w:rPr>
        <w:t>..............................................</w:t>
      </w:r>
      <w:r>
        <w:rPr>
          <w:rFonts w:asciiTheme="minorHAnsi" w:hAnsiTheme="minorHAnsi" w:cs="Arial"/>
        </w:rPr>
        <w:t>.............................</w:t>
      </w:r>
    </w:p>
    <w:p w:rsidR="003014F5" w:rsidRDefault="003014F5" w:rsidP="003014F5">
      <w:pPr>
        <w:pStyle w:val="Standard"/>
        <w:rPr>
          <w:rFonts w:asciiTheme="minorHAnsi" w:hAnsiTheme="minorHAnsi" w:cs="Arial"/>
        </w:rPr>
      </w:pPr>
      <w:r>
        <w:rPr>
          <w:rFonts w:asciiTheme="minorHAnsi" w:hAnsiTheme="minorHAnsi" w:cs="Arial"/>
          <w:b/>
        </w:rPr>
        <w:t xml:space="preserve"> </w:t>
      </w:r>
      <w:r w:rsidRPr="00D868D6">
        <w:rPr>
          <w:rFonts w:asciiTheme="minorHAnsi" w:hAnsiTheme="minorHAnsi" w:cs="Arial"/>
          <w:b/>
        </w:rPr>
        <w:t xml:space="preserve">Curso: </w:t>
      </w:r>
      <w:r>
        <w:rPr>
          <w:rFonts w:asciiTheme="minorHAnsi" w:hAnsiTheme="minorHAnsi" w:cs="Arial"/>
        </w:rPr>
        <w:t>4</w:t>
      </w:r>
      <w:r w:rsidRPr="00D868D6">
        <w:rPr>
          <w:rFonts w:asciiTheme="minorHAnsi" w:hAnsiTheme="minorHAnsi" w:cs="Arial"/>
        </w:rPr>
        <w:t>° Año…..</w:t>
      </w:r>
      <w:r w:rsidRPr="00D868D6">
        <w:rPr>
          <w:rFonts w:asciiTheme="minorHAnsi" w:hAnsiTheme="minorHAnsi" w:cs="Arial"/>
          <w:b/>
        </w:rPr>
        <w:t>Ciclo:</w:t>
      </w:r>
      <w:r w:rsidRPr="00D868D6">
        <w:rPr>
          <w:rFonts w:asciiTheme="minorHAnsi" w:hAnsiTheme="minorHAnsi" w:cs="Arial"/>
        </w:rPr>
        <w:t xml:space="preserve"> 2°   </w:t>
      </w:r>
      <w:r w:rsidRPr="00D868D6">
        <w:rPr>
          <w:rFonts w:asciiTheme="minorHAnsi" w:hAnsiTheme="minorHAnsi" w:cs="Arial"/>
          <w:b/>
        </w:rPr>
        <w:t>Turno:</w:t>
      </w:r>
      <w:r w:rsidRPr="00D868D6">
        <w:rPr>
          <w:rFonts w:asciiTheme="minorHAnsi" w:hAnsiTheme="minorHAnsi" w:cs="Arial"/>
        </w:rPr>
        <w:t xml:space="preserve"> </w:t>
      </w:r>
    </w:p>
    <w:p w:rsidR="003014F5" w:rsidRPr="00D868D6" w:rsidRDefault="003014F5" w:rsidP="003014F5">
      <w:pPr>
        <w:pStyle w:val="Standard"/>
        <w:rPr>
          <w:rFonts w:asciiTheme="minorHAnsi" w:hAnsiTheme="minorHAnsi" w:cs="Arial"/>
        </w:rPr>
      </w:pPr>
      <w:r w:rsidRPr="00D868D6">
        <w:rPr>
          <w:rFonts w:asciiTheme="minorHAnsi" w:hAnsiTheme="minorHAnsi" w:cs="Arial"/>
        </w:rPr>
        <w:t xml:space="preserve"> </w:t>
      </w:r>
      <w:r w:rsidRPr="00D868D6">
        <w:rPr>
          <w:rFonts w:asciiTheme="minorHAnsi" w:hAnsiTheme="minorHAnsi" w:cs="Arial"/>
          <w:b/>
        </w:rPr>
        <w:t>Horarios</w:t>
      </w:r>
      <w:r>
        <w:rPr>
          <w:rFonts w:asciiTheme="minorHAnsi" w:hAnsiTheme="minorHAnsi" w:cs="Arial"/>
        </w:rPr>
        <w:t xml:space="preserve">   </w:t>
      </w:r>
    </w:p>
    <w:p w:rsidR="003014F5" w:rsidRPr="00D868D6" w:rsidRDefault="003014F5" w:rsidP="003014F5">
      <w:pPr>
        <w:pStyle w:val="Standard"/>
        <w:rPr>
          <w:rFonts w:asciiTheme="minorHAnsi" w:hAnsiTheme="minorHAnsi" w:cs="Arial"/>
          <w:b/>
          <w:sz w:val="28"/>
          <w:szCs w:val="28"/>
          <w:u w:val="single"/>
        </w:rPr>
      </w:pPr>
      <w:r>
        <w:rPr>
          <w:rFonts w:asciiTheme="minorHAnsi" w:hAnsiTheme="minorHAnsi" w:cs="Arial"/>
        </w:rPr>
        <w:t xml:space="preserve"> </w:t>
      </w:r>
      <w:r w:rsidRPr="00D868D6">
        <w:rPr>
          <w:rFonts w:asciiTheme="minorHAnsi" w:hAnsiTheme="minorHAnsi" w:cs="Arial"/>
          <w:b/>
          <w:sz w:val="28"/>
          <w:szCs w:val="28"/>
          <w:u w:val="single"/>
        </w:rPr>
        <w:t>Queda constancia de conocer y aceptar el acuerdo pedagógico.</w:t>
      </w:r>
    </w:p>
    <w:p w:rsidR="003014F5" w:rsidRPr="00D868D6" w:rsidRDefault="003014F5" w:rsidP="003014F5">
      <w:pPr>
        <w:pStyle w:val="Standard"/>
        <w:rPr>
          <w:rFonts w:asciiTheme="minorHAnsi" w:hAnsiTheme="minorHAnsi" w:cs="Arial"/>
        </w:rPr>
      </w:pPr>
      <w:r w:rsidRPr="00D868D6">
        <w:rPr>
          <w:rFonts w:asciiTheme="minorHAnsi" w:hAnsiTheme="minorHAnsi" w:cs="Arial"/>
        </w:rPr>
        <w:t xml:space="preserve"> En prueba de conformidad</w:t>
      </w:r>
      <w:r>
        <w:rPr>
          <w:rFonts w:asciiTheme="minorHAnsi" w:hAnsiTheme="minorHAnsi" w:cs="Arial"/>
        </w:rPr>
        <w:t xml:space="preserve"> </w:t>
      </w:r>
      <w:r w:rsidRPr="00D868D6">
        <w:rPr>
          <w:rFonts w:asciiTheme="minorHAnsi" w:hAnsiTheme="minorHAnsi" w:cs="Arial"/>
        </w:rPr>
        <w:t xml:space="preserve"> firmamos al pie</w:t>
      </w:r>
      <w:r>
        <w:rPr>
          <w:rFonts w:asciiTheme="minorHAnsi" w:hAnsiTheme="minorHAnsi" w:cs="Arial"/>
        </w:rPr>
        <w:t>..</w:t>
      </w:r>
    </w:p>
    <w:p w:rsidR="003014F5" w:rsidRPr="00D868D6" w:rsidRDefault="003014F5" w:rsidP="003014F5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</w:p>
    <w:p w:rsidR="003014F5" w:rsidRPr="00D868D6" w:rsidRDefault="003014F5" w:rsidP="003014F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3014F5" w:rsidRPr="00DF1264" w:rsidRDefault="003014F5" w:rsidP="003014F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……………………………….                       ……………………………….                     …………………………..</w:t>
      </w:r>
    </w:p>
    <w:p w:rsidR="003014F5" w:rsidRDefault="003014F5" w:rsidP="003014F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FIRMA DEL DOCENTE                        FIRMA DEL TUTOR                      FIRMA DEL ALUMNO</w:t>
      </w:r>
    </w:p>
    <w:p w:rsidR="003014F5" w:rsidRDefault="003014F5" w:rsidP="003014F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3014F5" w:rsidRPr="00DF1264" w:rsidRDefault="003014F5" w:rsidP="003014F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   CELULAR DEL TUTOR…………………………..</w:t>
      </w:r>
    </w:p>
    <w:p w:rsidR="003014F5" w:rsidRDefault="003014F5" w:rsidP="003014F5"/>
    <w:p w:rsidR="003014F5" w:rsidRDefault="003014F5" w:rsidP="003014F5"/>
    <w:p w:rsidR="003014F5" w:rsidRDefault="003014F5" w:rsidP="003014F5"/>
    <w:p w:rsidR="003014F5" w:rsidRDefault="003014F5" w:rsidP="003014F5"/>
    <w:p w:rsidR="003014F5" w:rsidRPr="006B48A4" w:rsidRDefault="003014F5" w:rsidP="003014F5">
      <w:pPr>
        <w:pStyle w:val="Standard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lastRenderedPageBreak/>
        <w:t>“</w:t>
      </w:r>
      <w:r w:rsidRPr="006B48A4">
        <w:rPr>
          <w:rFonts w:ascii="Arial" w:hAnsi="Arial" w:cs="Arial"/>
          <w:b/>
          <w:sz w:val="28"/>
          <w:szCs w:val="28"/>
        </w:rPr>
        <w:t>Escuela de Educación Técnica N° 53 “Juan Domingo Perón”</w:t>
      </w:r>
    </w:p>
    <w:p w:rsidR="003014F5" w:rsidRDefault="003014F5" w:rsidP="003014F5">
      <w:pPr>
        <w:pStyle w:val="Standard"/>
        <w:jc w:val="center"/>
        <w:rPr>
          <w:rFonts w:ascii="Arial" w:hAnsi="Arial" w:cs="Arial"/>
          <w:b/>
          <w:sz w:val="22"/>
          <w:szCs w:val="22"/>
        </w:rPr>
      </w:pPr>
      <w:r w:rsidRPr="006B48A4">
        <w:rPr>
          <w:rFonts w:ascii="Arial" w:hAnsi="Arial" w:cs="Arial"/>
          <w:b/>
        </w:rPr>
        <w:t>PRACTICAS PROFESIONALIZANTES  –</w:t>
      </w:r>
      <w:r w:rsidRPr="006B48A4">
        <w:rPr>
          <w:rFonts w:ascii="Arial" w:hAnsi="Arial" w:cs="Arial"/>
          <w:b/>
          <w:sz w:val="22"/>
          <w:szCs w:val="22"/>
        </w:rPr>
        <w:t xml:space="preserve">  4 Año 2do CICLO</w:t>
      </w:r>
    </w:p>
    <w:p w:rsidR="003014F5" w:rsidRDefault="003014F5" w:rsidP="003014F5">
      <w:pPr>
        <w:pStyle w:val="Standard"/>
        <w:jc w:val="center"/>
        <w:rPr>
          <w:rFonts w:ascii="Arial" w:hAnsi="Arial" w:cs="Arial"/>
          <w:b/>
          <w:sz w:val="22"/>
          <w:szCs w:val="22"/>
        </w:rPr>
      </w:pPr>
    </w:p>
    <w:p w:rsidR="003014F5" w:rsidRDefault="003014F5" w:rsidP="003014F5">
      <w:pPr>
        <w:pStyle w:val="Standard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INTRODUCCION A UN PROYECTO DE AUTOMATIZACION</w:t>
      </w:r>
    </w:p>
    <w:p w:rsidR="003014F5" w:rsidRDefault="003014F5" w:rsidP="003014F5">
      <w:pPr>
        <w:pStyle w:val="Standard"/>
        <w:jc w:val="center"/>
        <w:rPr>
          <w:rFonts w:ascii="Arial" w:hAnsi="Arial" w:cs="Arial"/>
          <w:b/>
          <w:sz w:val="22"/>
          <w:szCs w:val="22"/>
        </w:rPr>
      </w:pPr>
    </w:p>
    <w:p w:rsidR="003014F5" w:rsidRPr="00EB3E19" w:rsidRDefault="003014F5" w:rsidP="003014F5">
      <w:pPr>
        <w:pStyle w:val="Standard"/>
        <w:jc w:val="center"/>
        <w:rPr>
          <w:rFonts w:asciiTheme="minorHAnsi" w:hAnsiTheme="minorHAnsi" w:cs="Arial"/>
          <w:b/>
          <w:sz w:val="32"/>
          <w:szCs w:val="32"/>
        </w:rPr>
      </w:pPr>
      <w:r w:rsidRPr="00EB3E19">
        <w:rPr>
          <w:rFonts w:asciiTheme="minorHAnsi" w:hAnsiTheme="minorHAnsi" w:cs="Arial"/>
          <w:b/>
          <w:sz w:val="32"/>
          <w:szCs w:val="32"/>
        </w:rPr>
        <w:t>Cinta Transportadora Automática Industrial</w:t>
      </w:r>
    </w:p>
    <w:p w:rsidR="003014F5" w:rsidRPr="006B48A4" w:rsidRDefault="003014F5" w:rsidP="003014F5">
      <w:pPr>
        <w:pStyle w:val="Standard"/>
        <w:jc w:val="center"/>
        <w:rPr>
          <w:rFonts w:ascii="Arial" w:hAnsi="Arial" w:cs="Arial"/>
          <w:b/>
          <w:sz w:val="22"/>
          <w:szCs w:val="22"/>
        </w:rPr>
      </w:pPr>
      <w:r w:rsidRPr="006B48A4">
        <w:rPr>
          <w:rFonts w:ascii="Arial" w:hAnsi="Arial" w:cs="Arial"/>
          <w:b/>
          <w:sz w:val="22"/>
          <w:szCs w:val="22"/>
        </w:rPr>
        <w:t xml:space="preserve"> </w:t>
      </w:r>
    </w:p>
    <w:p w:rsidR="003014F5" w:rsidRDefault="003014F5" w:rsidP="003014F5">
      <w:pPr>
        <w:pStyle w:val="NormalWeb"/>
        <w:shd w:val="clear" w:color="auto" w:fill="FFFFFF"/>
        <w:spacing w:before="0" w:after="0"/>
        <w:textAlignment w:val="baseline"/>
        <w:rPr>
          <w:rFonts w:asciiTheme="minorHAnsi" w:hAnsiTheme="minorHAnsi"/>
          <w:color w:val="404040" w:themeColor="text1" w:themeTint="BF"/>
          <w:sz w:val="28"/>
          <w:szCs w:val="28"/>
        </w:rPr>
      </w:pPr>
      <w:r w:rsidRPr="00EB3E19">
        <w:rPr>
          <w:rStyle w:val="Textoennegrita"/>
          <w:rFonts w:asciiTheme="minorHAnsi" w:hAnsiTheme="minorHAnsi"/>
          <w:color w:val="404040" w:themeColor="text1" w:themeTint="BF"/>
          <w:sz w:val="28"/>
          <w:szCs w:val="28"/>
          <w:bdr w:val="none" w:sz="0" w:space="0" w:color="auto" w:frame="1"/>
        </w:rPr>
        <w:t>Todo proyecto debe seguir y respetar  una serie</w:t>
      </w:r>
      <w:r>
        <w:rPr>
          <w:rStyle w:val="Textoennegrita"/>
          <w:rFonts w:asciiTheme="minorHAnsi" w:hAnsiTheme="minorHAnsi"/>
          <w:color w:val="404040" w:themeColor="text1" w:themeTint="BF"/>
          <w:sz w:val="28"/>
          <w:szCs w:val="28"/>
          <w:bdr w:val="none" w:sz="0" w:space="0" w:color="auto" w:frame="1"/>
        </w:rPr>
        <w:t xml:space="preserve"> </w:t>
      </w:r>
      <w:r>
        <w:rPr>
          <w:rFonts w:asciiTheme="minorHAnsi" w:hAnsiTheme="minorHAnsi"/>
          <w:color w:val="404040" w:themeColor="text1" w:themeTint="BF"/>
          <w:sz w:val="28"/>
          <w:szCs w:val="28"/>
        </w:rPr>
        <w:t xml:space="preserve"> de etapas  y Funciones que  llevaran a buen puerto nuestro </w:t>
      </w:r>
      <w:r w:rsidRPr="00C55D7B">
        <w:rPr>
          <w:rFonts w:asciiTheme="minorHAnsi" w:hAnsiTheme="minorHAnsi"/>
          <w:color w:val="404040" w:themeColor="text1" w:themeTint="BF"/>
          <w:sz w:val="28"/>
          <w:szCs w:val="28"/>
        </w:rPr>
        <w:t>proyecto.</w:t>
      </w:r>
    </w:p>
    <w:p w:rsidR="003014F5" w:rsidRPr="00C55D7B" w:rsidRDefault="003014F5" w:rsidP="003014F5">
      <w:pPr>
        <w:pStyle w:val="NormalWeb"/>
        <w:shd w:val="clear" w:color="auto" w:fill="FFFFFF"/>
        <w:spacing w:before="0" w:after="0"/>
        <w:textAlignment w:val="baseline"/>
        <w:rPr>
          <w:rFonts w:asciiTheme="minorHAnsi" w:hAnsiTheme="minorHAnsi"/>
          <w:color w:val="404040" w:themeColor="text1" w:themeTint="BF"/>
          <w:sz w:val="28"/>
          <w:szCs w:val="28"/>
        </w:rPr>
      </w:pPr>
      <w:r>
        <w:rPr>
          <w:rFonts w:asciiTheme="minorHAnsi" w:hAnsiTheme="minorHAnsi"/>
          <w:color w:val="404040" w:themeColor="text1" w:themeTint="BF"/>
          <w:sz w:val="28"/>
          <w:szCs w:val="28"/>
        </w:rPr>
        <w:t xml:space="preserve">Pero que a veces si no lo ejecutamos bien </w:t>
      </w:r>
      <w:r w:rsidRPr="00C55D7B">
        <w:rPr>
          <w:rFonts w:asciiTheme="minorHAnsi" w:hAnsiTheme="minorHAnsi"/>
          <w:color w:val="404040" w:themeColor="text1" w:themeTint="BF"/>
          <w:sz w:val="28"/>
          <w:szCs w:val="28"/>
        </w:rPr>
        <w:t xml:space="preserve"> luego nos llevan a cometer errores.</w:t>
      </w:r>
    </w:p>
    <w:p w:rsidR="003014F5" w:rsidRPr="00F90B8D" w:rsidRDefault="003014F5" w:rsidP="003014F5">
      <w:pPr>
        <w:pStyle w:val="NormalWeb"/>
        <w:shd w:val="clear" w:color="auto" w:fill="FFFFFF"/>
        <w:spacing w:before="0" w:after="0"/>
        <w:textAlignment w:val="baseline"/>
        <w:rPr>
          <w:rFonts w:ascii="Helvetica" w:hAnsi="Helvetica"/>
          <w:sz w:val="32"/>
          <w:szCs w:val="32"/>
        </w:rPr>
      </w:pPr>
      <w:r w:rsidRPr="00F90B8D">
        <w:rPr>
          <w:rStyle w:val="Textoennegrita"/>
          <w:rFonts w:ascii="inherit" w:hAnsi="inherit"/>
          <w:color w:val="222222"/>
          <w:sz w:val="32"/>
          <w:szCs w:val="32"/>
          <w:bdr w:val="none" w:sz="0" w:space="0" w:color="auto" w:frame="1"/>
        </w:rPr>
        <w:t xml:space="preserve">Conocer  el proyecto </w:t>
      </w:r>
    </w:p>
    <w:p w:rsidR="003014F5" w:rsidRPr="00C55D7B" w:rsidRDefault="003014F5" w:rsidP="003014F5">
      <w:pPr>
        <w:pStyle w:val="NormalWeb"/>
        <w:shd w:val="clear" w:color="auto" w:fill="FFFFFF"/>
        <w:textAlignment w:val="baseline"/>
        <w:rPr>
          <w:rFonts w:asciiTheme="minorHAnsi" w:hAnsiTheme="minorHAnsi"/>
          <w:color w:val="3B3838" w:themeColor="background2" w:themeShade="40"/>
          <w:sz w:val="28"/>
          <w:szCs w:val="28"/>
        </w:rPr>
      </w:pPr>
      <w:r w:rsidRPr="00C55D7B">
        <w:rPr>
          <w:rFonts w:asciiTheme="minorHAnsi" w:hAnsiTheme="minorHAnsi"/>
          <w:color w:val="3B3838" w:themeColor="background2" w:themeShade="40"/>
          <w:sz w:val="28"/>
          <w:szCs w:val="28"/>
        </w:rPr>
        <w:t>Es el paso seguramente más importante. Conocer bien</w:t>
      </w:r>
      <w:r>
        <w:rPr>
          <w:rFonts w:asciiTheme="minorHAnsi" w:hAnsiTheme="minorHAnsi"/>
          <w:color w:val="3B3838" w:themeColor="background2" w:themeShade="40"/>
          <w:sz w:val="28"/>
          <w:szCs w:val="28"/>
        </w:rPr>
        <w:t xml:space="preserve"> qué va hacer, como lo va a trabajar, que función va cumplir el proyecto</w:t>
      </w:r>
      <w:r w:rsidRPr="00C55D7B">
        <w:rPr>
          <w:rFonts w:asciiTheme="minorHAnsi" w:hAnsiTheme="minorHAnsi"/>
          <w:color w:val="3B3838" w:themeColor="background2" w:themeShade="40"/>
          <w:sz w:val="28"/>
          <w:szCs w:val="28"/>
        </w:rPr>
        <w:t>. Hay que conocerlo bien, a fondo.</w:t>
      </w:r>
      <w:r>
        <w:rPr>
          <w:rFonts w:asciiTheme="minorHAnsi" w:hAnsiTheme="minorHAnsi"/>
          <w:color w:val="3B3838" w:themeColor="background2" w:themeShade="40"/>
          <w:sz w:val="28"/>
          <w:szCs w:val="28"/>
        </w:rPr>
        <w:t xml:space="preserve"> Por sobre todo que beneficio les dará al futuro este Proyecto.</w:t>
      </w:r>
    </w:p>
    <w:p w:rsidR="003014F5" w:rsidRPr="00C55D7B" w:rsidRDefault="003014F5" w:rsidP="003014F5">
      <w:pPr>
        <w:pStyle w:val="NormalWeb"/>
        <w:shd w:val="clear" w:color="auto" w:fill="FFFFFF"/>
        <w:textAlignment w:val="baseline"/>
        <w:rPr>
          <w:rFonts w:asciiTheme="minorHAnsi" w:hAnsiTheme="minorHAnsi"/>
          <w:color w:val="3B3838" w:themeColor="background2" w:themeShade="40"/>
          <w:sz w:val="28"/>
          <w:szCs w:val="28"/>
        </w:rPr>
      </w:pPr>
      <w:r w:rsidRPr="00C55D7B">
        <w:rPr>
          <w:rFonts w:asciiTheme="minorHAnsi" w:hAnsiTheme="minorHAnsi"/>
          <w:color w:val="3B3838" w:themeColor="background2" w:themeShade="40"/>
          <w:sz w:val="28"/>
          <w:szCs w:val="28"/>
        </w:rPr>
        <w:t>Necesitarás saber todos los detalles presentes y futuros que deba cumplir.</w:t>
      </w:r>
    </w:p>
    <w:p w:rsidR="003014F5" w:rsidRDefault="003014F5" w:rsidP="003014F5">
      <w:pPr>
        <w:pStyle w:val="NormalWeb"/>
        <w:shd w:val="clear" w:color="auto" w:fill="FFFFFF"/>
        <w:textAlignment w:val="baseline"/>
        <w:rPr>
          <w:rFonts w:asciiTheme="minorHAnsi" w:hAnsiTheme="minorHAnsi"/>
          <w:color w:val="3B3838" w:themeColor="background2" w:themeShade="40"/>
          <w:sz w:val="28"/>
          <w:szCs w:val="28"/>
        </w:rPr>
      </w:pPr>
      <w:r w:rsidRPr="00C55D7B">
        <w:rPr>
          <w:rFonts w:asciiTheme="minorHAnsi" w:hAnsiTheme="minorHAnsi"/>
          <w:color w:val="3B3838" w:themeColor="background2" w:themeShade="40"/>
          <w:sz w:val="28"/>
          <w:szCs w:val="28"/>
        </w:rPr>
        <w:t>Pregunta, pregunta y pregunta. Cualquier dud</w:t>
      </w:r>
      <w:r>
        <w:rPr>
          <w:rFonts w:asciiTheme="minorHAnsi" w:hAnsiTheme="minorHAnsi"/>
          <w:color w:val="3B3838" w:themeColor="background2" w:themeShade="40"/>
          <w:sz w:val="28"/>
          <w:szCs w:val="28"/>
        </w:rPr>
        <w:t xml:space="preserve">a que puedas tener </w:t>
      </w:r>
      <w:r w:rsidRPr="00C55D7B">
        <w:rPr>
          <w:rFonts w:asciiTheme="minorHAnsi" w:hAnsiTheme="minorHAnsi"/>
          <w:color w:val="3B3838" w:themeColor="background2" w:themeShade="40"/>
          <w:sz w:val="28"/>
          <w:szCs w:val="28"/>
        </w:rPr>
        <w:t>entre partes de la máquina</w:t>
      </w:r>
      <w:r>
        <w:rPr>
          <w:rFonts w:asciiTheme="minorHAnsi" w:hAnsiTheme="minorHAnsi"/>
          <w:color w:val="3B3838" w:themeColor="background2" w:themeShade="40"/>
          <w:sz w:val="28"/>
          <w:szCs w:val="28"/>
        </w:rPr>
        <w:t xml:space="preserve"> y </w:t>
      </w:r>
      <w:r w:rsidRPr="00C55D7B">
        <w:rPr>
          <w:rFonts w:asciiTheme="minorHAnsi" w:hAnsiTheme="minorHAnsi"/>
          <w:color w:val="3B3838" w:themeColor="background2" w:themeShade="40"/>
          <w:sz w:val="28"/>
          <w:szCs w:val="28"/>
        </w:rPr>
        <w:t xml:space="preserve"> </w:t>
      </w:r>
      <w:r>
        <w:rPr>
          <w:rFonts w:asciiTheme="minorHAnsi" w:hAnsiTheme="minorHAnsi"/>
          <w:color w:val="3B3838" w:themeColor="background2" w:themeShade="40"/>
          <w:sz w:val="28"/>
          <w:szCs w:val="28"/>
        </w:rPr>
        <w:t xml:space="preserve">su funcionamiento </w:t>
      </w:r>
      <w:r w:rsidRPr="00C55D7B">
        <w:rPr>
          <w:rFonts w:asciiTheme="minorHAnsi" w:hAnsiTheme="minorHAnsi"/>
          <w:color w:val="3B3838" w:themeColor="background2" w:themeShade="40"/>
          <w:sz w:val="28"/>
          <w:szCs w:val="28"/>
        </w:rPr>
        <w:t>que no estén del todo claras.</w:t>
      </w:r>
    </w:p>
    <w:p w:rsidR="003014F5" w:rsidRPr="00F90B8D" w:rsidRDefault="003014F5" w:rsidP="003014F5">
      <w:pPr>
        <w:pStyle w:val="NormalWeb"/>
        <w:shd w:val="clear" w:color="auto" w:fill="FFFFFF"/>
        <w:spacing w:before="0" w:after="0"/>
        <w:textAlignment w:val="baseline"/>
        <w:rPr>
          <w:rFonts w:ascii="Helvetica" w:hAnsi="Helvetica"/>
          <w:sz w:val="32"/>
          <w:szCs w:val="32"/>
        </w:rPr>
      </w:pPr>
      <w:r w:rsidRPr="00F90B8D">
        <w:rPr>
          <w:rStyle w:val="Textoennegrita"/>
          <w:rFonts w:ascii="inherit" w:hAnsi="inherit"/>
          <w:color w:val="222222"/>
          <w:sz w:val="32"/>
          <w:szCs w:val="32"/>
          <w:bdr w:val="none" w:sz="0" w:space="0" w:color="auto" w:frame="1"/>
        </w:rPr>
        <w:t>Planificación – bocetos  y planos</w:t>
      </w:r>
    </w:p>
    <w:p w:rsidR="003014F5" w:rsidRDefault="003014F5" w:rsidP="003014F5">
      <w:pPr>
        <w:pStyle w:val="NormalWeb"/>
        <w:shd w:val="clear" w:color="auto" w:fill="FFFFFF"/>
        <w:textAlignment w:val="baseline"/>
        <w:rPr>
          <w:rFonts w:asciiTheme="minorHAnsi" w:hAnsiTheme="minorHAnsi"/>
        </w:rPr>
      </w:pPr>
      <w:r>
        <w:rPr>
          <w:rFonts w:ascii="Helvetica" w:hAnsi="Helvetica"/>
        </w:rPr>
        <w:t xml:space="preserve"> </w:t>
      </w:r>
      <w:r w:rsidRPr="00C55D7B">
        <w:rPr>
          <w:rFonts w:asciiTheme="minorHAnsi" w:hAnsiTheme="minorHAnsi"/>
          <w:color w:val="3B3838" w:themeColor="background2" w:themeShade="40"/>
          <w:sz w:val="28"/>
          <w:szCs w:val="28"/>
        </w:rPr>
        <w:t>Albert Einstein decía así:</w:t>
      </w:r>
      <w:r w:rsidRPr="00C55D7B">
        <w:rPr>
          <w:rFonts w:ascii="Helvetica" w:hAnsi="Helvetica"/>
          <w:color w:val="3B3838" w:themeColor="background2" w:themeShade="40"/>
        </w:rPr>
        <w:t xml:space="preserve">   </w:t>
      </w:r>
      <w:r w:rsidRPr="00C55D7B">
        <w:rPr>
          <w:rStyle w:val="nfasis"/>
          <w:rFonts w:asciiTheme="minorHAnsi" w:hAnsiTheme="minorHAnsi"/>
          <w:b/>
          <w:sz w:val="28"/>
          <w:szCs w:val="28"/>
          <w:bdr w:val="none" w:sz="0" w:space="0" w:color="auto" w:frame="1"/>
        </w:rPr>
        <w:t>Si no puedo dibujarlo, es que no lo entiendo</w:t>
      </w:r>
      <w:r w:rsidRPr="00C55D7B">
        <w:rPr>
          <w:rStyle w:val="nfasis"/>
          <w:rFonts w:asciiTheme="minorHAnsi" w:hAnsiTheme="minorHAnsi"/>
          <w:bdr w:val="none" w:sz="0" w:space="0" w:color="auto" w:frame="1"/>
        </w:rPr>
        <w:t>.</w:t>
      </w:r>
    </w:p>
    <w:p w:rsidR="003014F5" w:rsidRDefault="003014F5" w:rsidP="003014F5">
      <w:pPr>
        <w:pStyle w:val="NormalWeb"/>
        <w:shd w:val="clear" w:color="auto" w:fill="FFFFFF"/>
        <w:textAlignment w:val="baseline"/>
        <w:rPr>
          <w:rFonts w:asciiTheme="minorHAnsi" w:hAnsiTheme="minorHAnsi"/>
          <w:color w:val="3B3838" w:themeColor="background2" w:themeShade="40"/>
          <w:sz w:val="28"/>
          <w:szCs w:val="28"/>
        </w:rPr>
      </w:pPr>
      <w:r w:rsidRPr="00C55D7B">
        <w:rPr>
          <w:rFonts w:asciiTheme="minorHAnsi" w:hAnsiTheme="minorHAnsi"/>
          <w:color w:val="3B3838" w:themeColor="background2" w:themeShade="40"/>
          <w:sz w:val="28"/>
          <w:szCs w:val="28"/>
        </w:rPr>
        <w:t xml:space="preserve"> </w:t>
      </w:r>
      <w:r>
        <w:rPr>
          <w:rFonts w:asciiTheme="minorHAnsi" w:hAnsiTheme="minorHAnsi"/>
          <w:color w:val="3B3838" w:themeColor="background2" w:themeShade="40"/>
          <w:sz w:val="28"/>
          <w:szCs w:val="28"/>
        </w:rPr>
        <w:t xml:space="preserve">El Proyecto demandara Trabajo en Grupo por lo tanto habrá que </w:t>
      </w:r>
      <w:r w:rsidRPr="00C55D7B">
        <w:rPr>
          <w:rFonts w:asciiTheme="minorHAnsi" w:hAnsiTheme="minorHAnsi"/>
          <w:color w:val="3B3838" w:themeColor="background2" w:themeShade="40"/>
          <w:sz w:val="28"/>
          <w:szCs w:val="28"/>
        </w:rPr>
        <w:t>De</w:t>
      </w:r>
      <w:r>
        <w:rPr>
          <w:rFonts w:asciiTheme="minorHAnsi" w:hAnsiTheme="minorHAnsi"/>
          <w:color w:val="3B3838" w:themeColor="background2" w:themeShade="40"/>
          <w:sz w:val="28"/>
          <w:szCs w:val="28"/>
        </w:rPr>
        <w:t>sarrollar</w:t>
      </w:r>
      <w:r w:rsidRPr="00C55D7B">
        <w:rPr>
          <w:rFonts w:asciiTheme="minorHAnsi" w:hAnsiTheme="minorHAnsi"/>
          <w:color w:val="3B3838" w:themeColor="background2" w:themeShade="40"/>
          <w:sz w:val="28"/>
          <w:szCs w:val="28"/>
        </w:rPr>
        <w:t xml:space="preserve"> boceto</w:t>
      </w:r>
      <w:r>
        <w:rPr>
          <w:rFonts w:asciiTheme="minorHAnsi" w:hAnsiTheme="minorHAnsi"/>
          <w:color w:val="3B3838" w:themeColor="background2" w:themeShade="40"/>
          <w:sz w:val="28"/>
          <w:szCs w:val="28"/>
        </w:rPr>
        <w:t>s</w:t>
      </w:r>
      <w:r w:rsidRPr="00C55D7B">
        <w:rPr>
          <w:rFonts w:asciiTheme="minorHAnsi" w:hAnsiTheme="minorHAnsi"/>
          <w:color w:val="3B3838" w:themeColor="background2" w:themeShade="40"/>
          <w:sz w:val="28"/>
          <w:szCs w:val="28"/>
        </w:rPr>
        <w:t xml:space="preserve"> </w:t>
      </w:r>
      <w:r>
        <w:rPr>
          <w:rFonts w:asciiTheme="minorHAnsi" w:hAnsiTheme="minorHAnsi"/>
          <w:color w:val="3B3838" w:themeColor="background2" w:themeShade="40"/>
          <w:sz w:val="28"/>
          <w:szCs w:val="28"/>
        </w:rPr>
        <w:t xml:space="preserve">y Planos </w:t>
      </w:r>
      <w:r w:rsidRPr="00C55D7B">
        <w:rPr>
          <w:rFonts w:asciiTheme="minorHAnsi" w:hAnsiTheme="minorHAnsi"/>
          <w:color w:val="3B3838" w:themeColor="background2" w:themeShade="40"/>
          <w:sz w:val="28"/>
          <w:szCs w:val="28"/>
        </w:rPr>
        <w:t xml:space="preserve">de Las Partes </w:t>
      </w:r>
      <w:r>
        <w:rPr>
          <w:rFonts w:asciiTheme="minorHAnsi" w:hAnsiTheme="minorHAnsi"/>
          <w:color w:val="3B3838" w:themeColor="background2" w:themeShade="40"/>
          <w:sz w:val="28"/>
          <w:szCs w:val="28"/>
        </w:rPr>
        <w:t>ya se de movimientos, características de las maquinas, soportes, cortes, ensambles, molduras, dimensiones de cada parte, perforaciones, soldaduras, Planos Electricos.</w:t>
      </w:r>
      <w:r w:rsidRPr="00C55D7B">
        <w:rPr>
          <w:rFonts w:asciiTheme="minorHAnsi" w:hAnsiTheme="minorHAnsi"/>
          <w:color w:val="3B3838" w:themeColor="background2" w:themeShade="40"/>
          <w:sz w:val="28"/>
          <w:szCs w:val="28"/>
        </w:rPr>
        <w:t xml:space="preserve">Compártelo </w:t>
      </w:r>
      <w:r>
        <w:rPr>
          <w:rFonts w:asciiTheme="minorHAnsi" w:hAnsiTheme="minorHAnsi"/>
          <w:color w:val="3B3838" w:themeColor="background2" w:themeShade="40"/>
          <w:sz w:val="28"/>
          <w:szCs w:val="28"/>
        </w:rPr>
        <w:t>y confirmen que lo que están</w:t>
      </w:r>
      <w:r w:rsidRPr="00C55D7B">
        <w:rPr>
          <w:rFonts w:asciiTheme="minorHAnsi" w:hAnsiTheme="minorHAnsi"/>
          <w:color w:val="3B3838" w:themeColor="background2" w:themeShade="40"/>
          <w:sz w:val="28"/>
          <w:szCs w:val="28"/>
        </w:rPr>
        <w:t xml:space="preserve"> </w:t>
      </w:r>
      <w:r>
        <w:rPr>
          <w:rFonts w:asciiTheme="minorHAnsi" w:hAnsiTheme="minorHAnsi"/>
          <w:color w:val="3B3838" w:themeColor="background2" w:themeShade="40"/>
          <w:sz w:val="28"/>
          <w:szCs w:val="28"/>
        </w:rPr>
        <w:t>haciendo</w:t>
      </w:r>
      <w:r w:rsidRPr="00C55D7B">
        <w:rPr>
          <w:rFonts w:asciiTheme="minorHAnsi" w:hAnsiTheme="minorHAnsi"/>
          <w:color w:val="3B3838" w:themeColor="background2" w:themeShade="40"/>
          <w:sz w:val="28"/>
          <w:szCs w:val="28"/>
        </w:rPr>
        <w:t xml:space="preserve"> es lo que se necesita</w:t>
      </w:r>
      <w:r>
        <w:rPr>
          <w:rFonts w:asciiTheme="minorHAnsi" w:hAnsiTheme="minorHAnsi"/>
          <w:color w:val="3B3838" w:themeColor="background2" w:themeShade="40"/>
          <w:sz w:val="28"/>
          <w:szCs w:val="28"/>
        </w:rPr>
        <w:t>,</w:t>
      </w:r>
      <w:r w:rsidRPr="00C55D7B">
        <w:rPr>
          <w:rFonts w:asciiTheme="minorHAnsi" w:hAnsiTheme="minorHAnsi"/>
          <w:color w:val="3B3838" w:themeColor="background2" w:themeShade="40"/>
          <w:sz w:val="28"/>
          <w:szCs w:val="28"/>
        </w:rPr>
        <w:t xml:space="preserve"> para que el Proyecto sea el Mejor y el más adecuado</w:t>
      </w:r>
      <w:r>
        <w:rPr>
          <w:rFonts w:asciiTheme="minorHAnsi" w:hAnsiTheme="minorHAnsi"/>
          <w:color w:val="3B3838" w:themeColor="background2" w:themeShade="40"/>
          <w:sz w:val="28"/>
          <w:szCs w:val="28"/>
        </w:rPr>
        <w:t>.</w:t>
      </w:r>
      <w:r w:rsidRPr="00C55D7B">
        <w:rPr>
          <w:rFonts w:asciiTheme="minorHAnsi" w:hAnsiTheme="minorHAnsi"/>
          <w:color w:val="3B3838" w:themeColor="background2" w:themeShade="40"/>
          <w:sz w:val="28"/>
          <w:szCs w:val="28"/>
        </w:rPr>
        <w:t xml:space="preserve"> Cuanto más claro quede todo antes de comenzar, más fácil será el trabajo y mayor la satisfacción que tendrán </w:t>
      </w:r>
      <w:r>
        <w:rPr>
          <w:rFonts w:asciiTheme="minorHAnsi" w:hAnsiTheme="minorHAnsi"/>
          <w:color w:val="3B3838" w:themeColor="background2" w:themeShade="40"/>
          <w:sz w:val="28"/>
          <w:szCs w:val="28"/>
        </w:rPr>
        <w:t>como g</w:t>
      </w:r>
      <w:r w:rsidRPr="00C55D7B">
        <w:rPr>
          <w:rFonts w:asciiTheme="minorHAnsi" w:hAnsiTheme="minorHAnsi"/>
          <w:color w:val="3B3838" w:themeColor="background2" w:themeShade="40"/>
          <w:sz w:val="28"/>
          <w:szCs w:val="28"/>
        </w:rPr>
        <w:t>rupo.</w:t>
      </w:r>
      <w:r>
        <w:rPr>
          <w:rFonts w:asciiTheme="minorHAnsi" w:hAnsiTheme="minorHAnsi"/>
          <w:color w:val="3B3838" w:themeColor="background2" w:themeShade="40"/>
          <w:sz w:val="28"/>
          <w:szCs w:val="28"/>
        </w:rPr>
        <w:t xml:space="preserve"> (</w:t>
      </w:r>
      <w:r w:rsidRPr="00A15BDF">
        <w:rPr>
          <w:rFonts w:asciiTheme="minorHAnsi" w:hAnsiTheme="minorHAnsi"/>
          <w:b/>
          <w:color w:val="3B3838" w:themeColor="background2" w:themeShade="40"/>
          <w:sz w:val="28"/>
          <w:szCs w:val="28"/>
        </w:rPr>
        <w:t>Consultar con Prof. Dibujo Técnico</w:t>
      </w:r>
      <w:r w:rsidRPr="00A15BDF">
        <w:rPr>
          <w:rFonts w:asciiTheme="minorHAnsi" w:hAnsiTheme="minorHAnsi"/>
          <w:color w:val="3B3838" w:themeColor="background2" w:themeShade="40"/>
          <w:sz w:val="28"/>
          <w:szCs w:val="28"/>
        </w:rPr>
        <w:t>)</w:t>
      </w:r>
    </w:p>
    <w:p w:rsidR="003014F5" w:rsidRDefault="003014F5" w:rsidP="003014F5">
      <w:pPr>
        <w:pStyle w:val="NormalWeb"/>
        <w:shd w:val="clear" w:color="auto" w:fill="FFFFFF"/>
        <w:textAlignment w:val="baseline"/>
        <w:rPr>
          <w:rFonts w:asciiTheme="minorHAnsi" w:hAnsiTheme="minorHAnsi"/>
          <w:color w:val="3B3838" w:themeColor="background2" w:themeShade="40"/>
          <w:sz w:val="28"/>
          <w:szCs w:val="28"/>
        </w:rPr>
      </w:pPr>
    </w:p>
    <w:p w:rsidR="003014F5" w:rsidRPr="00EB3E19" w:rsidRDefault="003014F5" w:rsidP="003014F5">
      <w:pPr>
        <w:pStyle w:val="NormalWeb"/>
        <w:shd w:val="clear" w:color="auto" w:fill="FFFFFF"/>
        <w:textAlignment w:val="baseline"/>
        <w:rPr>
          <w:rFonts w:asciiTheme="minorHAnsi" w:hAnsiTheme="minorHAnsi"/>
          <w:color w:val="3B3838" w:themeColor="background2" w:themeShade="40"/>
          <w:sz w:val="28"/>
          <w:szCs w:val="28"/>
        </w:rPr>
      </w:pPr>
    </w:p>
    <w:p w:rsidR="003014F5" w:rsidRPr="006B48A4" w:rsidRDefault="003014F5" w:rsidP="003014F5">
      <w:pPr>
        <w:pStyle w:val="Standard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lastRenderedPageBreak/>
        <w:t>“</w:t>
      </w:r>
      <w:r w:rsidRPr="006B48A4">
        <w:rPr>
          <w:rFonts w:ascii="Arial" w:hAnsi="Arial" w:cs="Arial"/>
          <w:b/>
          <w:sz w:val="28"/>
          <w:szCs w:val="28"/>
        </w:rPr>
        <w:t>Escuela de Educación Técnica N° 53 “Juan Domingo Perón”</w:t>
      </w:r>
    </w:p>
    <w:p w:rsidR="003014F5" w:rsidRDefault="003014F5" w:rsidP="003014F5">
      <w:pPr>
        <w:pStyle w:val="Standard"/>
        <w:jc w:val="center"/>
        <w:rPr>
          <w:rFonts w:ascii="Arial" w:hAnsi="Arial" w:cs="Arial"/>
          <w:b/>
          <w:sz w:val="22"/>
          <w:szCs w:val="22"/>
        </w:rPr>
      </w:pPr>
      <w:r w:rsidRPr="006B48A4">
        <w:rPr>
          <w:rFonts w:ascii="Arial" w:hAnsi="Arial" w:cs="Arial"/>
          <w:b/>
        </w:rPr>
        <w:t>PRACTICAS PROFESIONALIZANTES  –</w:t>
      </w:r>
      <w:r w:rsidRPr="006B48A4">
        <w:rPr>
          <w:rFonts w:ascii="Arial" w:hAnsi="Arial" w:cs="Arial"/>
          <w:b/>
          <w:sz w:val="22"/>
          <w:szCs w:val="22"/>
        </w:rPr>
        <w:t xml:space="preserve">  4 Año 2do CICLO</w:t>
      </w:r>
    </w:p>
    <w:p w:rsidR="003014F5" w:rsidRPr="00C55D7B" w:rsidRDefault="003014F5" w:rsidP="003014F5">
      <w:pPr>
        <w:pStyle w:val="NormalWeb"/>
        <w:shd w:val="clear" w:color="auto" w:fill="FFFFFF"/>
        <w:spacing w:before="0" w:after="0"/>
        <w:textAlignment w:val="baseline"/>
        <w:rPr>
          <w:rFonts w:ascii="Helvetica" w:hAnsi="Helvetica" w:cs="Helvetica"/>
          <w:sz w:val="28"/>
          <w:szCs w:val="28"/>
        </w:rPr>
      </w:pPr>
      <w:r w:rsidRPr="00C55D7B">
        <w:rPr>
          <w:rStyle w:val="Textoennegrita"/>
          <w:rFonts w:ascii="inherit" w:hAnsi="inherit" w:cs="Helvetica"/>
          <w:color w:val="222222"/>
          <w:sz w:val="28"/>
          <w:szCs w:val="28"/>
          <w:bdr w:val="none" w:sz="0" w:space="0" w:color="auto" w:frame="1"/>
        </w:rPr>
        <w:t>M</w:t>
      </w:r>
      <w:r>
        <w:rPr>
          <w:rStyle w:val="Textoennegrita"/>
          <w:rFonts w:ascii="inherit" w:hAnsi="inherit" w:cs="Helvetica"/>
          <w:color w:val="222222"/>
          <w:sz w:val="28"/>
          <w:szCs w:val="28"/>
          <w:bdr w:val="none" w:sz="0" w:space="0" w:color="auto" w:frame="1"/>
        </w:rPr>
        <w:t>ateriales –</w:t>
      </w:r>
      <w:r w:rsidRPr="00C55D7B">
        <w:rPr>
          <w:rStyle w:val="Textoennegrita"/>
          <w:rFonts w:ascii="inherit" w:hAnsi="inherit" w:cs="Helvetica"/>
          <w:color w:val="222222"/>
          <w:sz w:val="28"/>
          <w:szCs w:val="28"/>
          <w:bdr w:val="none" w:sz="0" w:space="0" w:color="auto" w:frame="1"/>
        </w:rPr>
        <w:t xml:space="preserve"> Insumos</w:t>
      </w:r>
      <w:r>
        <w:rPr>
          <w:rStyle w:val="Textoennegrita"/>
          <w:rFonts w:ascii="inherit" w:hAnsi="inherit" w:cs="Helvetica"/>
          <w:color w:val="222222"/>
          <w:sz w:val="28"/>
          <w:szCs w:val="28"/>
          <w:bdr w:val="none" w:sz="0" w:space="0" w:color="auto" w:frame="1"/>
        </w:rPr>
        <w:t xml:space="preserve"> –Cálculos  - Informe de Gastos </w:t>
      </w:r>
    </w:p>
    <w:p w:rsidR="003014F5" w:rsidRDefault="003014F5" w:rsidP="003014F5">
      <w:pPr>
        <w:pStyle w:val="NormalWeb"/>
        <w:shd w:val="clear" w:color="auto" w:fill="FFFFFF"/>
        <w:textAlignment w:val="baseline"/>
        <w:rPr>
          <w:rFonts w:asciiTheme="minorHAnsi" w:hAnsiTheme="minorHAnsi" w:cs="Helvetica"/>
          <w:color w:val="3B3838" w:themeColor="background2" w:themeShade="40"/>
          <w:sz w:val="28"/>
          <w:szCs w:val="28"/>
        </w:rPr>
      </w:pPr>
      <w:r w:rsidRPr="003E5E5F">
        <w:rPr>
          <w:rFonts w:asciiTheme="minorHAnsi" w:hAnsiTheme="minorHAnsi" w:cs="Helvetica"/>
          <w:color w:val="3B3838" w:themeColor="background2" w:themeShade="40"/>
          <w:sz w:val="28"/>
          <w:szCs w:val="28"/>
        </w:rPr>
        <w:t>Antes de comenzar a trabajar, haz un listado con todos los elementos</w:t>
      </w:r>
      <w:r>
        <w:rPr>
          <w:rFonts w:asciiTheme="minorHAnsi" w:hAnsiTheme="minorHAnsi" w:cs="Helvetica"/>
          <w:color w:val="3B3838" w:themeColor="background2" w:themeShade="40"/>
          <w:sz w:val="28"/>
          <w:szCs w:val="28"/>
        </w:rPr>
        <w:t xml:space="preserve"> y materiales que vas a utilizar</w:t>
      </w:r>
      <w:r w:rsidRPr="003E5E5F">
        <w:rPr>
          <w:rFonts w:asciiTheme="minorHAnsi" w:hAnsiTheme="minorHAnsi" w:cs="Helvetica"/>
          <w:color w:val="3B3838" w:themeColor="background2" w:themeShade="40"/>
          <w:sz w:val="28"/>
          <w:szCs w:val="28"/>
        </w:rPr>
        <w:t xml:space="preserve"> dependiendo los fondos y la amplitud del Proyecto que van realizar.</w:t>
      </w:r>
    </w:p>
    <w:p w:rsidR="003014F5" w:rsidRDefault="003014F5" w:rsidP="003014F5">
      <w:pPr>
        <w:pStyle w:val="NormalWeb"/>
        <w:shd w:val="clear" w:color="auto" w:fill="FFFFFF"/>
        <w:textAlignment w:val="baseline"/>
        <w:rPr>
          <w:rFonts w:asciiTheme="minorHAnsi" w:hAnsiTheme="minorHAnsi" w:cs="Helvetica"/>
          <w:color w:val="3B3838" w:themeColor="background2" w:themeShade="40"/>
          <w:sz w:val="28"/>
          <w:szCs w:val="28"/>
        </w:rPr>
      </w:pPr>
      <w:r w:rsidRPr="003E5E5F">
        <w:rPr>
          <w:rFonts w:asciiTheme="minorHAnsi" w:hAnsiTheme="minorHAnsi" w:cs="Helvetica"/>
          <w:color w:val="3B3838" w:themeColor="background2" w:themeShade="40"/>
          <w:sz w:val="28"/>
          <w:szCs w:val="28"/>
        </w:rPr>
        <w:t>Háblenlo</w:t>
      </w:r>
      <w:r>
        <w:rPr>
          <w:rFonts w:asciiTheme="minorHAnsi" w:hAnsiTheme="minorHAnsi" w:cs="Helvetica"/>
          <w:color w:val="3B3838" w:themeColor="background2" w:themeShade="40"/>
          <w:sz w:val="28"/>
          <w:szCs w:val="28"/>
        </w:rPr>
        <w:t xml:space="preserve"> con los Responsables</w:t>
      </w:r>
      <w:r w:rsidRPr="003E5E5F">
        <w:rPr>
          <w:rFonts w:asciiTheme="minorHAnsi" w:hAnsiTheme="minorHAnsi" w:cs="Helvetica"/>
          <w:color w:val="3B3838" w:themeColor="background2" w:themeShade="40"/>
          <w:sz w:val="28"/>
          <w:szCs w:val="28"/>
        </w:rPr>
        <w:t xml:space="preserve"> no tengan dudas, todo es parte del trabajo en grupo que llevaremos a cabo.</w:t>
      </w:r>
      <w:r>
        <w:rPr>
          <w:rFonts w:asciiTheme="minorHAnsi" w:hAnsiTheme="minorHAnsi" w:cs="Helvetica"/>
          <w:color w:val="3B3838" w:themeColor="background2" w:themeShade="40"/>
          <w:sz w:val="28"/>
          <w:szCs w:val="28"/>
        </w:rPr>
        <w:t xml:space="preserve"> (</w:t>
      </w:r>
      <w:r w:rsidRPr="003E5E5F">
        <w:rPr>
          <w:rFonts w:asciiTheme="minorHAnsi" w:hAnsiTheme="minorHAnsi" w:cs="Helvetica"/>
          <w:b/>
          <w:color w:val="3B3838" w:themeColor="background2" w:themeShade="40"/>
          <w:sz w:val="28"/>
          <w:szCs w:val="28"/>
        </w:rPr>
        <w:t>Consultar con Prof. Economía</w:t>
      </w:r>
      <w:r>
        <w:rPr>
          <w:rFonts w:asciiTheme="minorHAnsi" w:hAnsiTheme="minorHAnsi" w:cs="Helvetica"/>
          <w:color w:val="3B3838" w:themeColor="background2" w:themeShade="40"/>
          <w:sz w:val="28"/>
          <w:szCs w:val="28"/>
        </w:rPr>
        <w:t>) Para el correcto cálculo y ejecución del Proyecto.</w:t>
      </w:r>
    </w:p>
    <w:p w:rsidR="003014F5" w:rsidRDefault="003014F5" w:rsidP="003014F5">
      <w:pPr>
        <w:pStyle w:val="NormalWeb"/>
        <w:shd w:val="clear" w:color="auto" w:fill="FFFFFF"/>
        <w:textAlignment w:val="baseline"/>
        <w:rPr>
          <w:rFonts w:asciiTheme="minorHAnsi" w:hAnsiTheme="minorHAnsi" w:cs="Helvetica"/>
          <w:color w:val="3B3838" w:themeColor="background2" w:themeShade="40"/>
          <w:sz w:val="28"/>
          <w:szCs w:val="28"/>
        </w:rPr>
      </w:pPr>
      <w:r w:rsidRPr="003E5E5F">
        <w:rPr>
          <w:rFonts w:asciiTheme="minorHAnsi" w:hAnsiTheme="minorHAnsi" w:cs="Helvetica"/>
          <w:color w:val="3B3838" w:themeColor="background2" w:themeShade="40"/>
          <w:sz w:val="28"/>
          <w:szCs w:val="28"/>
        </w:rPr>
        <w:t>Esto te dará una idea del vol</w:t>
      </w:r>
      <w:r>
        <w:rPr>
          <w:rFonts w:asciiTheme="minorHAnsi" w:hAnsiTheme="minorHAnsi" w:cs="Helvetica"/>
          <w:color w:val="3B3838" w:themeColor="background2" w:themeShade="40"/>
          <w:sz w:val="28"/>
          <w:szCs w:val="28"/>
        </w:rPr>
        <w:t xml:space="preserve">umen de trabajo </w:t>
      </w:r>
      <w:r w:rsidRPr="003E5E5F">
        <w:rPr>
          <w:rFonts w:asciiTheme="minorHAnsi" w:hAnsiTheme="minorHAnsi" w:cs="Helvetica"/>
          <w:color w:val="3B3838" w:themeColor="background2" w:themeShade="40"/>
          <w:sz w:val="28"/>
          <w:szCs w:val="28"/>
        </w:rPr>
        <w:t>.Invest</w:t>
      </w:r>
      <w:r>
        <w:rPr>
          <w:rFonts w:asciiTheme="minorHAnsi" w:hAnsiTheme="minorHAnsi" w:cs="Helvetica"/>
          <w:color w:val="3B3838" w:themeColor="background2" w:themeShade="40"/>
          <w:sz w:val="28"/>
          <w:szCs w:val="28"/>
        </w:rPr>
        <w:t xml:space="preserve">iguen cual es </w:t>
      </w:r>
      <w:r w:rsidRPr="003E5E5F">
        <w:rPr>
          <w:rFonts w:asciiTheme="minorHAnsi" w:hAnsiTheme="minorHAnsi" w:cs="Helvetica"/>
          <w:color w:val="3B3838" w:themeColor="background2" w:themeShade="40"/>
          <w:sz w:val="28"/>
          <w:szCs w:val="28"/>
        </w:rPr>
        <w:t>el tiempo que demandara el proyecto, ajustarse en los horarios que se de las Practicas</w:t>
      </w:r>
      <w:r>
        <w:rPr>
          <w:rFonts w:asciiTheme="minorHAnsi" w:hAnsiTheme="minorHAnsi" w:cs="Helvetica"/>
          <w:color w:val="3B3838" w:themeColor="background2" w:themeShade="40"/>
          <w:sz w:val="28"/>
          <w:szCs w:val="28"/>
        </w:rPr>
        <w:t xml:space="preserve"> Ser Responsable por sobre todas las cosas,</w:t>
      </w:r>
      <w:r w:rsidRPr="003E5E5F">
        <w:rPr>
          <w:rFonts w:asciiTheme="minorHAnsi" w:hAnsiTheme="minorHAnsi" w:cs="Helvetica"/>
          <w:color w:val="3B3838" w:themeColor="background2" w:themeShade="40"/>
          <w:sz w:val="28"/>
          <w:szCs w:val="28"/>
        </w:rPr>
        <w:t xml:space="preserve"> a futuro La Capacidad </w:t>
      </w:r>
      <w:r>
        <w:rPr>
          <w:rFonts w:asciiTheme="minorHAnsi" w:hAnsiTheme="minorHAnsi" w:cs="Helvetica"/>
          <w:color w:val="3B3838" w:themeColor="background2" w:themeShade="40"/>
          <w:sz w:val="28"/>
          <w:szCs w:val="28"/>
        </w:rPr>
        <w:t xml:space="preserve">y el desenvolvimiento </w:t>
      </w:r>
      <w:r w:rsidRPr="003E5E5F">
        <w:rPr>
          <w:rFonts w:asciiTheme="minorHAnsi" w:hAnsiTheme="minorHAnsi" w:cs="Helvetica"/>
          <w:color w:val="3B3838" w:themeColor="background2" w:themeShade="40"/>
          <w:sz w:val="28"/>
          <w:szCs w:val="28"/>
        </w:rPr>
        <w:t>de un Técnico Electromecánico</w:t>
      </w:r>
      <w:r>
        <w:rPr>
          <w:rFonts w:asciiTheme="minorHAnsi" w:hAnsiTheme="minorHAnsi" w:cs="Helvetica"/>
          <w:color w:val="3B3838" w:themeColor="background2" w:themeShade="40"/>
          <w:sz w:val="28"/>
          <w:szCs w:val="28"/>
        </w:rPr>
        <w:t xml:space="preserve"> se ve reflejado.</w:t>
      </w:r>
    </w:p>
    <w:p w:rsidR="003014F5" w:rsidRPr="00EB3E19" w:rsidRDefault="003014F5" w:rsidP="003014F5">
      <w:pPr>
        <w:pStyle w:val="NormalWeb"/>
        <w:shd w:val="clear" w:color="auto" w:fill="FFFFFF"/>
        <w:spacing w:before="0" w:after="0"/>
        <w:textAlignment w:val="baseline"/>
        <w:rPr>
          <w:rFonts w:ascii="Helvetica" w:hAnsi="Helvetica" w:cs="Helvetica"/>
          <w:sz w:val="32"/>
          <w:szCs w:val="32"/>
        </w:rPr>
      </w:pPr>
      <w:r w:rsidRPr="00EB3E19">
        <w:rPr>
          <w:rStyle w:val="Textoennegrita"/>
          <w:rFonts w:ascii="inherit" w:hAnsi="inherit" w:cs="Helvetica"/>
          <w:color w:val="222222"/>
          <w:sz w:val="32"/>
          <w:szCs w:val="32"/>
          <w:bdr w:val="none" w:sz="0" w:space="0" w:color="auto" w:frame="1"/>
        </w:rPr>
        <w:t xml:space="preserve">Comenzar a trabajar en el Proyecto </w:t>
      </w:r>
    </w:p>
    <w:p w:rsidR="003014F5" w:rsidRPr="00944895" w:rsidRDefault="003014F5" w:rsidP="003014F5">
      <w:pPr>
        <w:pStyle w:val="NormalWeb"/>
        <w:shd w:val="clear" w:color="auto" w:fill="FFFFFF"/>
        <w:textAlignment w:val="baseline"/>
        <w:rPr>
          <w:rFonts w:asciiTheme="minorHAnsi" w:hAnsiTheme="minorHAnsi" w:cs="Helvetica"/>
          <w:color w:val="3B3838" w:themeColor="background2" w:themeShade="40"/>
          <w:sz w:val="28"/>
          <w:szCs w:val="28"/>
        </w:rPr>
      </w:pPr>
      <w:r w:rsidRPr="00944895">
        <w:rPr>
          <w:rFonts w:asciiTheme="minorHAnsi" w:hAnsiTheme="minorHAnsi" w:cs="Helvetica"/>
          <w:color w:val="3B3838" w:themeColor="background2" w:themeShade="40"/>
          <w:sz w:val="28"/>
          <w:szCs w:val="28"/>
        </w:rPr>
        <w:t>Al comenzar este trabajo ya  tendrás todo en la cabeza  y en un papel.</w:t>
      </w:r>
    </w:p>
    <w:p w:rsidR="003014F5" w:rsidRPr="00944895" w:rsidRDefault="003014F5" w:rsidP="003014F5">
      <w:pPr>
        <w:pStyle w:val="NormalWeb"/>
        <w:shd w:val="clear" w:color="auto" w:fill="FFFFFF"/>
        <w:textAlignment w:val="baseline"/>
        <w:rPr>
          <w:rFonts w:asciiTheme="minorHAnsi" w:hAnsiTheme="minorHAnsi" w:cs="Helvetica"/>
          <w:color w:val="3B3838" w:themeColor="background2" w:themeShade="40"/>
          <w:sz w:val="28"/>
          <w:szCs w:val="28"/>
        </w:rPr>
      </w:pPr>
      <w:r w:rsidRPr="00944895">
        <w:rPr>
          <w:rFonts w:asciiTheme="minorHAnsi" w:hAnsiTheme="minorHAnsi" w:cs="Helvetica"/>
          <w:color w:val="3B3838" w:themeColor="background2" w:themeShade="40"/>
          <w:sz w:val="28"/>
          <w:szCs w:val="28"/>
        </w:rPr>
        <w:t>Lo que resta será darle forma y entrar en el detalle, pero las líneas generales estarán hechas y la programación y coordinación será más sencilla.</w:t>
      </w:r>
    </w:p>
    <w:p w:rsidR="003014F5" w:rsidRPr="00944895" w:rsidRDefault="003014F5" w:rsidP="003014F5">
      <w:pPr>
        <w:pStyle w:val="NormalWeb"/>
        <w:shd w:val="clear" w:color="auto" w:fill="FFFFFF"/>
        <w:textAlignment w:val="baseline"/>
        <w:rPr>
          <w:rFonts w:asciiTheme="minorHAnsi" w:hAnsiTheme="minorHAnsi" w:cs="Helvetica"/>
          <w:color w:val="3B3838" w:themeColor="background2" w:themeShade="40"/>
          <w:sz w:val="28"/>
          <w:szCs w:val="28"/>
        </w:rPr>
      </w:pPr>
      <w:r w:rsidRPr="00944895">
        <w:rPr>
          <w:rFonts w:asciiTheme="minorHAnsi" w:hAnsiTheme="minorHAnsi" w:cs="Helvetica"/>
          <w:color w:val="3B3838" w:themeColor="background2" w:themeShade="40"/>
          <w:sz w:val="28"/>
          <w:szCs w:val="28"/>
        </w:rPr>
        <w:t>Los grupos serán coordinados y cada alumno tendrá una función específica dentro del sector de trabajo, deberá respetar y cuidar del espacio donde le toque trabajar, estando el mayor del tiempo a cargo de un Responsable.</w:t>
      </w:r>
    </w:p>
    <w:p w:rsidR="003014F5" w:rsidRPr="00944895" w:rsidRDefault="003014F5" w:rsidP="003014F5">
      <w:pPr>
        <w:pStyle w:val="NormalWeb"/>
        <w:shd w:val="clear" w:color="auto" w:fill="FFFFFF"/>
        <w:textAlignment w:val="baseline"/>
        <w:rPr>
          <w:rFonts w:asciiTheme="minorHAnsi" w:hAnsiTheme="minorHAnsi" w:cs="Helvetica"/>
          <w:color w:val="3B3838" w:themeColor="background2" w:themeShade="40"/>
          <w:sz w:val="28"/>
          <w:szCs w:val="28"/>
        </w:rPr>
      </w:pPr>
      <w:r w:rsidRPr="00944895">
        <w:rPr>
          <w:rFonts w:asciiTheme="minorHAnsi" w:hAnsiTheme="minorHAnsi" w:cs="Helvetica"/>
          <w:color w:val="3B3838" w:themeColor="background2" w:themeShade="40"/>
          <w:sz w:val="28"/>
          <w:szCs w:val="28"/>
        </w:rPr>
        <w:t>Las actividades en cuanto a  juntar fondos, compra de Materiales y eventos solidarios se coordinara con los Profesores Responsables del Proyecto y Un alumno  coordinador de cada Grupo.</w:t>
      </w:r>
    </w:p>
    <w:p w:rsidR="003014F5" w:rsidRDefault="003014F5" w:rsidP="003014F5">
      <w:pPr>
        <w:pStyle w:val="NormalWeb"/>
        <w:shd w:val="clear" w:color="auto" w:fill="FFFFFF"/>
        <w:textAlignment w:val="baseline"/>
        <w:rPr>
          <w:rFonts w:asciiTheme="minorHAnsi" w:hAnsiTheme="minorHAnsi" w:cs="Helvetica"/>
          <w:color w:val="3B3838" w:themeColor="background2" w:themeShade="40"/>
          <w:sz w:val="28"/>
          <w:szCs w:val="28"/>
        </w:rPr>
      </w:pPr>
      <w:r w:rsidRPr="00944895">
        <w:rPr>
          <w:rFonts w:asciiTheme="minorHAnsi" w:hAnsiTheme="minorHAnsi" w:cs="Helvetica"/>
          <w:color w:val="3B3838" w:themeColor="background2" w:themeShade="40"/>
          <w:sz w:val="28"/>
          <w:szCs w:val="28"/>
        </w:rPr>
        <w:t>Es necesario mantener y cuidar el Proyecto lo más responsablemente  posible sin alteraciones ni cambios que lleguen a desmoralizar el entusiasmo del alumno y los profesores. Dejando todo de nosotros  para que nuestra institución siga dando Satisfacciones a la Comunidad.</w:t>
      </w:r>
    </w:p>
    <w:p w:rsidR="003014F5" w:rsidRDefault="003014F5" w:rsidP="003014F5">
      <w:pPr>
        <w:pStyle w:val="NormalWeb"/>
        <w:shd w:val="clear" w:color="auto" w:fill="FFFFFF"/>
        <w:textAlignment w:val="baseline"/>
        <w:rPr>
          <w:rFonts w:asciiTheme="minorHAnsi" w:hAnsiTheme="minorHAnsi" w:cs="Helvetica"/>
          <w:color w:val="3B3838" w:themeColor="background2" w:themeShade="40"/>
          <w:sz w:val="28"/>
          <w:szCs w:val="28"/>
        </w:rPr>
      </w:pPr>
    </w:p>
    <w:p w:rsidR="003014F5" w:rsidRPr="006B48A4" w:rsidRDefault="003014F5" w:rsidP="003014F5">
      <w:pPr>
        <w:pStyle w:val="Standard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lastRenderedPageBreak/>
        <w:t>“</w:t>
      </w:r>
      <w:r w:rsidRPr="006B48A4">
        <w:rPr>
          <w:rFonts w:ascii="Arial" w:hAnsi="Arial" w:cs="Arial"/>
          <w:b/>
          <w:sz w:val="28"/>
          <w:szCs w:val="28"/>
        </w:rPr>
        <w:t>Escuela de Educación Técnica N° 53 “Juan Domingo Perón”</w:t>
      </w:r>
    </w:p>
    <w:p w:rsidR="003014F5" w:rsidRDefault="003014F5" w:rsidP="003014F5">
      <w:pPr>
        <w:pStyle w:val="Standard"/>
        <w:jc w:val="center"/>
        <w:rPr>
          <w:rFonts w:ascii="Arial" w:hAnsi="Arial" w:cs="Arial"/>
          <w:b/>
          <w:sz w:val="22"/>
          <w:szCs w:val="22"/>
        </w:rPr>
      </w:pPr>
      <w:r w:rsidRPr="006B48A4">
        <w:rPr>
          <w:rFonts w:ascii="Arial" w:hAnsi="Arial" w:cs="Arial"/>
          <w:b/>
        </w:rPr>
        <w:t>PRACTICAS PROFESIONALIZANTES  –</w:t>
      </w:r>
      <w:r w:rsidRPr="006B48A4">
        <w:rPr>
          <w:rFonts w:ascii="Arial" w:hAnsi="Arial" w:cs="Arial"/>
          <w:b/>
          <w:sz w:val="22"/>
          <w:szCs w:val="22"/>
        </w:rPr>
        <w:t xml:space="preserve">  4 Año 2do CICLO</w:t>
      </w:r>
    </w:p>
    <w:p w:rsidR="003014F5" w:rsidRDefault="003014F5" w:rsidP="003014F5">
      <w:pPr>
        <w:pStyle w:val="Standard"/>
        <w:jc w:val="center"/>
        <w:rPr>
          <w:rFonts w:ascii="Arial" w:hAnsi="Arial" w:cs="Arial"/>
          <w:b/>
          <w:sz w:val="22"/>
          <w:szCs w:val="22"/>
        </w:rPr>
      </w:pPr>
    </w:p>
    <w:p w:rsidR="003014F5" w:rsidRDefault="003014F5" w:rsidP="003014F5">
      <w:pPr>
        <w:jc w:val="center"/>
        <w:rPr>
          <w:b/>
          <w:sz w:val="36"/>
          <w:szCs w:val="36"/>
          <w:u w:val="single"/>
        </w:rPr>
      </w:pPr>
      <w:r w:rsidRPr="00CE1F0F">
        <w:rPr>
          <w:b/>
          <w:sz w:val="36"/>
          <w:szCs w:val="36"/>
          <w:u w:val="single"/>
        </w:rPr>
        <w:t>Cinta transportadora</w:t>
      </w:r>
      <w:r>
        <w:rPr>
          <w:b/>
          <w:sz w:val="36"/>
          <w:szCs w:val="36"/>
          <w:u w:val="single"/>
        </w:rPr>
        <w:t xml:space="preserve"> Automática</w:t>
      </w:r>
    </w:p>
    <w:p w:rsidR="003014F5" w:rsidRPr="00925B53" w:rsidRDefault="003014F5" w:rsidP="003014F5">
      <w:pPr>
        <w:jc w:val="center"/>
        <w:rPr>
          <w:b/>
          <w:sz w:val="36"/>
          <w:szCs w:val="36"/>
          <w:u w:val="single"/>
        </w:rPr>
      </w:pPr>
    </w:p>
    <w:p w:rsidR="003014F5" w:rsidRPr="00925B53" w:rsidRDefault="003014F5" w:rsidP="003014F5">
      <w:pPr>
        <w:rPr>
          <w:color w:val="3B3838" w:themeColor="background2" w:themeShade="40"/>
          <w:sz w:val="28"/>
          <w:szCs w:val="28"/>
        </w:rPr>
      </w:pPr>
      <w:r w:rsidRPr="00925B53">
        <w:rPr>
          <w:color w:val="3B3838" w:themeColor="background2" w:themeShade="40"/>
          <w:sz w:val="28"/>
          <w:szCs w:val="28"/>
        </w:rPr>
        <w:t>En la actualidad, podemos encontrar todo tipo de cintas transportadoras, ya sean tanto para el ámbito industrial (cadenas de montaje o distribución) como para el desplazamiento de personas.</w:t>
      </w:r>
    </w:p>
    <w:p w:rsidR="003014F5" w:rsidRPr="00925B53" w:rsidRDefault="003014F5" w:rsidP="003014F5">
      <w:pPr>
        <w:rPr>
          <w:color w:val="3B3838" w:themeColor="background2" w:themeShade="40"/>
          <w:sz w:val="28"/>
          <w:szCs w:val="28"/>
        </w:rPr>
      </w:pPr>
      <w:r w:rsidRPr="00925B53">
        <w:rPr>
          <w:color w:val="3B3838" w:themeColor="background2" w:themeShade="40"/>
          <w:sz w:val="28"/>
          <w:szCs w:val="28"/>
        </w:rPr>
        <w:t xml:space="preserve"> Por definición, una cinta transportadora es un sistema de transporte continuo formado por una banda continua que se mueve entre dos</w:t>
      </w:r>
      <w:r>
        <w:rPr>
          <w:color w:val="3B3838" w:themeColor="background2" w:themeShade="40"/>
          <w:sz w:val="28"/>
          <w:szCs w:val="28"/>
        </w:rPr>
        <w:t xml:space="preserve"> o mas</w:t>
      </w:r>
      <w:r w:rsidRPr="00925B53">
        <w:rPr>
          <w:color w:val="3B3838" w:themeColor="background2" w:themeShade="40"/>
          <w:sz w:val="28"/>
          <w:szCs w:val="28"/>
        </w:rPr>
        <w:t xml:space="preserve"> tambores</w:t>
      </w:r>
      <w:r>
        <w:rPr>
          <w:color w:val="3B3838" w:themeColor="background2" w:themeShade="40"/>
          <w:sz w:val="28"/>
          <w:szCs w:val="28"/>
        </w:rPr>
        <w:t xml:space="preserve"> (rodillos)</w:t>
      </w:r>
      <w:r w:rsidRPr="00925B53">
        <w:rPr>
          <w:color w:val="3B3838" w:themeColor="background2" w:themeShade="40"/>
          <w:sz w:val="28"/>
          <w:szCs w:val="28"/>
        </w:rPr>
        <w:t xml:space="preserve">. La banda es arrastrada por fricción </w:t>
      </w:r>
      <w:r>
        <w:rPr>
          <w:color w:val="3B3838" w:themeColor="background2" w:themeShade="40"/>
          <w:sz w:val="28"/>
          <w:szCs w:val="28"/>
        </w:rPr>
        <w:t xml:space="preserve">por varios de sus rodillos </w:t>
      </w:r>
      <w:r w:rsidRPr="00925B53">
        <w:rPr>
          <w:color w:val="3B3838" w:themeColor="background2" w:themeShade="40"/>
          <w:sz w:val="28"/>
          <w:szCs w:val="28"/>
        </w:rPr>
        <w:t xml:space="preserve"> que a su vez es accionado por un motor.</w:t>
      </w:r>
    </w:p>
    <w:p w:rsidR="003014F5" w:rsidRPr="00925B53" w:rsidRDefault="003014F5" w:rsidP="003014F5">
      <w:pPr>
        <w:rPr>
          <w:color w:val="3B3838" w:themeColor="background2" w:themeShade="40"/>
          <w:sz w:val="28"/>
          <w:szCs w:val="28"/>
        </w:rPr>
      </w:pPr>
      <w:r>
        <w:rPr>
          <w:color w:val="3B3838" w:themeColor="background2" w:themeShade="40"/>
          <w:sz w:val="28"/>
          <w:szCs w:val="28"/>
        </w:rPr>
        <w:t xml:space="preserve"> El otro extremo del rodillo</w:t>
      </w:r>
      <w:r w:rsidRPr="00925B53">
        <w:rPr>
          <w:color w:val="3B3838" w:themeColor="background2" w:themeShade="40"/>
          <w:sz w:val="28"/>
          <w:szCs w:val="28"/>
        </w:rPr>
        <w:t xml:space="preserve"> no tiene ningún tipo de accionamiento, y su función es servir de retorno a la banda. La banda es soportada mediante una cuna de chapa permitiendo así que sea continua en todo su trayecto. Hoy en día podemos encontrar muchos tipos de cintas transportadoras y también muchos tipos de configuraciones, permitiendo así adaptarse a cualquier necesidad, tanto en espacio como en lugar.</w:t>
      </w:r>
    </w:p>
    <w:p w:rsidR="003014F5" w:rsidRPr="00925B53" w:rsidRDefault="003014F5" w:rsidP="003014F5">
      <w:pPr>
        <w:rPr>
          <w:color w:val="3B3838" w:themeColor="background2" w:themeShade="40"/>
          <w:sz w:val="28"/>
          <w:szCs w:val="28"/>
        </w:rPr>
      </w:pPr>
      <w:r w:rsidRPr="00925B53">
        <w:rPr>
          <w:color w:val="3B3838" w:themeColor="background2" w:themeShade="40"/>
          <w:sz w:val="28"/>
          <w:szCs w:val="28"/>
        </w:rPr>
        <w:t xml:space="preserve"> Algunas de las ventajas de las cintas transportadoras son:</w:t>
      </w:r>
    </w:p>
    <w:p w:rsidR="003014F5" w:rsidRPr="00925B53" w:rsidRDefault="003014F5" w:rsidP="003014F5">
      <w:pPr>
        <w:rPr>
          <w:color w:val="3B3838" w:themeColor="background2" w:themeShade="40"/>
          <w:sz w:val="28"/>
          <w:szCs w:val="28"/>
        </w:rPr>
      </w:pPr>
      <w:r w:rsidRPr="00925B53">
        <w:rPr>
          <w:color w:val="3B3838" w:themeColor="background2" w:themeShade="40"/>
          <w:sz w:val="28"/>
          <w:szCs w:val="28"/>
        </w:rPr>
        <w:t xml:space="preserve"> </w:t>
      </w:r>
      <w:r w:rsidRPr="00925B53">
        <w:rPr>
          <w:color w:val="3B3838" w:themeColor="background2" w:themeShade="40"/>
          <w:sz w:val="28"/>
          <w:szCs w:val="28"/>
        </w:rPr>
        <w:sym w:font="Symbol" w:char="F0B7"/>
      </w:r>
      <w:r w:rsidRPr="00925B53">
        <w:rPr>
          <w:color w:val="3B3838" w:themeColor="background2" w:themeShade="40"/>
          <w:sz w:val="28"/>
          <w:szCs w:val="28"/>
        </w:rPr>
        <w:t xml:space="preserve"> Gran capacidad de transporte.</w:t>
      </w:r>
    </w:p>
    <w:p w:rsidR="003014F5" w:rsidRPr="00925B53" w:rsidRDefault="003014F5" w:rsidP="003014F5">
      <w:pPr>
        <w:rPr>
          <w:color w:val="3B3838" w:themeColor="background2" w:themeShade="40"/>
          <w:sz w:val="28"/>
          <w:szCs w:val="28"/>
        </w:rPr>
      </w:pPr>
      <w:r w:rsidRPr="00925B53">
        <w:rPr>
          <w:color w:val="3B3838" w:themeColor="background2" w:themeShade="40"/>
          <w:sz w:val="28"/>
          <w:szCs w:val="28"/>
        </w:rPr>
        <w:t xml:space="preserve"> </w:t>
      </w:r>
      <w:r w:rsidRPr="00925B53">
        <w:rPr>
          <w:color w:val="3B3838" w:themeColor="background2" w:themeShade="40"/>
          <w:sz w:val="28"/>
          <w:szCs w:val="28"/>
        </w:rPr>
        <w:sym w:font="Symbol" w:char="F0B7"/>
      </w:r>
      <w:r w:rsidRPr="00925B53">
        <w:rPr>
          <w:color w:val="3B3838" w:themeColor="background2" w:themeShade="40"/>
          <w:sz w:val="28"/>
          <w:szCs w:val="28"/>
        </w:rPr>
        <w:t xml:space="preserve"> Adaptación del terreno. </w:t>
      </w:r>
    </w:p>
    <w:p w:rsidR="003014F5" w:rsidRPr="00925B53" w:rsidRDefault="003014F5" w:rsidP="003014F5">
      <w:pPr>
        <w:rPr>
          <w:color w:val="3B3838" w:themeColor="background2" w:themeShade="40"/>
          <w:sz w:val="28"/>
          <w:szCs w:val="28"/>
        </w:rPr>
      </w:pPr>
      <w:r w:rsidRPr="00925B53">
        <w:rPr>
          <w:color w:val="3B3838" w:themeColor="background2" w:themeShade="40"/>
          <w:sz w:val="28"/>
          <w:szCs w:val="28"/>
        </w:rPr>
        <w:sym w:font="Symbol" w:char="F0B7"/>
      </w:r>
      <w:r w:rsidRPr="00925B53">
        <w:rPr>
          <w:color w:val="3B3838" w:themeColor="background2" w:themeShade="40"/>
          <w:sz w:val="28"/>
          <w:szCs w:val="28"/>
        </w:rPr>
        <w:t xml:space="preserve"> Transporte de materiales a gran distancia.</w:t>
      </w:r>
    </w:p>
    <w:p w:rsidR="003014F5" w:rsidRPr="00925B53" w:rsidRDefault="003014F5" w:rsidP="003014F5">
      <w:pPr>
        <w:rPr>
          <w:color w:val="3B3838" w:themeColor="background2" w:themeShade="40"/>
          <w:sz w:val="28"/>
          <w:szCs w:val="28"/>
        </w:rPr>
      </w:pPr>
      <w:r w:rsidRPr="00925B53">
        <w:rPr>
          <w:color w:val="3B3838" w:themeColor="background2" w:themeShade="40"/>
          <w:sz w:val="28"/>
          <w:szCs w:val="28"/>
        </w:rPr>
        <w:t xml:space="preserve"> </w:t>
      </w:r>
      <w:r w:rsidRPr="00925B53">
        <w:rPr>
          <w:color w:val="3B3838" w:themeColor="background2" w:themeShade="40"/>
          <w:sz w:val="28"/>
          <w:szCs w:val="28"/>
        </w:rPr>
        <w:sym w:font="Symbol" w:char="F0B7"/>
      </w:r>
      <w:r w:rsidRPr="00925B53">
        <w:rPr>
          <w:color w:val="3B3838" w:themeColor="background2" w:themeShade="40"/>
          <w:sz w:val="28"/>
          <w:szCs w:val="28"/>
        </w:rPr>
        <w:t xml:space="preserve"> No altera el producto transportado.</w:t>
      </w:r>
    </w:p>
    <w:p w:rsidR="003014F5" w:rsidRDefault="003014F5" w:rsidP="003014F5">
      <w:pPr>
        <w:rPr>
          <w:color w:val="3B3838" w:themeColor="background2" w:themeShade="40"/>
          <w:sz w:val="28"/>
          <w:szCs w:val="28"/>
        </w:rPr>
      </w:pPr>
      <w:r w:rsidRPr="00925B53">
        <w:rPr>
          <w:color w:val="3B3838" w:themeColor="background2" w:themeShade="40"/>
          <w:sz w:val="28"/>
          <w:szCs w:val="28"/>
        </w:rPr>
        <w:t xml:space="preserve"> Como ya dij</w:t>
      </w:r>
      <w:r>
        <w:rPr>
          <w:color w:val="3B3838" w:themeColor="background2" w:themeShade="40"/>
          <w:sz w:val="28"/>
          <w:szCs w:val="28"/>
        </w:rPr>
        <w:t>imos, la idea principal es</w:t>
      </w:r>
      <w:r w:rsidRPr="00925B53">
        <w:rPr>
          <w:color w:val="3B3838" w:themeColor="background2" w:themeShade="40"/>
          <w:sz w:val="28"/>
          <w:szCs w:val="28"/>
        </w:rPr>
        <w:t xml:space="preserve"> que los alumnos de los próximos años puedan programar e</w:t>
      </w:r>
      <w:r>
        <w:rPr>
          <w:color w:val="3B3838" w:themeColor="background2" w:themeShade="40"/>
          <w:sz w:val="28"/>
          <w:szCs w:val="28"/>
        </w:rPr>
        <w:t xml:space="preserve"> incluso ampliar este trabajo o</w:t>
      </w:r>
      <w:r w:rsidRPr="00925B53">
        <w:rPr>
          <w:color w:val="3B3838" w:themeColor="background2" w:themeShade="40"/>
          <w:sz w:val="28"/>
          <w:szCs w:val="28"/>
        </w:rPr>
        <w:t xml:space="preserve"> Proyecto</w:t>
      </w:r>
      <w:r>
        <w:rPr>
          <w:color w:val="3B3838" w:themeColor="background2" w:themeShade="40"/>
          <w:sz w:val="28"/>
          <w:szCs w:val="28"/>
        </w:rPr>
        <w:t xml:space="preserve"> Final</w:t>
      </w:r>
      <w:r w:rsidRPr="00925B53">
        <w:rPr>
          <w:color w:val="3B3838" w:themeColor="background2" w:themeShade="40"/>
          <w:sz w:val="28"/>
          <w:szCs w:val="28"/>
        </w:rPr>
        <w:t>, pero a su vez, lo que se intenta también es crear un ambiente industrial de los más real posible, utilizando dispositivos que podemos encontrar en cualquier fábrica. Para este trabajo de Practicas Vamos a fabricar y diseñar una cinta transportadora Automática a  Escala.</w:t>
      </w:r>
    </w:p>
    <w:p w:rsidR="003014F5" w:rsidRPr="00925B53" w:rsidRDefault="003014F5" w:rsidP="003014F5">
      <w:pPr>
        <w:rPr>
          <w:color w:val="3B3838" w:themeColor="background2" w:themeShade="40"/>
          <w:sz w:val="28"/>
          <w:szCs w:val="28"/>
        </w:rPr>
      </w:pPr>
    </w:p>
    <w:p w:rsidR="00A816D9" w:rsidRDefault="00A816D9"/>
    <w:sectPr w:rsidR="00A816D9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61CB" w:rsidRDefault="00F861CB" w:rsidP="003014F5">
      <w:pPr>
        <w:spacing w:after="0" w:line="240" w:lineRule="auto"/>
      </w:pPr>
      <w:r>
        <w:separator/>
      </w:r>
    </w:p>
  </w:endnote>
  <w:endnote w:type="continuationSeparator" w:id="0">
    <w:p w:rsidR="00F861CB" w:rsidRDefault="00F861CB" w:rsidP="003014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roid Sans Fallback">
    <w:altName w:val="Calibri"/>
    <w:charset w:val="00"/>
    <w:family w:val="auto"/>
    <w:pitch w:val="variable"/>
  </w:font>
  <w:font w:name="Lohit Hindi">
    <w:altName w:val="Times New Roman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61CB" w:rsidRDefault="00F861CB" w:rsidP="003014F5">
      <w:pPr>
        <w:spacing w:after="0" w:line="240" w:lineRule="auto"/>
      </w:pPr>
      <w:r>
        <w:separator/>
      </w:r>
    </w:p>
  </w:footnote>
  <w:footnote w:type="continuationSeparator" w:id="0">
    <w:p w:rsidR="00F861CB" w:rsidRDefault="00F861CB" w:rsidP="003014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color w:val="7F7F7F" w:themeColor="background1" w:themeShade="7F"/>
        <w:spacing w:val="60"/>
        <w:lang w:val="es-ES"/>
      </w:rPr>
      <w:id w:val="2008321141"/>
      <w:docPartObj>
        <w:docPartGallery w:val="Page Numbers (Top of Page)"/>
        <w:docPartUnique/>
      </w:docPartObj>
    </w:sdtPr>
    <w:sdtEndPr>
      <w:rPr>
        <w:b/>
        <w:bCs/>
        <w:color w:val="auto"/>
        <w:spacing w:val="0"/>
        <w:lang w:val="es-AR"/>
      </w:rPr>
    </w:sdtEndPr>
    <w:sdtContent>
      <w:p w:rsidR="003014F5" w:rsidRDefault="003014F5">
        <w:pPr>
          <w:pStyle w:val="Encabezado"/>
          <w:pBdr>
            <w:bottom w:val="single" w:sz="4" w:space="1" w:color="D9D9D9" w:themeColor="background1" w:themeShade="D9"/>
          </w:pBdr>
          <w:jc w:val="right"/>
          <w:rPr>
            <w:b/>
            <w:bCs/>
          </w:rPr>
        </w:pPr>
        <w:r>
          <w:rPr>
            <w:color w:val="7F7F7F" w:themeColor="background1" w:themeShade="7F"/>
            <w:spacing w:val="60"/>
            <w:lang w:val="es-ES"/>
          </w:rPr>
          <w:t>Página</w:t>
        </w:r>
        <w:r>
          <w:rPr>
            <w:lang w:val="es-ES"/>
          </w:rPr>
          <w:t xml:space="preserve"> |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Pr="003014F5">
          <w:rPr>
            <w:b/>
            <w:bCs/>
            <w:noProof/>
            <w:lang w:val="es-ES"/>
          </w:rPr>
          <w:t>6</w:t>
        </w:r>
        <w:r>
          <w:rPr>
            <w:b/>
            <w:bCs/>
          </w:rPr>
          <w:fldChar w:fldCharType="end"/>
        </w:r>
      </w:p>
    </w:sdtContent>
  </w:sdt>
  <w:p w:rsidR="003014F5" w:rsidRDefault="003014F5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4F5"/>
    <w:rsid w:val="003014F5"/>
    <w:rsid w:val="00A816D9"/>
    <w:rsid w:val="00F86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02D7EA3A-56B9-45CA-90D7-55E95EF57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14F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">
    <w:name w:val="Standard"/>
    <w:rsid w:val="003014F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Droid Sans Fallback" w:hAnsi="Times New Roman" w:cs="Lohit Hindi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unhideWhenUsed/>
    <w:rsid w:val="003014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styleId="Textoennegrita">
    <w:name w:val="Strong"/>
    <w:basedOn w:val="Fuentedeprrafopredeter"/>
    <w:uiPriority w:val="22"/>
    <w:qFormat/>
    <w:rsid w:val="003014F5"/>
    <w:rPr>
      <w:b/>
      <w:bCs/>
    </w:rPr>
  </w:style>
  <w:style w:type="character" w:styleId="nfasis">
    <w:name w:val="Emphasis"/>
    <w:basedOn w:val="Fuentedeprrafopredeter"/>
    <w:uiPriority w:val="20"/>
    <w:qFormat/>
    <w:rsid w:val="003014F5"/>
    <w:rPr>
      <w:i/>
      <w:iCs/>
    </w:rPr>
  </w:style>
  <w:style w:type="paragraph" w:styleId="Encabezado">
    <w:name w:val="header"/>
    <w:basedOn w:val="Normal"/>
    <w:link w:val="EncabezadoCar"/>
    <w:uiPriority w:val="99"/>
    <w:unhideWhenUsed/>
    <w:rsid w:val="003014F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014F5"/>
  </w:style>
  <w:style w:type="paragraph" w:styleId="Piedepgina">
    <w:name w:val="footer"/>
    <w:basedOn w:val="Normal"/>
    <w:link w:val="PiedepginaCar"/>
    <w:uiPriority w:val="99"/>
    <w:unhideWhenUsed/>
    <w:rsid w:val="003014F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014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1487</Words>
  <Characters>8183</Characters>
  <Application>Microsoft Office Word</Application>
  <DocSecurity>0</DocSecurity>
  <Lines>68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 760</dc:creator>
  <cp:keywords/>
  <dc:description/>
  <cp:lastModifiedBy>Dell 760</cp:lastModifiedBy>
  <cp:revision>1</cp:revision>
  <dcterms:created xsi:type="dcterms:W3CDTF">2020-09-13T15:13:00Z</dcterms:created>
  <dcterms:modified xsi:type="dcterms:W3CDTF">2020-09-13T15:15:00Z</dcterms:modified>
</cp:coreProperties>
</file>