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2C" w:rsidRP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  <w:r w:rsidRPr="008F5078">
        <w:rPr>
          <w:color w:val="1F3864" w:themeColor="accent5" w:themeShade="80"/>
          <w:lang w:val="es-ES"/>
        </w:rPr>
        <w:t>ESJA Nª 1 Juana de Ibarbourou</w:t>
      </w:r>
    </w:p>
    <w:p w:rsidR="008F5078" w:rsidRP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  <w:r w:rsidRPr="008F5078">
        <w:rPr>
          <w:color w:val="1F3864" w:themeColor="accent5" w:themeShade="80"/>
          <w:lang w:val="es-ES"/>
        </w:rPr>
        <w:t>Area Disciplinar: Historia</w:t>
      </w:r>
    </w:p>
    <w:p w:rsidR="008F5078" w:rsidRP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  <w:r w:rsidRPr="008F5078">
        <w:rPr>
          <w:color w:val="1F3864" w:themeColor="accent5" w:themeShade="80"/>
          <w:lang w:val="es-ES"/>
        </w:rPr>
        <w:t>Profesor: Pavón David Maximiliano</w:t>
      </w:r>
    </w:p>
    <w:p w:rsidR="008F5078" w:rsidRP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  <w:r w:rsidRPr="008F5078">
        <w:rPr>
          <w:color w:val="1F3864" w:themeColor="accent5" w:themeShade="80"/>
          <w:lang w:val="es-ES"/>
        </w:rPr>
        <w:t>CLASE Nª 6</w:t>
      </w:r>
    </w:p>
    <w:p w:rsidR="008F5078" w:rsidRP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</w:p>
    <w:p w:rsidR="008F5078" w:rsidRDefault="008F5078" w:rsidP="00A85203">
      <w:pPr>
        <w:spacing w:line="276" w:lineRule="auto"/>
        <w:rPr>
          <w:color w:val="1F3864" w:themeColor="accent5" w:themeShade="80"/>
          <w:lang w:val="es-ES"/>
        </w:rPr>
      </w:pPr>
      <w:r w:rsidRPr="008F5078">
        <w:rPr>
          <w:color w:val="1F3864" w:themeColor="accent5" w:themeShade="80"/>
          <w:lang w:val="es-ES"/>
        </w:rPr>
        <w:t>LAS PRESIDENCIAS PERONISTAS</w:t>
      </w:r>
    </w:p>
    <w:p w:rsidR="00165CA5" w:rsidRDefault="00780695" w:rsidP="00A85203">
      <w:pPr>
        <w:spacing w:line="276" w:lineRule="auto"/>
        <w:rPr>
          <w:color w:val="1F3864" w:themeColor="accent5" w:themeShade="80"/>
          <w:u w:val="single"/>
          <w:lang w:val="es-ES"/>
        </w:rPr>
      </w:pPr>
      <w:r>
        <w:rPr>
          <w:color w:val="1F3864" w:themeColor="accent5" w:themeShade="80"/>
          <w:u w:val="single"/>
          <w:lang w:val="es-ES"/>
        </w:rPr>
        <w:t xml:space="preserve">ACTIVIDADES </w:t>
      </w:r>
    </w:p>
    <w:p w:rsidR="00A85203" w:rsidRDefault="00A85203" w:rsidP="00A85203">
      <w:pPr>
        <w:spacing w:line="276" w:lineRule="auto"/>
        <w:rPr>
          <w:color w:val="1F3864" w:themeColor="accent5" w:themeShade="80"/>
          <w:u w:val="single"/>
          <w:lang w:val="es-ES"/>
        </w:rPr>
      </w:pPr>
      <w:r>
        <w:rPr>
          <w:color w:val="1F3864" w:themeColor="accent5" w:themeShade="80"/>
          <w:u w:val="single"/>
          <w:lang w:val="es-ES"/>
        </w:rPr>
        <w:t xml:space="preserve">Responder a las siguientes consignas </w:t>
      </w:r>
    </w:p>
    <w:p w:rsidR="00780695" w:rsidRPr="00A85203" w:rsidRDefault="00780695" w:rsidP="00A85203">
      <w:pPr>
        <w:spacing w:line="276" w:lineRule="auto"/>
        <w:rPr>
          <w:lang w:val="es-ES"/>
        </w:rPr>
      </w:pPr>
      <w:r w:rsidRPr="00A85203">
        <w:rPr>
          <w:lang w:val="es-ES"/>
        </w:rPr>
        <w:t>1)</w:t>
      </w:r>
      <w:r w:rsidR="00A85203" w:rsidRPr="00A85203">
        <w:t xml:space="preserve"> </w:t>
      </w:r>
      <w:r w:rsidR="00A85203" w:rsidRPr="00A85203">
        <w:rPr>
          <w:lang w:val="es-ES"/>
        </w:rPr>
        <w:t>Lee atentamen</w:t>
      </w:r>
      <w:r w:rsidR="00A85203">
        <w:rPr>
          <w:lang w:val="es-ES"/>
        </w:rPr>
        <w:t>te la siguiente línea de tiempo situada en el material de lectura.</w:t>
      </w:r>
    </w:p>
    <w:p w:rsidR="00F16B2C" w:rsidRPr="00165CA5" w:rsidRDefault="00F16B2C" w:rsidP="00A85203">
      <w:pPr>
        <w:pStyle w:val="Prrafodelista"/>
        <w:numPr>
          <w:ilvl w:val="0"/>
          <w:numId w:val="1"/>
        </w:numPr>
        <w:spacing w:line="276" w:lineRule="auto"/>
        <w:rPr>
          <w:lang w:val="es-ES"/>
        </w:rPr>
      </w:pPr>
      <w:r w:rsidRPr="00165CA5">
        <w:rPr>
          <w:lang w:val="es-ES"/>
        </w:rPr>
        <w:t>¿Qué cargos ocupó Perón   entre 1943 y 1945?</w:t>
      </w:r>
      <w:r w:rsidR="00C63DF7">
        <w:rPr>
          <w:lang w:val="es-ES"/>
        </w:rPr>
        <w:t xml:space="preserve"> ¿Cuál de todos le permitió una mayor conexión con el sector obrero?</w:t>
      </w:r>
    </w:p>
    <w:p w:rsidR="00F16B2C" w:rsidRPr="00C63DF7" w:rsidRDefault="00F16B2C" w:rsidP="00A85203">
      <w:pPr>
        <w:spacing w:line="276" w:lineRule="auto"/>
        <w:rPr>
          <w:lang w:val="es-ES"/>
        </w:rPr>
      </w:pPr>
    </w:p>
    <w:p w:rsidR="00F16B2C" w:rsidRPr="00C63DF7" w:rsidRDefault="00C63DF7" w:rsidP="00A85203">
      <w:pPr>
        <w:spacing w:line="276" w:lineRule="auto"/>
        <w:rPr>
          <w:lang w:val="es-ES"/>
        </w:rPr>
      </w:pPr>
      <w:r>
        <w:rPr>
          <w:lang w:val="es-ES"/>
        </w:rPr>
        <w:t>b)</w:t>
      </w:r>
      <w:r w:rsidRPr="00C63DF7">
        <w:rPr>
          <w:lang w:val="es-ES"/>
        </w:rPr>
        <w:t xml:space="preserve"> Menciona</w:t>
      </w:r>
      <w:r w:rsidR="00F16B2C" w:rsidRPr="00C63DF7">
        <w:rPr>
          <w:lang w:val="es-ES"/>
        </w:rPr>
        <w:t xml:space="preserve"> las medidas que estableció Perón desde la Secretaria de Trabajo y explica por qué son importantes.</w:t>
      </w:r>
    </w:p>
    <w:p w:rsidR="00F16B2C" w:rsidRPr="00C63DF7" w:rsidRDefault="00C63DF7" w:rsidP="00A85203">
      <w:pPr>
        <w:spacing w:line="276" w:lineRule="auto"/>
        <w:rPr>
          <w:lang w:val="es-ES"/>
        </w:rPr>
      </w:pPr>
      <w:r>
        <w:rPr>
          <w:lang w:val="es-ES"/>
        </w:rPr>
        <w:t>c)</w:t>
      </w:r>
      <w:r w:rsidRPr="00C63DF7">
        <w:rPr>
          <w:lang w:val="es-ES"/>
        </w:rPr>
        <w:t xml:space="preserve"> ¿</w:t>
      </w:r>
      <w:r w:rsidR="00165CA5" w:rsidRPr="00C63DF7">
        <w:rPr>
          <w:lang w:val="es-ES"/>
        </w:rPr>
        <w:t>Cuál</w:t>
      </w:r>
      <w:r w:rsidR="00F16B2C" w:rsidRPr="00C63DF7">
        <w:rPr>
          <w:lang w:val="es-ES"/>
        </w:rPr>
        <w:t xml:space="preserve"> es la base social que se encuentra en el origen del peronismo?  </w:t>
      </w:r>
      <w:bookmarkStart w:id="0" w:name="_GoBack"/>
      <w:bookmarkEnd w:id="0"/>
    </w:p>
    <w:p w:rsidR="00F16B2C" w:rsidRPr="00C63DF7" w:rsidRDefault="00C63DF7" w:rsidP="00A85203">
      <w:pPr>
        <w:spacing w:line="276" w:lineRule="auto"/>
        <w:rPr>
          <w:lang w:val="es-ES"/>
        </w:rPr>
      </w:pPr>
      <w:r>
        <w:rPr>
          <w:lang w:val="es-ES"/>
        </w:rPr>
        <w:t>d)</w:t>
      </w:r>
      <w:r w:rsidRPr="00C63DF7">
        <w:rPr>
          <w:lang w:val="es-ES"/>
        </w:rPr>
        <w:t xml:space="preserve"> ¿</w:t>
      </w:r>
      <w:r w:rsidR="00165CA5" w:rsidRPr="00C63DF7">
        <w:rPr>
          <w:lang w:val="es-ES"/>
        </w:rPr>
        <w:t>Cuál fue el papel de las fuerzas armadas en el origen del peronismo?</w:t>
      </w:r>
    </w:p>
    <w:p w:rsidR="00165CA5" w:rsidRPr="00C63DF7" w:rsidRDefault="00C63DF7" w:rsidP="00A85203">
      <w:pPr>
        <w:spacing w:line="276" w:lineRule="auto"/>
        <w:rPr>
          <w:lang w:val="es-ES"/>
        </w:rPr>
      </w:pPr>
      <w:r>
        <w:rPr>
          <w:lang w:val="es-ES"/>
        </w:rPr>
        <w:t>e)</w:t>
      </w:r>
      <w:r w:rsidRPr="00C63DF7">
        <w:rPr>
          <w:lang w:val="es-ES"/>
        </w:rPr>
        <w:t xml:space="preserve"> ¿</w:t>
      </w:r>
      <w:r w:rsidR="00165CA5" w:rsidRPr="00C63DF7">
        <w:rPr>
          <w:lang w:val="es-ES"/>
        </w:rPr>
        <w:t>Cómo influyeron las ideologías nacionales europeas en el surgimiento del peronismo?</w:t>
      </w:r>
    </w:p>
    <w:p w:rsidR="00A85203" w:rsidRPr="00780695" w:rsidRDefault="00C63DF7" w:rsidP="003C5877">
      <w:pPr>
        <w:spacing w:line="276" w:lineRule="auto"/>
        <w:rPr>
          <w:lang w:val="es-ES"/>
        </w:rPr>
      </w:pPr>
      <w:r>
        <w:rPr>
          <w:lang w:val="es-ES"/>
        </w:rPr>
        <w:t>f)</w:t>
      </w:r>
      <w:r w:rsidRPr="00C63DF7">
        <w:rPr>
          <w:lang w:val="es-ES"/>
        </w:rPr>
        <w:t xml:space="preserve"> ¿</w:t>
      </w:r>
      <w:r w:rsidR="00165CA5" w:rsidRPr="00C63DF7">
        <w:rPr>
          <w:lang w:val="es-ES"/>
        </w:rPr>
        <w:t>Qué ideas económicas tuvieron relevancia en el origen del peronismo?</w:t>
      </w:r>
    </w:p>
    <w:sectPr w:rsidR="00A85203" w:rsidRPr="00780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636CB"/>
    <w:multiLevelType w:val="hybridMultilevel"/>
    <w:tmpl w:val="11F2D48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8"/>
    <w:rsid w:val="00165CA5"/>
    <w:rsid w:val="003C5877"/>
    <w:rsid w:val="004C302C"/>
    <w:rsid w:val="00780695"/>
    <w:rsid w:val="007838A8"/>
    <w:rsid w:val="008F5078"/>
    <w:rsid w:val="009D350E"/>
    <w:rsid w:val="00A85203"/>
    <w:rsid w:val="00C63DF7"/>
    <w:rsid w:val="00F1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79E2-DB4A-44E5-A791-C7F8DF9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B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5203"/>
    <w:pPr>
      <w:spacing w:after="0" w:line="240" w:lineRule="auto"/>
    </w:pPr>
    <w:rPr>
      <w:rFonts w:eastAsiaTheme="minorEastAsia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11</cp:revision>
  <dcterms:created xsi:type="dcterms:W3CDTF">2024-06-03T19:13:00Z</dcterms:created>
  <dcterms:modified xsi:type="dcterms:W3CDTF">2025-05-29T13:04:00Z</dcterms:modified>
</cp:coreProperties>
</file>