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A9" w:rsidRDefault="001552A9" w:rsidP="00BB52B4">
      <w:r w:rsidRPr="00216D6A">
        <w:rPr>
          <w:rFonts w:ascii="Arial" w:eastAsia="Calibri" w:hAnsi="Arial" w:cs="Arial"/>
          <w:b/>
          <w:noProof/>
          <w:sz w:val="24"/>
          <w:szCs w:val="24"/>
          <w:lang w:eastAsia="es-AR"/>
        </w:rPr>
        <w:drawing>
          <wp:anchor distT="0" distB="0" distL="114300" distR="114300" simplePos="0" relativeHeight="251659264" behindDoc="1" locked="0" layoutInCell="1" allowOverlap="1" wp14:anchorId="60197A6C" wp14:editId="4C7A64E3">
            <wp:simplePos x="0" y="0"/>
            <wp:positionH relativeFrom="column">
              <wp:posOffset>-736600</wp:posOffset>
            </wp:positionH>
            <wp:positionV relativeFrom="paragraph">
              <wp:posOffset>-2217420</wp:posOffset>
            </wp:positionV>
            <wp:extent cx="7019925" cy="29241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6" cstate="print">
                      <a:extLst>
                        <a:ext uri="{28A0092B-C50C-407E-A947-70E740481C1C}">
                          <a14:useLocalDpi xmlns:a14="http://schemas.microsoft.com/office/drawing/2010/main" val="0"/>
                        </a:ext>
                      </a:extLst>
                    </a:blip>
                    <a:srcRect t="2736"/>
                    <a:stretch/>
                  </pic:blipFill>
                  <pic:spPr bwMode="auto">
                    <a:xfrm>
                      <a:off x="0" y="0"/>
                      <a:ext cx="7019925" cy="2924175"/>
                    </a:xfrm>
                    <a:prstGeom prst="rect">
                      <a:avLst/>
                    </a:prstGeom>
                    <a:ln>
                      <a:noFill/>
                    </a:ln>
                    <a:extLst>
                      <a:ext uri="{53640926-AAD7-44D8-BBD7-CCE9431645EC}">
                        <a14:shadowObscured xmlns:a14="http://schemas.microsoft.com/office/drawing/2010/main"/>
                      </a:ext>
                    </a:extLst>
                  </pic:spPr>
                </pic:pic>
              </a:graphicData>
            </a:graphic>
          </wp:anchor>
        </w:drawing>
      </w:r>
    </w:p>
    <w:p w:rsidR="001552A9" w:rsidRDefault="001552A9" w:rsidP="001552A9">
      <w:pPr>
        <w:rPr>
          <w:rFonts w:ascii="Curlz MT" w:eastAsia="Calibri" w:hAnsi="Curlz MT" w:cs="Times New Roman"/>
          <w:b/>
          <w:color w:val="7030A0"/>
          <w:sz w:val="96"/>
          <w:szCs w:val="96"/>
          <w:u w:val="thick"/>
        </w:rPr>
      </w:pPr>
    </w:p>
    <w:p w:rsidR="001552A9" w:rsidRPr="00216D6A" w:rsidRDefault="001552A9" w:rsidP="001552A9">
      <w:pPr>
        <w:jc w:val="center"/>
        <w:rPr>
          <w:rFonts w:ascii="MS PGothic" w:eastAsia="MS PGothic" w:hAnsi="MS PGothic" w:cs="Times New Roman"/>
          <w:b/>
          <w:sz w:val="32"/>
          <w:szCs w:val="32"/>
          <w:u w:val="double"/>
        </w:rPr>
      </w:pPr>
      <w:r w:rsidRPr="00216D6A">
        <w:rPr>
          <w:rFonts w:ascii="MS PGothic" w:eastAsia="MS PGothic" w:hAnsi="MS PGothic" w:cs="Times New Roman"/>
          <w:b/>
          <w:sz w:val="32"/>
          <w:szCs w:val="32"/>
          <w:u w:val="double"/>
        </w:rPr>
        <w:t>“</w:t>
      </w:r>
      <w:r w:rsidRPr="00216D6A">
        <w:rPr>
          <w:rFonts w:ascii="MS PGothic" w:eastAsia="MS PGothic" w:hAnsi="MS PGothic" w:cs="Arial"/>
          <w:b/>
          <w:sz w:val="32"/>
          <w:szCs w:val="32"/>
          <w:u w:val="double"/>
        </w:rPr>
        <w:t>Tecnicatura Superi</w:t>
      </w:r>
      <w:r w:rsidR="00A36232">
        <w:rPr>
          <w:rFonts w:ascii="MS PGothic" w:eastAsia="MS PGothic" w:hAnsi="MS PGothic" w:cs="Arial"/>
          <w:b/>
          <w:sz w:val="32"/>
          <w:szCs w:val="32"/>
          <w:u w:val="double"/>
        </w:rPr>
        <w:t>or en Radiología</w:t>
      </w:r>
      <w:bookmarkStart w:id="0" w:name="_GoBack"/>
      <w:bookmarkEnd w:id="0"/>
      <w:r w:rsidRPr="00216D6A">
        <w:rPr>
          <w:rFonts w:ascii="MS PGothic" w:eastAsia="MS PGothic" w:hAnsi="MS PGothic" w:cs="Arial"/>
          <w:b/>
          <w:sz w:val="32"/>
          <w:szCs w:val="32"/>
          <w:u w:val="double"/>
        </w:rPr>
        <w:t>.”</w:t>
      </w:r>
    </w:p>
    <w:p w:rsidR="001552A9" w:rsidRPr="00216D6A" w:rsidRDefault="001552A9" w:rsidP="001552A9">
      <w:pPr>
        <w:jc w:val="center"/>
        <w:rPr>
          <w:rFonts w:ascii="MS PGothic" w:eastAsia="MS PGothic" w:hAnsi="MS PGothic" w:cs="Arial"/>
          <w:b/>
          <w:sz w:val="32"/>
          <w:szCs w:val="32"/>
          <w:u w:val="double"/>
        </w:rPr>
      </w:pPr>
      <w:r w:rsidRPr="00216D6A">
        <w:rPr>
          <w:rFonts w:ascii="MS PGothic" w:eastAsia="MS PGothic" w:hAnsi="MS PGothic" w:cs="Arial"/>
          <w:b/>
          <w:sz w:val="32"/>
          <w:szCs w:val="32"/>
          <w:u w:val="double"/>
        </w:rPr>
        <w:t>Fisiología.</w:t>
      </w:r>
    </w:p>
    <w:p w:rsidR="001552A9" w:rsidRPr="00216D6A" w:rsidRDefault="001552A9" w:rsidP="001552A9">
      <w:pPr>
        <w:jc w:val="center"/>
        <w:rPr>
          <w:rFonts w:ascii="MS PGothic" w:eastAsia="MS PGothic" w:hAnsi="MS PGothic" w:cs="Times New Roman"/>
          <w:b/>
          <w:sz w:val="32"/>
          <w:szCs w:val="32"/>
          <w:u w:val="double"/>
        </w:rPr>
      </w:pPr>
      <w:r w:rsidRPr="00216D6A">
        <w:rPr>
          <w:rFonts w:ascii="MS PGothic" w:eastAsia="MS PGothic" w:hAnsi="MS PGothic" w:cs="Arial"/>
          <w:b/>
          <w:sz w:val="32"/>
          <w:szCs w:val="32"/>
          <w:u w:val="double"/>
        </w:rPr>
        <w:t>APUNTES</w:t>
      </w:r>
    </w:p>
    <w:p w:rsidR="001552A9" w:rsidRPr="00216D6A" w:rsidRDefault="001552A9" w:rsidP="001552A9">
      <w:pPr>
        <w:jc w:val="both"/>
        <w:rPr>
          <w:rFonts w:ascii="MS PGothic" w:eastAsia="MS PGothic" w:hAnsi="MS PGothic" w:cs="Times New Roman"/>
          <w:b/>
          <w:i/>
          <w:sz w:val="32"/>
          <w:szCs w:val="32"/>
        </w:rPr>
      </w:pPr>
      <w:r w:rsidRPr="00216D6A">
        <w:rPr>
          <w:rFonts w:ascii="MS PGothic" w:eastAsia="MS PGothic" w:hAnsi="MS PGothic" w:cs="Times New Roman"/>
          <w:b/>
          <w:i/>
          <w:sz w:val="32"/>
          <w:szCs w:val="32"/>
        </w:rPr>
        <w:t xml:space="preserve">Profesor:   </w:t>
      </w:r>
      <w:r w:rsidRPr="00216D6A">
        <w:rPr>
          <w:rFonts w:ascii="MS PGothic" w:eastAsia="MS PGothic" w:hAnsi="MS PGothic" w:cs="Arial"/>
          <w:b/>
          <w:i/>
          <w:sz w:val="32"/>
          <w:szCs w:val="32"/>
        </w:rPr>
        <w:t>Licenciado Gustavo Jesús Ramírez.</w:t>
      </w:r>
    </w:p>
    <w:p w:rsidR="001552A9" w:rsidRPr="00216D6A" w:rsidRDefault="001552A9" w:rsidP="001552A9">
      <w:pPr>
        <w:jc w:val="both"/>
        <w:rPr>
          <w:rFonts w:ascii="MS PGothic" w:eastAsia="MS PGothic" w:hAnsi="MS PGothic" w:cs="Times New Roman"/>
          <w:b/>
          <w:i/>
          <w:sz w:val="32"/>
          <w:szCs w:val="32"/>
        </w:rPr>
      </w:pPr>
      <w:r w:rsidRPr="00216D6A">
        <w:rPr>
          <w:rFonts w:ascii="MS PGothic" w:eastAsia="MS PGothic" w:hAnsi="MS PGothic" w:cs="Times New Roman"/>
          <w:b/>
          <w:i/>
          <w:sz w:val="32"/>
          <w:szCs w:val="32"/>
        </w:rPr>
        <w:t xml:space="preserve">Curso:   </w:t>
      </w:r>
      <w:r w:rsidRPr="00216D6A">
        <w:rPr>
          <w:rFonts w:ascii="MS PGothic" w:eastAsia="MS PGothic" w:hAnsi="MS PGothic" w:cs="Arial"/>
          <w:b/>
          <w:i/>
          <w:sz w:val="32"/>
          <w:szCs w:val="32"/>
        </w:rPr>
        <w:t>Primer Año.</w:t>
      </w:r>
    </w:p>
    <w:p w:rsidR="001552A9" w:rsidRPr="00216D6A" w:rsidRDefault="001552A9" w:rsidP="001552A9">
      <w:pPr>
        <w:jc w:val="both"/>
        <w:rPr>
          <w:rFonts w:ascii="MS PGothic" w:eastAsia="MS PGothic" w:hAnsi="MS PGothic" w:cs="Arial"/>
          <w:b/>
          <w:sz w:val="32"/>
          <w:szCs w:val="32"/>
        </w:rPr>
      </w:pPr>
      <w:r w:rsidRPr="00216D6A">
        <w:rPr>
          <w:rFonts w:ascii="MS PGothic" w:eastAsia="MS PGothic" w:hAnsi="MS PGothic" w:cs="Times New Roman"/>
          <w:b/>
          <w:i/>
          <w:sz w:val="32"/>
          <w:szCs w:val="32"/>
        </w:rPr>
        <w:t xml:space="preserve">Año:   </w:t>
      </w:r>
      <w:r>
        <w:rPr>
          <w:rFonts w:ascii="MS PGothic" w:eastAsia="MS PGothic" w:hAnsi="MS PGothic" w:cs="Arial"/>
          <w:b/>
          <w:sz w:val="32"/>
          <w:szCs w:val="32"/>
        </w:rPr>
        <w:t>2026</w:t>
      </w:r>
      <w:r w:rsidRPr="00216D6A">
        <w:rPr>
          <w:rFonts w:ascii="MS PGothic" w:eastAsia="MS PGothic" w:hAnsi="MS PGothic" w:cs="Arial"/>
          <w:b/>
          <w:sz w:val="32"/>
          <w:szCs w:val="32"/>
        </w:rPr>
        <w:t>.</w:t>
      </w:r>
    </w:p>
    <w:p w:rsidR="001552A9" w:rsidRPr="001552A9" w:rsidRDefault="001552A9" w:rsidP="001552A9">
      <w:pPr>
        <w:jc w:val="center"/>
        <w:rPr>
          <w:rFonts w:ascii="Webdings" w:eastAsia="MS PGothic" w:hAnsi="Webdings" w:cs="Latha"/>
          <w:b/>
          <w:i/>
          <w:sz w:val="36"/>
          <w:szCs w:val="36"/>
        </w:rPr>
      </w:pP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sidRPr="00216D6A">
        <w:rPr>
          <w:rFonts w:ascii="Webdings" w:eastAsia="MS PGothic" w:hAnsi="Webdings" w:cs="Latha"/>
          <w:b/>
          <w:i/>
          <w:sz w:val="36"/>
          <w:szCs w:val="36"/>
        </w:rPr>
        <w:t></w:t>
      </w:r>
      <w:r>
        <w:rPr>
          <w:rFonts w:ascii="Webdings" w:eastAsia="MS PGothic" w:hAnsi="Webdings" w:cs="Latha"/>
          <w:b/>
          <w:i/>
          <w:sz w:val="36"/>
          <w:szCs w:val="36"/>
        </w:rPr>
        <w:t></w:t>
      </w:r>
      <w:r>
        <w:rPr>
          <w:rFonts w:ascii="Webdings" w:eastAsia="MS PGothic" w:hAnsi="Webdings" w:cs="Latha"/>
          <w:b/>
          <w:i/>
          <w:sz w:val="36"/>
          <w:szCs w:val="36"/>
        </w:rPr>
        <w:t></w:t>
      </w:r>
      <w:r>
        <w:rPr>
          <w:rFonts w:ascii="Webdings" w:eastAsia="MS PGothic" w:hAnsi="Webdings" w:cs="Latha"/>
          <w:b/>
          <w:i/>
          <w:sz w:val="36"/>
          <w:szCs w:val="36"/>
        </w:rPr>
        <w:t></w:t>
      </w:r>
      <w:r>
        <w:rPr>
          <w:rFonts w:ascii="Webdings" w:eastAsia="MS PGothic" w:hAnsi="Webdings" w:cs="Latha"/>
          <w:b/>
          <w:i/>
          <w:sz w:val="36"/>
          <w:szCs w:val="36"/>
        </w:rPr>
        <w:t></w:t>
      </w:r>
      <w:r>
        <w:rPr>
          <w:rFonts w:ascii="Webdings" w:eastAsia="MS PGothic" w:hAnsi="Webdings" w:cs="Latha"/>
          <w:b/>
          <w:i/>
          <w:sz w:val="36"/>
          <w:szCs w:val="36"/>
        </w:rPr>
        <w:t></w:t>
      </w:r>
      <w:r>
        <w:rPr>
          <w:rFonts w:ascii="Webdings" w:eastAsia="MS PGothic" w:hAnsi="Webdings" w:cs="Latha"/>
          <w:b/>
          <w:i/>
          <w:sz w:val="36"/>
          <w:szCs w:val="36"/>
        </w:rPr>
        <w:t></w:t>
      </w:r>
    </w:p>
    <w:p w:rsidR="001552A9" w:rsidRDefault="00BB52B4" w:rsidP="001552A9">
      <w:pPr>
        <w:jc w:val="center"/>
        <w:rPr>
          <w:rFonts w:ascii="Snap ITC" w:hAnsi="Snap ITC"/>
          <w:b/>
          <w:color w:val="00B0F0"/>
          <w:sz w:val="40"/>
          <w:szCs w:val="40"/>
        </w:rPr>
      </w:pPr>
      <w:r w:rsidRPr="001552A9">
        <w:rPr>
          <w:rFonts w:ascii="Snap ITC" w:hAnsi="Snap ITC"/>
          <w:b/>
          <w:color w:val="00B0F0"/>
          <w:sz w:val="40"/>
          <w:szCs w:val="40"/>
        </w:rPr>
        <w:t>LIQUIDOS CORPORALES</w:t>
      </w:r>
    </w:p>
    <w:p w:rsidR="00BB52B4" w:rsidRDefault="00BB52B4" w:rsidP="002F61B2">
      <w:pPr>
        <w:jc w:val="center"/>
        <w:rPr>
          <w:rFonts w:ascii="Snap ITC" w:hAnsi="Snap ITC"/>
          <w:b/>
          <w:color w:val="00B0F0"/>
          <w:sz w:val="40"/>
          <w:szCs w:val="40"/>
        </w:rPr>
      </w:pPr>
      <w:r w:rsidRPr="001552A9">
        <w:rPr>
          <w:rFonts w:ascii="Snap ITC" w:hAnsi="Snap ITC"/>
          <w:b/>
          <w:color w:val="00B0F0"/>
          <w:sz w:val="40"/>
          <w:szCs w:val="40"/>
        </w:rPr>
        <w:t>METABOLISMO DEL AGUA</w:t>
      </w:r>
    </w:p>
    <w:p w:rsidR="002F61B2" w:rsidRPr="002F61B2" w:rsidRDefault="002F61B2" w:rsidP="002F61B2">
      <w:pPr>
        <w:jc w:val="center"/>
        <w:rPr>
          <w:rFonts w:ascii="Snap ITC" w:hAnsi="Snap ITC"/>
          <w:b/>
          <w:color w:val="00B0F0"/>
          <w:sz w:val="40"/>
          <w:szCs w:val="40"/>
        </w:rPr>
      </w:pPr>
      <w:r>
        <w:rPr>
          <w:rFonts w:ascii="Snap ITC" w:hAnsi="Snap ITC"/>
          <w:b/>
          <w:color w:val="00B0F0"/>
          <w:sz w:val="40"/>
          <w:szCs w:val="40"/>
        </w:rPr>
        <w:t xml:space="preserve">Somos </w:t>
      </w:r>
      <w:r w:rsidR="006C13DA">
        <w:rPr>
          <w:rFonts w:ascii="Snap ITC" w:hAnsi="Snap ITC"/>
          <w:b/>
          <w:color w:val="00B0F0"/>
          <w:sz w:val="40"/>
          <w:szCs w:val="40"/>
        </w:rPr>
        <w:t>60% H20</w:t>
      </w:r>
    </w:p>
    <w:p w:rsidR="002F61B2" w:rsidRPr="006C13DA" w:rsidRDefault="002F61B2" w:rsidP="006C13DA">
      <w:pPr>
        <w:jc w:val="both"/>
        <w:rPr>
          <w:rFonts w:ascii="Arial" w:hAnsi="Arial" w:cs="Arial"/>
          <w:b/>
          <w:sz w:val="24"/>
          <w:szCs w:val="24"/>
        </w:rPr>
      </w:pPr>
      <w:r w:rsidRPr="006C13DA">
        <w:rPr>
          <w:rFonts w:ascii="Arial" w:hAnsi="Arial" w:cs="Arial"/>
          <w:b/>
          <w:sz w:val="24"/>
          <w:szCs w:val="24"/>
        </w:rPr>
        <w:t>Los seres humanos están compuestos principalmente de agua y es la esencia de la vida y</w:t>
      </w:r>
      <w:r w:rsidR="004071EB">
        <w:rPr>
          <w:rFonts w:ascii="Arial" w:hAnsi="Arial" w:cs="Arial"/>
          <w:b/>
          <w:sz w:val="24"/>
          <w:szCs w:val="24"/>
        </w:rPr>
        <w:t xml:space="preserve"> </w:t>
      </w:r>
      <w:r w:rsidR="006C13DA" w:rsidRPr="006C13DA">
        <w:rPr>
          <w:rFonts w:ascii="Arial" w:hAnsi="Arial" w:cs="Arial"/>
          <w:b/>
          <w:sz w:val="24"/>
          <w:szCs w:val="24"/>
        </w:rPr>
        <w:t>es</w:t>
      </w:r>
      <w:r w:rsidRPr="006C13DA">
        <w:rPr>
          <w:rFonts w:ascii="Arial" w:hAnsi="Arial" w:cs="Arial"/>
          <w:b/>
          <w:sz w:val="24"/>
          <w:szCs w:val="24"/>
        </w:rPr>
        <w:t xml:space="preserve"> la solución acuosa básica en la que ocurren todos los procesos bioquímicos esenciales que dan origen a la vida. </w:t>
      </w:r>
    </w:p>
    <w:p w:rsidR="002F61B2" w:rsidRPr="006C13DA" w:rsidRDefault="006C13DA" w:rsidP="006C13DA">
      <w:pPr>
        <w:jc w:val="both"/>
        <w:rPr>
          <w:rFonts w:ascii="Arial" w:hAnsi="Arial" w:cs="Arial"/>
          <w:b/>
          <w:sz w:val="24"/>
          <w:szCs w:val="24"/>
        </w:rPr>
      </w:pPr>
      <w:r w:rsidRPr="006C13DA">
        <w:rPr>
          <w:rFonts w:ascii="Arial" w:hAnsi="Arial" w:cs="Arial"/>
          <w:b/>
          <w:sz w:val="24"/>
          <w:szCs w:val="24"/>
        </w:rPr>
        <w:t xml:space="preserve">Este </w:t>
      </w:r>
      <w:r w:rsidR="002F61B2" w:rsidRPr="006C13DA">
        <w:rPr>
          <w:rFonts w:ascii="Arial" w:hAnsi="Arial" w:cs="Arial"/>
          <w:b/>
          <w:sz w:val="24"/>
          <w:szCs w:val="24"/>
        </w:rPr>
        <w:t>fluido está en constante movimiento a través de diversos mecanismos reguladores para mantener concentraciones adecuadas en los distinto</w:t>
      </w:r>
      <w:r w:rsidRPr="006C13DA">
        <w:rPr>
          <w:rFonts w:ascii="Arial" w:hAnsi="Arial" w:cs="Arial"/>
          <w:b/>
          <w:sz w:val="24"/>
          <w:szCs w:val="24"/>
        </w:rPr>
        <w:t>s compartimentos del cuerpo</w:t>
      </w:r>
      <w:r>
        <w:rPr>
          <w:rFonts w:ascii="Arial" w:hAnsi="Arial" w:cs="Arial"/>
          <w:b/>
          <w:sz w:val="24"/>
          <w:szCs w:val="24"/>
        </w:rPr>
        <w:t>.</w:t>
      </w:r>
    </w:p>
    <w:p w:rsidR="00BB52B4" w:rsidRPr="006C13DA" w:rsidRDefault="00BB52B4" w:rsidP="006C13DA">
      <w:pPr>
        <w:jc w:val="both"/>
        <w:rPr>
          <w:rFonts w:ascii="Arial" w:hAnsi="Arial" w:cs="Arial"/>
          <w:b/>
          <w:sz w:val="24"/>
          <w:szCs w:val="24"/>
        </w:rPr>
      </w:pPr>
      <w:r w:rsidRPr="006C13DA">
        <w:rPr>
          <w:rFonts w:ascii="Arial" w:hAnsi="Arial" w:cs="Arial"/>
          <w:b/>
          <w:sz w:val="24"/>
          <w:szCs w:val="24"/>
        </w:rPr>
        <w:t xml:space="preserve">El </w:t>
      </w:r>
      <w:r w:rsidRPr="006C13DA">
        <w:rPr>
          <w:rFonts w:ascii="Arial" w:hAnsi="Arial" w:cs="Arial"/>
          <w:b/>
          <w:sz w:val="24"/>
          <w:szCs w:val="24"/>
          <w:highlight w:val="cyan"/>
        </w:rPr>
        <w:t>tejido adiposo</w:t>
      </w:r>
      <w:r w:rsidRPr="006C13DA">
        <w:rPr>
          <w:rFonts w:ascii="Arial" w:hAnsi="Arial" w:cs="Arial"/>
          <w:b/>
          <w:sz w:val="24"/>
          <w:szCs w:val="24"/>
        </w:rPr>
        <w:t xml:space="preserve"> tiene un porcentaje inferior de agua que el </w:t>
      </w:r>
      <w:r w:rsidRPr="006C13DA">
        <w:rPr>
          <w:rFonts w:ascii="Arial" w:hAnsi="Arial" w:cs="Arial"/>
          <w:b/>
          <w:sz w:val="24"/>
          <w:szCs w:val="24"/>
          <w:highlight w:val="cyan"/>
        </w:rPr>
        <w:t>tejido magro</w:t>
      </w:r>
      <w:r w:rsidRPr="006C13DA">
        <w:rPr>
          <w:rFonts w:ascii="Arial" w:hAnsi="Arial" w:cs="Arial"/>
          <w:b/>
          <w:sz w:val="24"/>
          <w:szCs w:val="24"/>
        </w:rPr>
        <w:t xml:space="preserve">, y las mujeres tienden a tener más grasa, por lo que el porcentaje de agua en el peso corporal total en una mujer es menor (del </w:t>
      </w:r>
      <w:r w:rsidRPr="006C13DA">
        <w:rPr>
          <w:rFonts w:ascii="Arial" w:hAnsi="Arial" w:cs="Arial"/>
          <w:b/>
          <w:sz w:val="24"/>
          <w:szCs w:val="24"/>
          <w:highlight w:val="cyan"/>
        </w:rPr>
        <w:t>52% al 55%</w:t>
      </w:r>
      <w:r w:rsidRPr="006C13DA">
        <w:rPr>
          <w:rFonts w:ascii="Arial" w:hAnsi="Arial" w:cs="Arial"/>
          <w:b/>
          <w:sz w:val="24"/>
          <w:szCs w:val="24"/>
        </w:rPr>
        <w:t>) que en el hombre (</w:t>
      </w:r>
      <w:r w:rsidRPr="006C13DA">
        <w:rPr>
          <w:rFonts w:ascii="Arial" w:hAnsi="Arial" w:cs="Arial"/>
          <w:b/>
          <w:sz w:val="24"/>
          <w:szCs w:val="24"/>
          <w:highlight w:val="cyan"/>
        </w:rPr>
        <w:t>60%</w:t>
      </w:r>
      <w:r w:rsidRPr="006C13DA">
        <w:rPr>
          <w:rFonts w:ascii="Arial" w:hAnsi="Arial" w:cs="Arial"/>
          <w:b/>
          <w:sz w:val="24"/>
          <w:szCs w:val="24"/>
        </w:rPr>
        <w:t xml:space="preserve">). Además, el porcentaje de peso corporal formado por agua también es </w:t>
      </w:r>
      <w:r w:rsidRPr="006C13DA">
        <w:rPr>
          <w:rFonts w:ascii="Arial" w:hAnsi="Arial" w:cs="Arial"/>
          <w:b/>
          <w:sz w:val="24"/>
          <w:szCs w:val="24"/>
          <w:highlight w:val="cyan"/>
        </w:rPr>
        <w:t>más bajo</w:t>
      </w:r>
      <w:r w:rsidRPr="006C13DA">
        <w:rPr>
          <w:rFonts w:ascii="Arial" w:hAnsi="Arial" w:cs="Arial"/>
          <w:b/>
          <w:sz w:val="24"/>
          <w:szCs w:val="24"/>
        </w:rPr>
        <w:t xml:space="preserve"> en la </w:t>
      </w:r>
      <w:r w:rsidRPr="006C13DA">
        <w:rPr>
          <w:rFonts w:ascii="Arial" w:hAnsi="Arial" w:cs="Arial"/>
          <w:b/>
          <w:sz w:val="24"/>
          <w:szCs w:val="24"/>
          <w:highlight w:val="cyan"/>
        </w:rPr>
        <w:t>edad avanzada</w:t>
      </w:r>
      <w:r w:rsidRPr="006C13DA">
        <w:rPr>
          <w:rFonts w:ascii="Arial" w:hAnsi="Arial" w:cs="Arial"/>
          <w:b/>
          <w:sz w:val="24"/>
          <w:szCs w:val="24"/>
        </w:rPr>
        <w:t xml:space="preserve"> y cuando se tiene </w:t>
      </w:r>
      <w:r w:rsidRPr="006C13DA">
        <w:rPr>
          <w:rFonts w:ascii="Arial" w:hAnsi="Arial" w:cs="Arial"/>
          <w:b/>
          <w:sz w:val="24"/>
          <w:szCs w:val="24"/>
          <w:highlight w:val="cyan"/>
        </w:rPr>
        <w:t>obesidad</w:t>
      </w:r>
      <w:r w:rsidRPr="006C13DA">
        <w:rPr>
          <w:rFonts w:ascii="Arial" w:hAnsi="Arial" w:cs="Arial"/>
          <w:b/>
          <w:sz w:val="24"/>
          <w:szCs w:val="24"/>
        </w:rPr>
        <w:t>. El porcentaje de peso corporal formado por agua es mayor (70%) al nacer y durante la primera infancia.</w:t>
      </w:r>
    </w:p>
    <w:p w:rsidR="004F0E69" w:rsidRPr="0034119B" w:rsidRDefault="004F0E69" w:rsidP="004F0E69">
      <w:pPr>
        <w:jc w:val="both"/>
        <w:rPr>
          <w:rFonts w:ascii="Snap ITC" w:hAnsi="Snap ITC" w:cs="Arial"/>
          <w:b/>
          <w:color w:val="00B0F0"/>
          <w:sz w:val="24"/>
          <w:szCs w:val="24"/>
        </w:rPr>
      </w:pPr>
      <w:r w:rsidRPr="0034119B">
        <w:rPr>
          <w:rFonts w:ascii="Snap ITC" w:hAnsi="Snap ITC" w:cs="Arial"/>
          <w:b/>
          <w:color w:val="00B0F0"/>
          <w:sz w:val="24"/>
          <w:szCs w:val="24"/>
        </w:rPr>
        <w:lastRenderedPageBreak/>
        <w:t xml:space="preserve">REFERENCIA: </w:t>
      </w:r>
    </w:p>
    <w:p w:rsidR="004F0E69" w:rsidRPr="0034119B" w:rsidRDefault="00BB52B4" w:rsidP="004F0E69">
      <w:pPr>
        <w:jc w:val="both"/>
        <w:rPr>
          <w:rFonts w:ascii="Snap ITC" w:hAnsi="Snap ITC" w:cs="Arial"/>
          <w:b/>
          <w:color w:val="00B0F0"/>
          <w:sz w:val="24"/>
          <w:szCs w:val="24"/>
        </w:rPr>
      </w:pPr>
      <w:r w:rsidRPr="0034119B">
        <w:rPr>
          <w:rFonts w:ascii="Snap ITC" w:hAnsi="Snap ITC" w:cs="Arial"/>
          <w:b/>
          <w:color w:val="00B0F0"/>
          <w:sz w:val="24"/>
          <w:szCs w:val="24"/>
        </w:rPr>
        <w:t xml:space="preserve">Un hombre que pesa 70 kg </w:t>
      </w:r>
      <w:r w:rsidR="004F0E69" w:rsidRPr="0034119B">
        <w:rPr>
          <w:rFonts w:ascii="Snap ITC" w:hAnsi="Snap ITC" w:cs="Arial"/>
          <w:b/>
          <w:color w:val="00B0F0"/>
          <w:sz w:val="24"/>
          <w:szCs w:val="24"/>
        </w:rPr>
        <w:t xml:space="preserve">tiene su organismo: </w:t>
      </w:r>
    </w:p>
    <w:p w:rsidR="004F0E69" w:rsidRPr="0034119B" w:rsidRDefault="00BB52B4" w:rsidP="004F0E69">
      <w:pPr>
        <w:pStyle w:val="Prrafodelista"/>
        <w:numPr>
          <w:ilvl w:val="0"/>
          <w:numId w:val="1"/>
        </w:numPr>
        <w:jc w:val="both"/>
        <w:rPr>
          <w:rFonts w:ascii="Snap ITC" w:hAnsi="Snap ITC" w:cs="Arial"/>
          <w:b/>
          <w:color w:val="00B0F0"/>
          <w:sz w:val="24"/>
          <w:szCs w:val="24"/>
        </w:rPr>
      </w:pPr>
      <w:r w:rsidRPr="0034119B">
        <w:rPr>
          <w:rFonts w:ascii="Snap ITC" w:hAnsi="Snap ITC" w:cs="Arial"/>
          <w:b/>
          <w:color w:val="00B0F0"/>
          <w:sz w:val="24"/>
          <w:szCs w:val="24"/>
        </w:rPr>
        <w:t>más</w:t>
      </w:r>
      <w:r w:rsidR="004F0E69" w:rsidRPr="0034119B">
        <w:rPr>
          <w:rFonts w:ascii="Snap ITC" w:hAnsi="Snap ITC" w:cs="Arial"/>
          <w:b/>
          <w:color w:val="00B0F0"/>
          <w:sz w:val="24"/>
          <w:szCs w:val="24"/>
        </w:rPr>
        <w:t xml:space="preserve"> de 42 L de agua</w:t>
      </w:r>
    </w:p>
    <w:p w:rsidR="004F0E69" w:rsidRPr="0034119B" w:rsidRDefault="00BB52B4" w:rsidP="004F0E69">
      <w:pPr>
        <w:pStyle w:val="Prrafodelista"/>
        <w:numPr>
          <w:ilvl w:val="0"/>
          <w:numId w:val="1"/>
        </w:numPr>
        <w:jc w:val="both"/>
        <w:rPr>
          <w:rFonts w:ascii="Snap ITC" w:hAnsi="Snap ITC" w:cs="Arial"/>
          <w:b/>
          <w:color w:val="00B0F0"/>
          <w:sz w:val="24"/>
          <w:szCs w:val="24"/>
        </w:rPr>
      </w:pPr>
      <w:r w:rsidRPr="0034119B">
        <w:rPr>
          <w:rFonts w:ascii="Snap ITC" w:hAnsi="Snap ITC" w:cs="Arial"/>
          <w:b/>
          <w:color w:val="00B0F0"/>
          <w:sz w:val="24"/>
          <w:szCs w:val="24"/>
        </w:rPr>
        <w:t>entre 28 L</w:t>
      </w:r>
      <w:r w:rsidR="004F0E69" w:rsidRPr="0034119B">
        <w:rPr>
          <w:rFonts w:ascii="Snap ITC" w:hAnsi="Snap ITC" w:cs="Arial"/>
          <w:b/>
          <w:color w:val="00B0F0"/>
          <w:sz w:val="24"/>
          <w:szCs w:val="24"/>
        </w:rPr>
        <w:t xml:space="preserve"> en el interior de las células</w:t>
      </w:r>
    </w:p>
    <w:p w:rsidR="004F0E69" w:rsidRPr="0034119B" w:rsidRDefault="00BB52B4" w:rsidP="004F0E69">
      <w:pPr>
        <w:pStyle w:val="Prrafodelista"/>
        <w:numPr>
          <w:ilvl w:val="0"/>
          <w:numId w:val="1"/>
        </w:numPr>
        <w:jc w:val="both"/>
        <w:rPr>
          <w:rFonts w:ascii="Snap ITC" w:hAnsi="Snap ITC" w:cs="Arial"/>
          <w:b/>
          <w:color w:val="00B0F0"/>
          <w:sz w:val="24"/>
          <w:szCs w:val="24"/>
        </w:rPr>
      </w:pPr>
      <w:r w:rsidRPr="0034119B">
        <w:rPr>
          <w:rFonts w:ascii="Snap ITC" w:hAnsi="Snap ITC" w:cs="Arial"/>
          <w:b/>
          <w:color w:val="00B0F0"/>
          <w:sz w:val="24"/>
          <w:szCs w:val="24"/>
        </w:rPr>
        <w:t>alrededor de 10,5 L en el espacio que r</w:t>
      </w:r>
      <w:r w:rsidR="004F0E69" w:rsidRPr="0034119B">
        <w:rPr>
          <w:rFonts w:ascii="Snap ITC" w:hAnsi="Snap ITC" w:cs="Arial"/>
          <w:b/>
          <w:color w:val="00B0F0"/>
          <w:sz w:val="24"/>
          <w:szCs w:val="24"/>
        </w:rPr>
        <w:t xml:space="preserve">odea las células y </w:t>
      </w:r>
    </w:p>
    <w:p w:rsidR="00BB52B4" w:rsidRPr="0034119B" w:rsidRDefault="00BB52B4" w:rsidP="00BB52B4">
      <w:pPr>
        <w:pStyle w:val="Prrafodelista"/>
        <w:numPr>
          <w:ilvl w:val="0"/>
          <w:numId w:val="1"/>
        </w:numPr>
        <w:jc w:val="both"/>
        <w:rPr>
          <w:rFonts w:ascii="Snap ITC" w:hAnsi="Snap ITC" w:cs="Arial"/>
          <w:b/>
          <w:color w:val="00B0F0"/>
          <w:sz w:val="24"/>
          <w:szCs w:val="24"/>
        </w:rPr>
      </w:pPr>
      <w:r w:rsidRPr="0034119B">
        <w:rPr>
          <w:rFonts w:ascii="Snap ITC" w:hAnsi="Snap ITC" w:cs="Arial"/>
          <w:b/>
          <w:color w:val="00B0F0"/>
          <w:sz w:val="24"/>
          <w:szCs w:val="24"/>
        </w:rPr>
        <w:t>menos de 3,5 L (o en torno al 8% de la cantidad total de agua) en la sangre.</w:t>
      </w:r>
    </w:p>
    <w:p w:rsidR="004071EB" w:rsidRDefault="004071EB" w:rsidP="004071EB">
      <w:pPr>
        <w:jc w:val="both"/>
        <w:rPr>
          <w:rFonts w:ascii="Arial" w:hAnsi="Arial" w:cs="Arial"/>
          <w:b/>
          <w:sz w:val="24"/>
          <w:szCs w:val="24"/>
        </w:rPr>
      </w:pPr>
      <w:r w:rsidRPr="004071EB">
        <w:rPr>
          <w:rFonts w:ascii="Arial" w:hAnsi="Arial" w:cs="Arial"/>
          <w:b/>
          <w:sz w:val="24"/>
          <w:szCs w:val="24"/>
        </w:rPr>
        <w:t>El cuerpo humano está compuesto de un total de 6</w:t>
      </w:r>
      <w:r>
        <w:rPr>
          <w:rFonts w:ascii="Arial" w:hAnsi="Arial" w:cs="Arial"/>
          <w:b/>
          <w:sz w:val="24"/>
          <w:szCs w:val="24"/>
        </w:rPr>
        <w:t xml:space="preserve">0% de agua, dicho porcentaje se </w:t>
      </w:r>
      <w:r w:rsidRPr="004071EB">
        <w:rPr>
          <w:rFonts w:ascii="Arial" w:hAnsi="Arial" w:cs="Arial"/>
          <w:b/>
          <w:sz w:val="24"/>
          <w:szCs w:val="24"/>
        </w:rPr>
        <w:t xml:space="preserve">dividirá en dos: </w:t>
      </w:r>
    </w:p>
    <w:p w:rsidR="004071EB" w:rsidRDefault="004071EB" w:rsidP="004071EB">
      <w:pPr>
        <w:pStyle w:val="Prrafodelista"/>
        <w:numPr>
          <w:ilvl w:val="0"/>
          <w:numId w:val="5"/>
        </w:numPr>
        <w:jc w:val="both"/>
        <w:rPr>
          <w:rFonts w:ascii="Arial" w:hAnsi="Arial" w:cs="Arial"/>
          <w:b/>
          <w:sz w:val="24"/>
          <w:szCs w:val="24"/>
        </w:rPr>
      </w:pPr>
      <w:r w:rsidRPr="004071EB">
        <w:rPr>
          <w:rFonts w:ascii="Arial" w:hAnsi="Arial" w:cs="Arial"/>
          <w:b/>
          <w:sz w:val="24"/>
          <w:szCs w:val="24"/>
        </w:rPr>
        <w:t xml:space="preserve">en el contenido extracelular que ocupa un 20% e </w:t>
      </w:r>
    </w:p>
    <w:p w:rsidR="004071EB" w:rsidRDefault="004071EB" w:rsidP="004071EB">
      <w:pPr>
        <w:pStyle w:val="Prrafodelista"/>
        <w:numPr>
          <w:ilvl w:val="0"/>
          <w:numId w:val="5"/>
        </w:numPr>
        <w:jc w:val="both"/>
        <w:rPr>
          <w:rFonts w:ascii="Arial" w:hAnsi="Arial" w:cs="Arial"/>
          <w:b/>
          <w:sz w:val="24"/>
          <w:szCs w:val="24"/>
        </w:rPr>
      </w:pPr>
      <w:r w:rsidRPr="004071EB">
        <w:rPr>
          <w:rFonts w:ascii="Arial" w:hAnsi="Arial" w:cs="Arial"/>
          <w:b/>
          <w:sz w:val="24"/>
          <w:szCs w:val="24"/>
        </w:rPr>
        <w:t>intracelular que corresponde al 40%, porcentaje que dista entre sí por un porcentaje mínimo tanto en</w:t>
      </w:r>
      <w:r>
        <w:rPr>
          <w:rFonts w:ascii="Arial" w:hAnsi="Arial" w:cs="Arial"/>
          <w:b/>
          <w:sz w:val="24"/>
          <w:szCs w:val="24"/>
        </w:rPr>
        <w:t xml:space="preserve"> </w:t>
      </w:r>
      <w:r w:rsidRPr="004071EB">
        <w:rPr>
          <w:rFonts w:ascii="Arial" w:hAnsi="Arial" w:cs="Arial"/>
          <w:b/>
          <w:sz w:val="24"/>
          <w:szCs w:val="24"/>
        </w:rPr>
        <w:t xml:space="preserve">hombres como en mujeres. </w:t>
      </w:r>
    </w:p>
    <w:p w:rsidR="004071EB" w:rsidRPr="0058707A" w:rsidRDefault="004071EB" w:rsidP="004071EB">
      <w:pPr>
        <w:jc w:val="both"/>
        <w:rPr>
          <w:rFonts w:ascii="Snap ITC" w:hAnsi="Snap ITC" w:cs="Arial"/>
          <w:b/>
          <w:color w:val="00B0F0"/>
          <w:sz w:val="24"/>
          <w:szCs w:val="24"/>
        </w:rPr>
      </w:pPr>
      <w:r w:rsidRPr="0058707A">
        <w:rPr>
          <w:rFonts w:ascii="Snap ITC" w:hAnsi="Snap ITC" w:cs="Arial"/>
          <w:b/>
          <w:color w:val="00B0F0"/>
          <w:sz w:val="24"/>
          <w:szCs w:val="24"/>
        </w:rPr>
        <w:t>En el hombre el porcentaje del líquido extracelular es de 20% y se divide en interst</w:t>
      </w:r>
      <w:r w:rsidR="0058707A" w:rsidRPr="0058707A">
        <w:rPr>
          <w:rFonts w:ascii="Snap ITC" w:hAnsi="Snap ITC" w:cs="Arial"/>
          <w:b/>
          <w:color w:val="00B0F0"/>
          <w:sz w:val="24"/>
          <w:szCs w:val="24"/>
        </w:rPr>
        <w:t>icial con el 15% y plasma 5%.</w:t>
      </w:r>
    </w:p>
    <w:p w:rsidR="0058707A" w:rsidRPr="0058707A" w:rsidRDefault="004071EB" w:rsidP="004071EB">
      <w:pPr>
        <w:jc w:val="both"/>
        <w:rPr>
          <w:rFonts w:ascii="Snap ITC" w:hAnsi="Snap ITC" w:cs="Arial"/>
          <w:b/>
          <w:color w:val="00B0F0"/>
          <w:sz w:val="24"/>
          <w:szCs w:val="24"/>
        </w:rPr>
      </w:pPr>
      <w:r w:rsidRPr="0058707A">
        <w:rPr>
          <w:rFonts w:ascii="Snap ITC" w:hAnsi="Snap ITC" w:cs="Arial"/>
          <w:b/>
          <w:color w:val="00B0F0"/>
          <w:sz w:val="24"/>
          <w:szCs w:val="24"/>
        </w:rPr>
        <w:t xml:space="preserve">En mujeres el líquido extracelular es de 15% el cual se va a dividir en dos partes, el intersticial es 10% y plasma es 5%. </w:t>
      </w:r>
    </w:p>
    <w:p w:rsidR="004071EB" w:rsidRDefault="004071EB" w:rsidP="004071EB">
      <w:pPr>
        <w:jc w:val="both"/>
        <w:rPr>
          <w:rFonts w:ascii="Arial" w:hAnsi="Arial" w:cs="Arial"/>
          <w:b/>
          <w:sz w:val="24"/>
          <w:szCs w:val="24"/>
        </w:rPr>
      </w:pPr>
      <w:r>
        <w:rPr>
          <w:rFonts w:ascii="Arial" w:hAnsi="Arial" w:cs="Arial"/>
          <w:b/>
          <w:sz w:val="24"/>
          <w:szCs w:val="24"/>
        </w:rPr>
        <w:t xml:space="preserve">Una de las funciones </w:t>
      </w:r>
      <w:r w:rsidRPr="004071EB">
        <w:rPr>
          <w:rFonts w:ascii="Arial" w:hAnsi="Arial" w:cs="Arial"/>
          <w:b/>
          <w:sz w:val="24"/>
          <w:szCs w:val="24"/>
        </w:rPr>
        <w:t>y beneficios más importantes que se ha observado s</w:t>
      </w:r>
      <w:r w:rsidR="0058707A">
        <w:rPr>
          <w:rFonts w:ascii="Arial" w:hAnsi="Arial" w:cs="Arial"/>
          <w:b/>
          <w:sz w:val="24"/>
          <w:szCs w:val="24"/>
        </w:rPr>
        <w:t xml:space="preserve">obre una buena ingesta de agua, </w:t>
      </w:r>
      <w:r w:rsidRPr="004071EB">
        <w:rPr>
          <w:rFonts w:ascii="Arial" w:hAnsi="Arial" w:cs="Arial"/>
          <w:b/>
          <w:sz w:val="24"/>
          <w:szCs w:val="24"/>
        </w:rPr>
        <w:t>es mantener la hidratación estable del organismo h</w:t>
      </w:r>
      <w:r w:rsidR="0058707A">
        <w:rPr>
          <w:rFonts w:ascii="Arial" w:hAnsi="Arial" w:cs="Arial"/>
          <w:b/>
          <w:sz w:val="24"/>
          <w:szCs w:val="24"/>
        </w:rPr>
        <w:t xml:space="preserve">umano, además de ayudar con una </w:t>
      </w:r>
      <w:r w:rsidRPr="004071EB">
        <w:rPr>
          <w:rFonts w:ascii="Arial" w:hAnsi="Arial" w:cs="Arial"/>
          <w:b/>
          <w:sz w:val="24"/>
          <w:szCs w:val="24"/>
        </w:rPr>
        <w:t>buena digestión, ayudando así a nivel gastr</w:t>
      </w:r>
      <w:r w:rsidR="0058707A">
        <w:rPr>
          <w:rFonts w:ascii="Arial" w:hAnsi="Arial" w:cs="Arial"/>
          <w:b/>
          <w:sz w:val="24"/>
          <w:szCs w:val="24"/>
        </w:rPr>
        <w:t>ointestinal.</w:t>
      </w:r>
    </w:p>
    <w:p w:rsidR="00DA78F4" w:rsidRDefault="00BB52B4" w:rsidP="004F0E69">
      <w:pPr>
        <w:jc w:val="both"/>
        <w:rPr>
          <w:rFonts w:ascii="Arial" w:hAnsi="Arial" w:cs="Arial"/>
          <w:b/>
          <w:sz w:val="24"/>
          <w:szCs w:val="24"/>
        </w:rPr>
      </w:pPr>
      <w:r w:rsidRPr="004F0E69">
        <w:rPr>
          <w:rFonts w:ascii="Arial" w:hAnsi="Arial" w:cs="Arial"/>
          <w:b/>
          <w:sz w:val="24"/>
          <w:szCs w:val="24"/>
        </w:rPr>
        <w:t>El consumo de agua debe equilibrar la cantidad de agua que se pierde. Los a</w:t>
      </w:r>
      <w:r w:rsidR="00DA78F4">
        <w:rPr>
          <w:rFonts w:ascii="Arial" w:hAnsi="Arial" w:cs="Arial"/>
          <w:b/>
          <w:sz w:val="24"/>
          <w:szCs w:val="24"/>
        </w:rPr>
        <w:t xml:space="preserve">dultos sanos han de beber unos </w:t>
      </w:r>
      <w:r w:rsidR="00DA78F4" w:rsidRPr="0058707A">
        <w:rPr>
          <w:rFonts w:ascii="Arial" w:hAnsi="Arial" w:cs="Arial"/>
          <w:b/>
          <w:color w:val="00B0F0"/>
          <w:sz w:val="24"/>
          <w:szCs w:val="24"/>
        </w:rPr>
        <w:t>3</w:t>
      </w:r>
      <w:r w:rsidRPr="0058707A">
        <w:rPr>
          <w:rFonts w:ascii="Arial" w:hAnsi="Arial" w:cs="Arial"/>
          <w:b/>
          <w:color w:val="00B0F0"/>
          <w:sz w:val="24"/>
          <w:szCs w:val="24"/>
        </w:rPr>
        <w:t xml:space="preserve"> </w:t>
      </w:r>
      <w:r w:rsidR="00DA78F4" w:rsidRPr="0058707A">
        <w:rPr>
          <w:rFonts w:ascii="Arial" w:hAnsi="Arial" w:cs="Arial"/>
          <w:b/>
          <w:color w:val="00B0F0"/>
          <w:sz w:val="24"/>
          <w:szCs w:val="24"/>
        </w:rPr>
        <w:t xml:space="preserve">L </w:t>
      </w:r>
      <w:r w:rsidR="00DA78F4">
        <w:rPr>
          <w:rFonts w:ascii="Arial" w:hAnsi="Arial" w:cs="Arial"/>
          <w:b/>
          <w:sz w:val="24"/>
          <w:szCs w:val="24"/>
        </w:rPr>
        <w:t>de líquido al día</w:t>
      </w:r>
      <w:r w:rsidRPr="004F0E69">
        <w:rPr>
          <w:rFonts w:ascii="Arial" w:hAnsi="Arial" w:cs="Arial"/>
          <w:b/>
          <w:sz w:val="24"/>
          <w:szCs w:val="24"/>
        </w:rPr>
        <w:t xml:space="preserve">, para mantener el equilibrio hídrico y prevenir la deshidratación, los cálculos renales y otros trastornos. </w:t>
      </w:r>
    </w:p>
    <w:p w:rsidR="00C56841" w:rsidRDefault="00BB52B4" w:rsidP="004F0E69">
      <w:pPr>
        <w:jc w:val="both"/>
        <w:rPr>
          <w:rFonts w:ascii="Arial" w:hAnsi="Arial" w:cs="Arial"/>
          <w:b/>
          <w:sz w:val="24"/>
          <w:szCs w:val="24"/>
        </w:rPr>
      </w:pPr>
      <w:r w:rsidRPr="00C56841">
        <w:rPr>
          <w:rFonts w:ascii="Arial" w:hAnsi="Arial" w:cs="Arial"/>
          <w:b/>
          <w:sz w:val="24"/>
          <w:szCs w:val="24"/>
          <w:highlight w:val="cyan"/>
        </w:rPr>
        <w:t>Por lo general, ingerir mucho líquido es mejor que ingerir poco, porque al organismo le resulta más fácil eliminar el exceso de agua que conservarla.</w:t>
      </w:r>
      <w:r w:rsidRPr="004F0E69">
        <w:rPr>
          <w:rFonts w:ascii="Arial" w:hAnsi="Arial" w:cs="Arial"/>
          <w:b/>
          <w:sz w:val="24"/>
          <w:szCs w:val="24"/>
        </w:rPr>
        <w:t xml:space="preserve"> </w:t>
      </w:r>
    </w:p>
    <w:p w:rsidR="00BB52B4" w:rsidRPr="004F0E69" w:rsidRDefault="00BB52B4" w:rsidP="004F0E69">
      <w:pPr>
        <w:jc w:val="both"/>
        <w:rPr>
          <w:rFonts w:ascii="Arial" w:hAnsi="Arial" w:cs="Arial"/>
          <w:b/>
          <w:sz w:val="24"/>
          <w:szCs w:val="24"/>
        </w:rPr>
      </w:pPr>
      <w:r w:rsidRPr="004F0E69">
        <w:rPr>
          <w:rFonts w:ascii="Arial" w:hAnsi="Arial" w:cs="Arial"/>
          <w:b/>
          <w:sz w:val="24"/>
          <w:szCs w:val="24"/>
        </w:rPr>
        <w:t>Sin embargo, cuando los riñones funcionan con normalidad, el cuerpo puede hacer frente a grandes variaciones en la ingesta de líquidos.</w:t>
      </w:r>
    </w:p>
    <w:p w:rsidR="00BB52B4" w:rsidRPr="00C56841" w:rsidRDefault="00BB52B4" w:rsidP="00C56841">
      <w:pPr>
        <w:jc w:val="both"/>
        <w:rPr>
          <w:rFonts w:ascii="Arial" w:hAnsi="Arial" w:cs="Arial"/>
          <w:b/>
          <w:sz w:val="24"/>
          <w:szCs w:val="24"/>
        </w:rPr>
      </w:pPr>
      <w:r w:rsidRPr="00C56841">
        <w:rPr>
          <w:rFonts w:ascii="Arial" w:hAnsi="Arial" w:cs="Arial"/>
          <w:b/>
          <w:sz w:val="24"/>
          <w:szCs w:val="24"/>
        </w:rPr>
        <w:t xml:space="preserve">El organismo obtiene agua, en su mayor parte, absorbiéndola del tubo digestivo (de </w:t>
      </w:r>
      <w:r w:rsidRPr="00C56841">
        <w:rPr>
          <w:rFonts w:ascii="Arial" w:hAnsi="Arial" w:cs="Arial"/>
          <w:b/>
          <w:sz w:val="24"/>
          <w:szCs w:val="24"/>
          <w:highlight w:val="cyan"/>
        </w:rPr>
        <w:t>alimentos</w:t>
      </w:r>
      <w:r w:rsidRPr="00C56841">
        <w:rPr>
          <w:rFonts w:ascii="Arial" w:hAnsi="Arial" w:cs="Arial"/>
          <w:b/>
          <w:sz w:val="24"/>
          <w:szCs w:val="24"/>
        </w:rPr>
        <w:t xml:space="preserve"> o </w:t>
      </w:r>
      <w:r w:rsidRPr="00C56841">
        <w:rPr>
          <w:rFonts w:ascii="Arial" w:hAnsi="Arial" w:cs="Arial"/>
          <w:b/>
          <w:sz w:val="24"/>
          <w:szCs w:val="24"/>
          <w:highlight w:val="cyan"/>
        </w:rPr>
        <w:t>bebidas</w:t>
      </w:r>
      <w:r w:rsidRPr="00C56841">
        <w:rPr>
          <w:rFonts w:ascii="Arial" w:hAnsi="Arial" w:cs="Arial"/>
          <w:b/>
          <w:sz w:val="24"/>
          <w:szCs w:val="24"/>
        </w:rPr>
        <w:t>). Además, cuando el organismo procesa (</w:t>
      </w:r>
      <w:r w:rsidRPr="00C56841">
        <w:rPr>
          <w:rFonts w:ascii="Arial" w:hAnsi="Arial" w:cs="Arial"/>
          <w:b/>
          <w:sz w:val="24"/>
          <w:szCs w:val="24"/>
          <w:highlight w:val="cyan"/>
        </w:rPr>
        <w:t>metaboliza</w:t>
      </w:r>
      <w:r w:rsidRPr="00C56841">
        <w:rPr>
          <w:rFonts w:ascii="Arial" w:hAnsi="Arial" w:cs="Arial"/>
          <w:b/>
          <w:sz w:val="24"/>
          <w:szCs w:val="24"/>
        </w:rPr>
        <w:t>) ciertos nutrientes, se produc</w:t>
      </w:r>
      <w:r w:rsidR="00C56841">
        <w:rPr>
          <w:rFonts w:ascii="Arial" w:hAnsi="Arial" w:cs="Arial"/>
          <w:b/>
          <w:sz w:val="24"/>
          <w:szCs w:val="24"/>
        </w:rPr>
        <w:t>e una pequeña cantidad de agua.</w:t>
      </w:r>
    </w:p>
    <w:p w:rsidR="00C56841" w:rsidRDefault="00BB52B4" w:rsidP="00C56841">
      <w:pPr>
        <w:jc w:val="both"/>
        <w:rPr>
          <w:rFonts w:ascii="Arial" w:hAnsi="Arial" w:cs="Arial"/>
          <w:b/>
          <w:sz w:val="24"/>
          <w:szCs w:val="24"/>
        </w:rPr>
      </w:pPr>
      <w:r w:rsidRPr="00C56841">
        <w:rPr>
          <w:rFonts w:ascii="Arial" w:hAnsi="Arial" w:cs="Arial"/>
          <w:b/>
          <w:sz w:val="24"/>
          <w:szCs w:val="24"/>
        </w:rPr>
        <w:lastRenderedPageBreak/>
        <w:t>El organismo pierde agua, en su mayor parte, eliminándola a través de</w:t>
      </w:r>
      <w:r w:rsidR="00C56841">
        <w:rPr>
          <w:rFonts w:ascii="Arial" w:hAnsi="Arial" w:cs="Arial"/>
          <w:b/>
          <w:sz w:val="24"/>
          <w:szCs w:val="24"/>
        </w:rPr>
        <w:t xml:space="preserve"> </w:t>
      </w:r>
      <w:r w:rsidRPr="00C56841">
        <w:rPr>
          <w:rFonts w:ascii="Arial" w:hAnsi="Arial" w:cs="Arial"/>
          <w:b/>
          <w:sz w:val="24"/>
          <w:szCs w:val="24"/>
        </w:rPr>
        <w:t xml:space="preserve">los riñones en la orina (la sangre se filtra en los riñones y se elimina algo de agua para su excreción). </w:t>
      </w:r>
    </w:p>
    <w:p w:rsidR="0034119B" w:rsidRPr="0034119B" w:rsidRDefault="00C56841" w:rsidP="00C56841">
      <w:pPr>
        <w:jc w:val="both"/>
        <w:rPr>
          <w:rFonts w:ascii="Snap ITC" w:hAnsi="Snap ITC" w:cs="Arial"/>
          <w:b/>
          <w:color w:val="00B0F0"/>
          <w:sz w:val="28"/>
          <w:szCs w:val="28"/>
        </w:rPr>
      </w:pPr>
      <w:r w:rsidRPr="0034119B">
        <w:rPr>
          <w:rFonts w:ascii="Snap ITC" w:hAnsi="Snap ITC" w:cs="Arial"/>
          <w:b/>
          <w:color w:val="00B0F0"/>
          <w:sz w:val="28"/>
          <w:szCs w:val="28"/>
        </w:rPr>
        <w:t xml:space="preserve">PERDIDAS: </w:t>
      </w:r>
    </w:p>
    <w:p w:rsidR="00C56841" w:rsidRDefault="00BB52B4" w:rsidP="00C56841">
      <w:pPr>
        <w:jc w:val="both"/>
        <w:rPr>
          <w:rFonts w:ascii="Arial" w:hAnsi="Arial" w:cs="Arial"/>
          <w:b/>
          <w:sz w:val="24"/>
          <w:szCs w:val="24"/>
        </w:rPr>
      </w:pPr>
      <w:r w:rsidRPr="00C56841">
        <w:rPr>
          <w:rFonts w:ascii="Arial" w:hAnsi="Arial" w:cs="Arial"/>
          <w:b/>
          <w:sz w:val="24"/>
          <w:szCs w:val="24"/>
        </w:rPr>
        <w:t>Se pierde casi 1 L al día por</w:t>
      </w:r>
      <w:r w:rsidR="00C56841">
        <w:rPr>
          <w:rFonts w:ascii="Arial" w:hAnsi="Arial" w:cs="Arial"/>
          <w:b/>
          <w:sz w:val="24"/>
          <w:szCs w:val="24"/>
        </w:rPr>
        <w:t>:</w:t>
      </w:r>
      <w:r w:rsidRPr="00C56841">
        <w:rPr>
          <w:rFonts w:ascii="Arial" w:hAnsi="Arial" w:cs="Arial"/>
          <w:b/>
          <w:sz w:val="24"/>
          <w:szCs w:val="24"/>
        </w:rPr>
        <w:t xml:space="preserve"> </w:t>
      </w:r>
    </w:p>
    <w:p w:rsidR="00C56841" w:rsidRDefault="00BB52B4" w:rsidP="00C56841">
      <w:pPr>
        <w:pStyle w:val="Prrafodelista"/>
        <w:numPr>
          <w:ilvl w:val="0"/>
          <w:numId w:val="3"/>
        </w:numPr>
        <w:jc w:val="both"/>
        <w:rPr>
          <w:rFonts w:ascii="Arial" w:hAnsi="Arial" w:cs="Arial"/>
          <w:b/>
          <w:sz w:val="24"/>
          <w:szCs w:val="24"/>
        </w:rPr>
      </w:pPr>
      <w:r w:rsidRPr="00C56841">
        <w:rPr>
          <w:rFonts w:ascii="Arial" w:hAnsi="Arial" w:cs="Arial"/>
          <w:b/>
          <w:sz w:val="24"/>
          <w:szCs w:val="24"/>
        </w:rPr>
        <w:t xml:space="preserve">la evaporación </w:t>
      </w:r>
      <w:r w:rsidR="00C56841">
        <w:rPr>
          <w:rFonts w:ascii="Arial" w:hAnsi="Arial" w:cs="Arial"/>
          <w:b/>
          <w:sz w:val="24"/>
          <w:szCs w:val="24"/>
        </w:rPr>
        <w:t xml:space="preserve">del agua contenida en la piel </w:t>
      </w:r>
    </w:p>
    <w:p w:rsidR="00C56841" w:rsidRDefault="00BB52B4" w:rsidP="00C56841">
      <w:pPr>
        <w:pStyle w:val="Prrafodelista"/>
        <w:numPr>
          <w:ilvl w:val="0"/>
          <w:numId w:val="3"/>
        </w:numPr>
        <w:jc w:val="both"/>
        <w:rPr>
          <w:rFonts w:ascii="Arial" w:hAnsi="Arial" w:cs="Arial"/>
          <w:b/>
          <w:sz w:val="24"/>
          <w:szCs w:val="24"/>
        </w:rPr>
      </w:pPr>
      <w:r w:rsidRPr="00C56841">
        <w:rPr>
          <w:rFonts w:ascii="Arial" w:hAnsi="Arial" w:cs="Arial"/>
          <w:b/>
          <w:sz w:val="24"/>
          <w:szCs w:val="24"/>
        </w:rPr>
        <w:t xml:space="preserve">por la respiración. </w:t>
      </w:r>
    </w:p>
    <w:p w:rsidR="00C56841" w:rsidRDefault="00C56841" w:rsidP="00C56841">
      <w:pPr>
        <w:pStyle w:val="Prrafodelista"/>
        <w:numPr>
          <w:ilvl w:val="0"/>
          <w:numId w:val="3"/>
        </w:numPr>
        <w:jc w:val="both"/>
        <w:rPr>
          <w:rFonts w:ascii="Arial" w:hAnsi="Arial" w:cs="Arial"/>
          <w:b/>
          <w:sz w:val="24"/>
          <w:szCs w:val="24"/>
        </w:rPr>
      </w:pPr>
      <w:r>
        <w:rPr>
          <w:rFonts w:ascii="Arial" w:hAnsi="Arial" w:cs="Arial"/>
          <w:b/>
          <w:sz w:val="24"/>
          <w:szCs w:val="24"/>
        </w:rPr>
        <w:t>l</w:t>
      </w:r>
      <w:r w:rsidR="00BB52B4" w:rsidRPr="00C56841">
        <w:rPr>
          <w:rFonts w:ascii="Arial" w:hAnsi="Arial" w:cs="Arial"/>
          <w:b/>
          <w:sz w:val="24"/>
          <w:szCs w:val="24"/>
        </w:rPr>
        <w:t xml:space="preserve">a sudoración profusa, que puede estar causada por el ejercicio intenso, por un clima cálido o por una temperatura corporal elevada, aumenta de forma notable el volumen de agua que se evapora. En condiciones normales, se pierde una pequeña cantidad de agua del tubo digestivo; sin embargo, </w:t>
      </w:r>
    </w:p>
    <w:p w:rsidR="00BB52B4" w:rsidRPr="00C56841" w:rsidRDefault="00C56841" w:rsidP="00C56841">
      <w:pPr>
        <w:pStyle w:val="Prrafodelista"/>
        <w:numPr>
          <w:ilvl w:val="0"/>
          <w:numId w:val="3"/>
        </w:numPr>
        <w:jc w:val="both"/>
        <w:rPr>
          <w:rFonts w:ascii="Arial" w:hAnsi="Arial" w:cs="Arial"/>
          <w:b/>
          <w:sz w:val="24"/>
          <w:szCs w:val="24"/>
        </w:rPr>
      </w:pPr>
      <w:r>
        <w:rPr>
          <w:rFonts w:ascii="Arial" w:hAnsi="Arial" w:cs="Arial"/>
          <w:b/>
          <w:sz w:val="24"/>
          <w:szCs w:val="24"/>
        </w:rPr>
        <w:t xml:space="preserve">en los vómitos prolongados y </w:t>
      </w:r>
      <w:r w:rsidR="00BB52B4" w:rsidRPr="00C56841">
        <w:rPr>
          <w:rFonts w:ascii="Arial" w:hAnsi="Arial" w:cs="Arial"/>
          <w:b/>
          <w:sz w:val="24"/>
          <w:szCs w:val="24"/>
        </w:rPr>
        <w:t xml:space="preserve">diarreas intensas se pueden perder hasta más de </w:t>
      </w:r>
      <w:r w:rsidR="00BB52B4" w:rsidRPr="00C56841">
        <w:rPr>
          <w:rFonts w:ascii="Arial" w:hAnsi="Arial" w:cs="Arial"/>
          <w:b/>
          <w:color w:val="00B0F0"/>
          <w:sz w:val="24"/>
          <w:szCs w:val="24"/>
        </w:rPr>
        <w:t xml:space="preserve">4 L </w:t>
      </w:r>
      <w:r w:rsidR="00BB52B4" w:rsidRPr="00C56841">
        <w:rPr>
          <w:rFonts w:ascii="Arial" w:hAnsi="Arial" w:cs="Arial"/>
          <w:b/>
          <w:sz w:val="24"/>
          <w:szCs w:val="24"/>
        </w:rPr>
        <w:t>en un día.</w:t>
      </w:r>
    </w:p>
    <w:p w:rsidR="00C56841" w:rsidRDefault="00BB52B4" w:rsidP="00C56841">
      <w:pPr>
        <w:jc w:val="both"/>
        <w:rPr>
          <w:rFonts w:ascii="Arial" w:hAnsi="Arial" w:cs="Arial"/>
          <w:b/>
          <w:sz w:val="24"/>
          <w:szCs w:val="24"/>
        </w:rPr>
      </w:pPr>
      <w:r w:rsidRPr="00C56841">
        <w:rPr>
          <w:rFonts w:ascii="Arial" w:hAnsi="Arial" w:cs="Arial"/>
          <w:b/>
          <w:sz w:val="24"/>
          <w:szCs w:val="24"/>
        </w:rPr>
        <w:t>Las sales minerales (</w:t>
      </w:r>
      <w:r w:rsidRPr="00C56841">
        <w:rPr>
          <w:rFonts w:ascii="Arial" w:hAnsi="Arial" w:cs="Arial"/>
          <w:b/>
          <w:color w:val="00B0F0"/>
          <w:sz w:val="24"/>
          <w:szCs w:val="24"/>
        </w:rPr>
        <w:t>electrólitos</w:t>
      </w:r>
      <w:r w:rsidRPr="00C56841">
        <w:rPr>
          <w:rFonts w:ascii="Arial" w:hAnsi="Arial" w:cs="Arial"/>
          <w:b/>
          <w:sz w:val="24"/>
          <w:szCs w:val="24"/>
        </w:rPr>
        <w:t xml:space="preserve">), como el </w:t>
      </w:r>
      <w:r w:rsidRPr="00C56841">
        <w:rPr>
          <w:rFonts w:ascii="Arial" w:hAnsi="Arial" w:cs="Arial"/>
          <w:b/>
          <w:color w:val="00B0F0"/>
          <w:sz w:val="24"/>
          <w:szCs w:val="24"/>
        </w:rPr>
        <w:t>sodio</w:t>
      </w:r>
      <w:r w:rsidRPr="00C56841">
        <w:rPr>
          <w:rFonts w:ascii="Arial" w:hAnsi="Arial" w:cs="Arial"/>
          <w:b/>
          <w:sz w:val="24"/>
          <w:szCs w:val="24"/>
        </w:rPr>
        <w:t xml:space="preserve"> y el </w:t>
      </w:r>
      <w:r w:rsidRPr="00C56841">
        <w:rPr>
          <w:rFonts w:ascii="Arial" w:hAnsi="Arial" w:cs="Arial"/>
          <w:b/>
          <w:color w:val="00B0F0"/>
          <w:sz w:val="24"/>
          <w:szCs w:val="24"/>
        </w:rPr>
        <w:t>potasio</w:t>
      </w:r>
      <w:r w:rsidRPr="00C56841">
        <w:rPr>
          <w:rFonts w:ascii="Arial" w:hAnsi="Arial" w:cs="Arial"/>
          <w:b/>
          <w:sz w:val="24"/>
          <w:szCs w:val="24"/>
        </w:rPr>
        <w:t xml:space="preserve">, están disueltas en el agua del organismo. </w:t>
      </w:r>
    </w:p>
    <w:p w:rsidR="00C56841" w:rsidRDefault="00BB52B4" w:rsidP="00C56841">
      <w:pPr>
        <w:jc w:val="both"/>
        <w:rPr>
          <w:rFonts w:ascii="Arial" w:hAnsi="Arial" w:cs="Arial"/>
          <w:b/>
          <w:sz w:val="24"/>
          <w:szCs w:val="24"/>
        </w:rPr>
      </w:pPr>
      <w:r w:rsidRPr="00C56841">
        <w:rPr>
          <w:rFonts w:ascii="Arial" w:hAnsi="Arial" w:cs="Arial"/>
          <w:b/>
          <w:sz w:val="24"/>
          <w:szCs w:val="24"/>
        </w:rPr>
        <w:t>El equilibrio hídrico y el equilibrio electrolítico gu</w:t>
      </w:r>
      <w:r w:rsidR="00C56841">
        <w:rPr>
          <w:rFonts w:ascii="Arial" w:hAnsi="Arial" w:cs="Arial"/>
          <w:b/>
          <w:sz w:val="24"/>
          <w:szCs w:val="24"/>
        </w:rPr>
        <w:t xml:space="preserve">ardan una relación estrecha y el </w:t>
      </w:r>
      <w:r w:rsidRPr="00C56841">
        <w:rPr>
          <w:rFonts w:ascii="Arial" w:hAnsi="Arial" w:cs="Arial"/>
          <w:b/>
          <w:sz w:val="24"/>
          <w:szCs w:val="24"/>
        </w:rPr>
        <w:t xml:space="preserve">organismo intenta mantener constante el volumen total de agua y las concentraciones de electrólitos en la sangre. </w:t>
      </w:r>
    </w:p>
    <w:p w:rsidR="00C56841" w:rsidRPr="0034119B" w:rsidRDefault="00C56841" w:rsidP="00C56841">
      <w:pPr>
        <w:jc w:val="both"/>
        <w:rPr>
          <w:rFonts w:ascii="Snap ITC" w:hAnsi="Snap ITC" w:cs="Arial"/>
          <w:b/>
          <w:color w:val="00B0F0"/>
          <w:sz w:val="28"/>
          <w:szCs w:val="28"/>
        </w:rPr>
      </w:pPr>
      <w:r w:rsidRPr="0034119B">
        <w:rPr>
          <w:rFonts w:ascii="Snap ITC" w:hAnsi="Snap ITC" w:cs="Arial"/>
          <w:b/>
          <w:color w:val="00B0F0"/>
          <w:sz w:val="28"/>
          <w:szCs w:val="28"/>
        </w:rPr>
        <w:t>EJEMPLO:</w:t>
      </w:r>
    </w:p>
    <w:p w:rsidR="00C56841" w:rsidRDefault="00C56841" w:rsidP="00C56841">
      <w:pPr>
        <w:jc w:val="both"/>
        <w:rPr>
          <w:rFonts w:ascii="Arial" w:hAnsi="Arial" w:cs="Arial"/>
          <w:b/>
          <w:sz w:val="24"/>
          <w:szCs w:val="24"/>
        </w:rPr>
      </w:pPr>
      <w:r w:rsidRPr="00C56841">
        <w:rPr>
          <w:rFonts w:ascii="Arial" w:hAnsi="Arial" w:cs="Arial"/>
          <w:b/>
          <w:sz w:val="24"/>
          <w:szCs w:val="24"/>
          <w:highlight w:val="cyan"/>
        </w:rPr>
        <w:t>C</w:t>
      </w:r>
      <w:r w:rsidR="00BB52B4" w:rsidRPr="00C56841">
        <w:rPr>
          <w:rFonts w:ascii="Arial" w:hAnsi="Arial" w:cs="Arial"/>
          <w:b/>
          <w:sz w:val="24"/>
          <w:szCs w:val="24"/>
          <w:highlight w:val="cyan"/>
        </w:rPr>
        <w:t>uando se elevan demasiado los niveles de sodio</w:t>
      </w:r>
      <w:r w:rsidR="00BB52B4" w:rsidRPr="00C56841">
        <w:rPr>
          <w:rFonts w:ascii="Arial" w:hAnsi="Arial" w:cs="Arial"/>
          <w:b/>
          <w:sz w:val="24"/>
          <w:szCs w:val="24"/>
        </w:rPr>
        <w:t xml:space="preserve">, se siente sed, lo que conduce a ingerir más líquido. Además, la vasopresina (también denominada hormona antidiurética), una hormona secretada por la hipófisis (una glándula del tamaño de un guisante ubicada en la base del encéfalo) como respuesta a la deshidratación, transmite a los riñones una señal para excretar menos agua. La combinación de estos dos efectos da lugar a una cantidad mayor de agua presente en la sangre. </w:t>
      </w:r>
    </w:p>
    <w:p w:rsidR="00C56841" w:rsidRDefault="00BB52B4" w:rsidP="00C56841">
      <w:pPr>
        <w:jc w:val="both"/>
        <w:rPr>
          <w:rFonts w:ascii="Arial" w:hAnsi="Arial" w:cs="Arial"/>
          <w:b/>
          <w:sz w:val="24"/>
          <w:szCs w:val="24"/>
        </w:rPr>
      </w:pPr>
      <w:r w:rsidRPr="00C56841">
        <w:rPr>
          <w:rFonts w:ascii="Arial" w:hAnsi="Arial" w:cs="Arial"/>
          <w:b/>
          <w:sz w:val="24"/>
          <w:szCs w:val="24"/>
        </w:rPr>
        <w:t xml:space="preserve">En consecuencia, el sodio se diluye y el equilibrio entre este y el agua se restablece. </w:t>
      </w:r>
    </w:p>
    <w:p w:rsidR="00BB52B4" w:rsidRPr="0034119B" w:rsidRDefault="00BB52B4" w:rsidP="0034119B">
      <w:pPr>
        <w:jc w:val="both"/>
        <w:rPr>
          <w:rFonts w:ascii="Arial" w:hAnsi="Arial" w:cs="Arial"/>
          <w:b/>
          <w:sz w:val="24"/>
          <w:szCs w:val="24"/>
        </w:rPr>
      </w:pPr>
      <w:r w:rsidRPr="00C56841">
        <w:rPr>
          <w:rFonts w:ascii="Arial" w:hAnsi="Arial" w:cs="Arial"/>
          <w:b/>
          <w:sz w:val="24"/>
          <w:szCs w:val="24"/>
          <w:highlight w:val="cyan"/>
        </w:rPr>
        <w:t>Cuando la concentración de sodio baja demasiado</w:t>
      </w:r>
      <w:r w:rsidRPr="00C56841">
        <w:rPr>
          <w:rFonts w:ascii="Arial" w:hAnsi="Arial" w:cs="Arial"/>
          <w:b/>
          <w:sz w:val="24"/>
          <w:szCs w:val="24"/>
        </w:rPr>
        <w:t>, los riñones excretan más agua, lo que disminuye la cantidad de agua en la sangre y restaura el equi</w:t>
      </w:r>
      <w:r w:rsidR="0034119B">
        <w:rPr>
          <w:rFonts w:ascii="Arial" w:hAnsi="Arial" w:cs="Arial"/>
          <w:b/>
          <w:sz w:val="24"/>
          <w:szCs w:val="24"/>
        </w:rPr>
        <w:t>librio perdido.</w:t>
      </w:r>
    </w:p>
    <w:p w:rsidR="00BB52B4" w:rsidRPr="0034119B" w:rsidRDefault="0034119B" w:rsidP="0034119B">
      <w:pPr>
        <w:jc w:val="center"/>
        <w:rPr>
          <w:rFonts w:ascii="Snap ITC" w:hAnsi="Snap ITC" w:cs="Arial"/>
          <w:b/>
          <w:color w:val="00B0F0"/>
          <w:sz w:val="28"/>
          <w:szCs w:val="28"/>
        </w:rPr>
      </w:pPr>
      <w:r w:rsidRPr="0034119B">
        <w:rPr>
          <w:rFonts w:ascii="Snap ITC" w:hAnsi="Snap ITC" w:cs="Arial"/>
          <w:b/>
          <w:color w:val="00B0F0"/>
          <w:sz w:val="28"/>
          <w:szCs w:val="28"/>
        </w:rPr>
        <w:t>MANTENIMIENTO DEL EQUILIBRIO HIDRICO</w:t>
      </w:r>
    </w:p>
    <w:p w:rsidR="0034119B" w:rsidRDefault="00BB52B4" w:rsidP="0034119B">
      <w:pPr>
        <w:jc w:val="both"/>
        <w:rPr>
          <w:rFonts w:ascii="Arial" w:hAnsi="Arial" w:cs="Arial"/>
          <w:b/>
          <w:sz w:val="24"/>
          <w:szCs w:val="24"/>
        </w:rPr>
      </w:pPr>
      <w:r w:rsidRPr="0034119B">
        <w:rPr>
          <w:rFonts w:ascii="Arial" w:hAnsi="Arial" w:cs="Arial"/>
          <w:b/>
          <w:sz w:val="24"/>
          <w:szCs w:val="24"/>
        </w:rPr>
        <w:t>En el cuerpo, varios mecanismos trabajan juntos para</w:t>
      </w:r>
      <w:r w:rsidR="0034119B">
        <w:rPr>
          <w:rFonts w:ascii="Arial" w:hAnsi="Arial" w:cs="Arial"/>
          <w:b/>
          <w:sz w:val="24"/>
          <w:szCs w:val="24"/>
        </w:rPr>
        <w:t xml:space="preserve"> mantener el equilibrio hídrico como ser: </w:t>
      </w:r>
    </w:p>
    <w:p w:rsidR="0034119B" w:rsidRDefault="00BB52B4" w:rsidP="0034119B">
      <w:pPr>
        <w:pStyle w:val="Prrafodelista"/>
        <w:numPr>
          <w:ilvl w:val="0"/>
          <w:numId w:val="4"/>
        </w:numPr>
        <w:jc w:val="both"/>
        <w:rPr>
          <w:rFonts w:ascii="Arial" w:hAnsi="Arial" w:cs="Arial"/>
          <w:b/>
          <w:sz w:val="24"/>
          <w:szCs w:val="24"/>
        </w:rPr>
      </w:pPr>
      <w:r w:rsidRPr="0034119B">
        <w:rPr>
          <w:rFonts w:ascii="Arial" w:hAnsi="Arial" w:cs="Arial"/>
          <w:b/>
          <w:sz w:val="24"/>
          <w:szCs w:val="24"/>
        </w:rPr>
        <w:lastRenderedPageBreak/>
        <w:t>Sed</w:t>
      </w:r>
    </w:p>
    <w:p w:rsidR="0034119B" w:rsidRDefault="00BB52B4" w:rsidP="0034119B">
      <w:pPr>
        <w:pStyle w:val="Prrafodelista"/>
        <w:numPr>
          <w:ilvl w:val="0"/>
          <w:numId w:val="4"/>
        </w:numPr>
        <w:jc w:val="both"/>
        <w:rPr>
          <w:rFonts w:ascii="Arial" w:hAnsi="Arial" w:cs="Arial"/>
          <w:b/>
          <w:sz w:val="24"/>
          <w:szCs w:val="24"/>
        </w:rPr>
      </w:pPr>
      <w:r w:rsidRPr="0034119B">
        <w:rPr>
          <w:rFonts w:ascii="Arial" w:hAnsi="Arial" w:cs="Arial"/>
          <w:b/>
          <w:sz w:val="24"/>
          <w:szCs w:val="24"/>
        </w:rPr>
        <w:t>Interacción de la hipófisis y los riñones</w:t>
      </w:r>
    </w:p>
    <w:p w:rsidR="00BB52B4" w:rsidRPr="0034119B" w:rsidRDefault="00BB52B4" w:rsidP="0034119B">
      <w:pPr>
        <w:pStyle w:val="Prrafodelista"/>
        <w:numPr>
          <w:ilvl w:val="0"/>
          <w:numId w:val="4"/>
        </w:numPr>
        <w:jc w:val="both"/>
        <w:rPr>
          <w:rFonts w:ascii="Arial" w:hAnsi="Arial" w:cs="Arial"/>
          <w:b/>
          <w:sz w:val="24"/>
          <w:szCs w:val="24"/>
        </w:rPr>
      </w:pPr>
      <w:r w:rsidRPr="0034119B">
        <w:rPr>
          <w:rFonts w:ascii="Arial" w:hAnsi="Arial" w:cs="Arial"/>
          <w:b/>
          <w:sz w:val="24"/>
          <w:szCs w:val="24"/>
        </w:rPr>
        <w:t>Ósmosis</w:t>
      </w:r>
      <w:r w:rsidR="0034119B">
        <w:rPr>
          <w:rFonts w:ascii="Arial" w:hAnsi="Arial" w:cs="Arial"/>
          <w:b/>
          <w:sz w:val="24"/>
          <w:szCs w:val="24"/>
        </w:rPr>
        <w:t xml:space="preserve"> (difusión simple sin gasto de energía)</w:t>
      </w:r>
    </w:p>
    <w:p w:rsidR="00BB52B4" w:rsidRPr="0034119B" w:rsidRDefault="00BB52B4" w:rsidP="0034119B">
      <w:pPr>
        <w:jc w:val="both"/>
        <w:rPr>
          <w:rFonts w:ascii="Arial" w:hAnsi="Arial" w:cs="Arial"/>
          <w:b/>
          <w:sz w:val="24"/>
          <w:szCs w:val="24"/>
        </w:rPr>
      </w:pPr>
    </w:p>
    <w:p w:rsidR="00BB52B4" w:rsidRPr="0034119B" w:rsidRDefault="00BB52B4" w:rsidP="0034119B">
      <w:pPr>
        <w:jc w:val="both"/>
        <w:rPr>
          <w:rFonts w:ascii="Arial" w:hAnsi="Arial" w:cs="Arial"/>
          <w:b/>
          <w:sz w:val="24"/>
          <w:szCs w:val="24"/>
        </w:rPr>
      </w:pPr>
      <w:r w:rsidRPr="0034119B">
        <w:rPr>
          <w:rFonts w:ascii="Arial" w:hAnsi="Arial" w:cs="Arial"/>
          <w:b/>
          <w:sz w:val="24"/>
          <w:szCs w:val="24"/>
        </w:rPr>
        <w:t>La sed es uno de los mecanismos más importantes para mantener el equilibrio hídrico. Cuando el cuerpo necesita agua, centros nerviosos profundos del cerebro se ven estimulados, lo que provoca sensación de sed. La sensación se vuelve más intensa al mismo tiempo que aumenta la demanda de agua del organismo, lo que motiva la ingesta del líquido necesario. Cuando el cuerpo tiene un exceso de agua, desaparece la sed.</w:t>
      </w:r>
    </w:p>
    <w:p w:rsidR="00BB52B4" w:rsidRPr="0034119B" w:rsidRDefault="00BB52B4" w:rsidP="0034119B">
      <w:pPr>
        <w:jc w:val="both"/>
        <w:rPr>
          <w:rFonts w:ascii="Arial" w:hAnsi="Arial" w:cs="Arial"/>
          <w:b/>
          <w:sz w:val="24"/>
          <w:szCs w:val="24"/>
        </w:rPr>
      </w:pPr>
      <w:r w:rsidRPr="0034119B">
        <w:rPr>
          <w:rFonts w:ascii="Arial" w:hAnsi="Arial" w:cs="Arial"/>
          <w:b/>
          <w:sz w:val="24"/>
          <w:szCs w:val="24"/>
        </w:rPr>
        <w:t>Una interacción entre la hipófisis y los riñones proporciona otro mecanismo. Cuando el cuerpo tiene poca agua, la hipófisis secreta vasopresina (también llamada hormona antidiurética) en el torrente sanguíneo. La vasopresina estimula los riñones para que retengan agua y excreten menos orina. Cuando el cuerpo tiene un exceso de agua, la</w:t>
      </w:r>
      <w:r w:rsidR="00FD3DFF">
        <w:rPr>
          <w:rFonts w:ascii="Arial" w:hAnsi="Arial" w:cs="Arial"/>
          <w:b/>
          <w:sz w:val="24"/>
          <w:szCs w:val="24"/>
        </w:rPr>
        <w:t xml:space="preserve"> </w:t>
      </w:r>
      <w:r w:rsidRPr="0034119B">
        <w:rPr>
          <w:rFonts w:ascii="Arial" w:hAnsi="Arial" w:cs="Arial"/>
          <w:b/>
          <w:sz w:val="24"/>
          <w:szCs w:val="24"/>
        </w:rPr>
        <w:t>hipófisis segrega poca cantidad de vasopresina, de forma que los riñones puedan eliminar el exceso de agua por la orina.</w:t>
      </w:r>
    </w:p>
    <w:p w:rsidR="005154B3" w:rsidRDefault="00BB52B4" w:rsidP="0034119B">
      <w:pPr>
        <w:jc w:val="both"/>
        <w:rPr>
          <w:rFonts w:ascii="Arial" w:hAnsi="Arial" w:cs="Arial"/>
          <w:b/>
          <w:sz w:val="24"/>
          <w:szCs w:val="24"/>
        </w:rPr>
      </w:pPr>
      <w:r w:rsidRPr="0034119B">
        <w:rPr>
          <w:rFonts w:ascii="Arial" w:hAnsi="Arial" w:cs="Arial"/>
          <w:b/>
          <w:sz w:val="24"/>
          <w:szCs w:val="24"/>
        </w:rPr>
        <w:t>En la ósmosis, el agua fluye de forma pasiva desde una zona o compartimento del organismo hacia otra. Este flujo pasivo permite que el volumen (mayor) de líquido en las células y el área que las rodea actúe como reservorio para proteger el volumen (menor) y más crucial de líquido en los vasos sanguíneos de la deshidratación.</w:t>
      </w:r>
    </w:p>
    <w:p w:rsidR="0058707A" w:rsidRPr="0058707A" w:rsidRDefault="0058707A" w:rsidP="0058707A">
      <w:pPr>
        <w:jc w:val="both"/>
        <w:rPr>
          <w:rFonts w:ascii="Snap ITC" w:hAnsi="Snap ITC" w:cs="Arial"/>
          <w:b/>
          <w:color w:val="00B0F0"/>
          <w:sz w:val="28"/>
          <w:szCs w:val="28"/>
        </w:rPr>
      </w:pPr>
      <w:r w:rsidRPr="0058707A">
        <w:rPr>
          <w:rFonts w:ascii="Snap ITC" w:hAnsi="Snap ITC" w:cs="Arial"/>
          <w:b/>
          <w:color w:val="00B0F0"/>
          <w:sz w:val="28"/>
          <w:szCs w:val="28"/>
        </w:rPr>
        <w:t>CARACTERISTICAS:</w:t>
      </w:r>
    </w:p>
    <w:p w:rsidR="0058707A" w:rsidRDefault="0058707A" w:rsidP="0058707A">
      <w:pPr>
        <w:jc w:val="both"/>
        <w:rPr>
          <w:rFonts w:ascii="Arial" w:hAnsi="Arial" w:cs="Arial"/>
          <w:b/>
          <w:sz w:val="24"/>
          <w:szCs w:val="24"/>
        </w:rPr>
      </w:pPr>
      <w:r w:rsidRPr="0058707A">
        <w:rPr>
          <w:rFonts w:ascii="Arial" w:hAnsi="Arial" w:cs="Arial"/>
          <w:b/>
          <w:sz w:val="24"/>
          <w:szCs w:val="24"/>
        </w:rPr>
        <w:t>El agua es un medio de transporte, un lugar de disolución para iones y re</w:t>
      </w:r>
      <w:r>
        <w:rPr>
          <w:rFonts w:ascii="Arial" w:hAnsi="Arial" w:cs="Arial"/>
          <w:b/>
          <w:sz w:val="24"/>
          <w:szCs w:val="24"/>
        </w:rPr>
        <w:t>gulador térmico,</w:t>
      </w:r>
      <w:r w:rsidRPr="0058707A">
        <w:rPr>
          <w:rFonts w:ascii="Arial" w:hAnsi="Arial" w:cs="Arial"/>
          <w:b/>
          <w:sz w:val="24"/>
          <w:szCs w:val="24"/>
        </w:rPr>
        <w:t xml:space="preserve"> participando en</w:t>
      </w:r>
      <w:r>
        <w:rPr>
          <w:rFonts w:ascii="Arial" w:hAnsi="Arial" w:cs="Arial"/>
          <w:b/>
          <w:sz w:val="24"/>
          <w:szCs w:val="24"/>
        </w:rPr>
        <w:t xml:space="preserve"> </w:t>
      </w:r>
      <w:r w:rsidRPr="0058707A">
        <w:rPr>
          <w:rFonts w:ascii="Arial" w:hAnsi="Arial" w:cs="Arial"/>
          <w:b/>
          <w:sz w:val="24"/>
          <w:szCs w:val="24"/>
        </w:rPr>
        <w:t>la regulación del estado de ánimo y el rendimiento cogn</w:t>
      </w:r>
      <w:r>
        <w:rPr>
          <w:rFonts w:ascii="Arial" w:hAnsi="Arial" w:cs="Arial"/>
          <w:b/>
          <w:sz w:val="24"/>
          <w:szCs w:val="24"/>
        </w:rPr>
        <w:t>itivo</w:t>
      </w:r>
      <w:r w:rsidRPr="0058707A">
        <w:rPr>
          <w:rFonts w:ascii="Arial" w:hAnsi="Arial" w:cs="Arial"/>
          <w:b/>
          <w:sz w:val="24"/>
          <w:szCs w:val="24"/>
        </w:rPr>
        <w:t xml:space="preserve"> </w:t>
      </w:r>
      <w:r w:rsidR="00DA4B80" w:rsidRPr="0058707A">
        <w:rPr>
          <w:rFonts w:ascii="Arial" w:hAnsi="Arial" w:cs="Arial"/>
          <w:b/>
          <w:sz w:val="24"/>
          <w:szCs w:val="24"/>
        </w:rPr>
        <w:t>tratá</w:t>
      </w:r>
      <w:r w:rsidR="00DA4B80">
        <w:rPr>
          <w:rFonts w:ascii="Arial" w:hAnsi="Arial" w:cs="Arial"/>
          <w:b/>
          <w:sz w:val="24"/>
          <w:szCs w:val="24"/>
        </w:rPr>
        <w:t>ndose</w:t>
      </w:r>
      <w:r w:rsidRPr="0058707A">
        <w:rPr>
          <w:rFonts w:ascii="Arial" w:hAnsi="Arial" w:cs="Arial"/>
          <w:b/>
          <w:sz w:val="24"/>
          <w:szCs w:val="24"/>
        </w:rPr>
        <w:t xml:space="preserve"> de la memoria y sus diversas funciones, como por ejemplo el aprend</w:t>
      </w:r>
      <w:r>
        <w:rPr>
          <w:rFonts w:ascii="Arial" w:hAnsi="Arial" w:cs="Arial"/>
          <w:b/>
          <w:sz w:val="24"/>
          <w:szCs w:val="24"/>
        </w:rPr>
        <w:t xml:space="preserve">izaje, el estado de ánimo cognitivo determinando </w:t>
      </w:r>
      <w:r w:rsidRPr="0058707A">
        <w:rPr>
          <w:rFonts w:ascii="Arial" w:hAnsi="Arial" w:cs="Arial"/>
          <w:b/>
          <w:sz w:val="24"/>
          <w:szCs w:val="24"/>
        </w:rPr>
        <w:t xml:space="preserve">como se encuentra </w:t>
      </w:r>
      <w:r>
        <w:rPr>
          <w:rFonts w:ascii="Arial" w:hAnsi="Arial" w:cs="Arial"/>
          <w:b/>
          <w:sz w:val="24"/>
          <w:szCs w:val="24"/>
        </w:rPr>
        <w:t xml:space="preserve">la persona </w:t>
      </w:r>
      <w:r w:rsidRPr="0058707A">
        <w:rPr>
          <w:rFonts w:ascii="Arial" w:hAnsi="Arial" w:cs="Arial"/>
          <w:b/>
          <w:sz w:val="24"/>
          <w:szCs w:val="24"/>
        </w:rPr>
        <w:t>durante</w:t>
      </w:r>
      <w:r>
        <w:rPr>
          <w:rFonts w:ascii="Arial" w:hAnsi="Arial" w:cs="Arial"/>
          <w:b/>
          <w:sz w:val="24"/>
          <w:szCs w:val="24"/>
        </w:rPr>
        <w:t xml:space="preserve"> el día es decir feliz o triste.</w:t>
      </w:r>
    </w:p>
    <w:p w:rsidR="0058707A" w:rsidRDefault="0058707A" w:rsidP="0058707A">
      <w:pPr>
        <w:jc w:val="both"/>
        <w:rPr>
          <w:rFonts w:ascii="Arial" w:hAnsi="Arial" w:cs="Arial"/>
          <w:b/>
          <w:sz w:val="24"/>
          <w:szCs w:val="24"/>
        </w:rPr>
      </w:pPr>
      <w:r w:rsidRPr="0058707A">
        <w:rPr>
          <w:rFonts w:ascii="Arial" w:hAnsi="Arial" w:cs="Arial"/>
          <w:b/>
          <w:sz w:val="24"/>
          <w:szCs w:val="24"/>
        </w:rPr>
        <w:t>Es importante mencionar que el consumo de</w:t>
      </w:r>
      <w:r>
        <w:rPr>
          <w:rFonts w:ascii="Arial" w:hAnsi="Arial" w:cs="Arial"/>
          <w:b/>
          <w:sz w:val="24"/>
          <w:szCs w:val="24"/>
        </w:rPr>
        <w:t xml:space="preserve"> agua dependiendo de la </w:t>
      </w:r>
      <w:r w:rsidR="00DA4B80">
        <w:rPr>
          <w:rFonts w:ascii="Arial" w:hAnsi="Arial" w:cs="Arial"/>
          <w:b/>
          <w:sz w:val="24"/>
          <w:szCs w:val="24"/>
        </w:rPr>
        <w:t>c</w:t>
      </w:r>
      <w:r>
        <w:rPr>
          <w:rFonts w:ascii="Arial" w:hAnsi="Arial" w:cs="Arial"/>
          <w:b/>
          <w:sz w:val="24"/>
          <w:szCs w:val="24"/>
        </w:rPr>
        <w:t xml:space="preserve">antidad </w:t>
      </w:r>
      <w:r w:rsidRPr="0058707A">
        <w:rPr>
          <w:rFonts w:ascii="Arial" w:hAnsi="Arial" w:cs="Arial"/>
          <w:b/>
          <w:sz w:val="24"/>
          <w:szCs w:val="24"/>
        </w:rPr>
        <w:t xml:space="preserve">diario puede repercutir en </w:t>
      </w:r>
      <w:r w:rsidRPr="0058707A">
        <w:rPr>
          <w:rFonts w:ascii="Arial" w:hAnsi="Arial" w:cs="Arial"/>
          <w:b/>
          <w:sz w:val="24"/>
          <w:szCs w:val="24"/>
          <w:highlight w:val="cyan"/>
        </w:rPr>
        <w:t>pros</w:t>
      </w:r>
      <w:r w:rsidRPr="0058707A">
        <w:rPr>
          <w:rFonts w:ascii="Arial" w:hAnsi="Arial" w:cs="Arial"/>
          <w:b/>
          <w:sz w:val="24"/>
          <w:szCs w:val="24"/>
        </w:rPr>
        <w:t xml:space="preserve"> y </w:t>
      </w:r>
      <w:r w:rsidRPr="0058707A">
        <w:rPr>
          <w:rFonts w:ascii="Arial" w:hAnsi="Arial" w:cs="Arial"/>
          <w:b/>
          <w:sz w:val="24"/>
          <w:szCs w:val="24"/>
          <w:highlight w:val="cyan"/>
        </w:rPr>
        <w:t>contras</w:t>
      </w:r>
      <w:r w:rsidRPr="0058707A">
        <w:rPr>
          <w:rFonts w:ascii="Arial" w:hAnsi="Arial" w:cs="Arial"/>
          <w:b/>
          <w:sz w:val="24"/>
          <w:szCs w:val="24"/>
        </w:rPr>
        <w:t>, llegando a causar así su consumo excesiv</w:t>
      </w:r>
      <w:r w:rsidR="00BF169F">
        <w:rPr>
          <w:rFonts w:ascii="Arial" w:hAnsi="Arial" w:cs="Arial"/>
          <w:b/>
          <w:sz w:val="24"/>
          <w:szCs w:val="24"/>
        </w:rPr>
        <w:t xml:space="preserve">o </w:t>
      </w:r>
      <w:r w:rsidRPr="0058707A">
        <w:rPr>
          <w:rFonts w:ascii="Arial" w:hAnsi="Arial" w:cs="Arial"/>
          <w:b/>
          <w:sz w:val="24"/>
          <w:szCs w:val="24"/>
        </w:rPr>
        <w:t>distintos tipos de patologías llegando a afectar difer</w:t>
      </w:r>
      <w:r w:rsidR="00BF169F">
        <w:rPr>
          <w:rFonts w:ascii="Arial" w:hAnsi="Arial" w:cs="Arial"/>
          <w:b/>
          <w:sz w:val="24"/>
          <w:szCs w:val="24"/>
        </w:rPr>
        <w:t>entes órganos, y en cuanto a un</w:t>
      </w:r>
      <w:r w:rsidR="00DA4B80">
        <w:rPr>
          <w:rFonts w:ascii="Arial" w:hAnsi="Arial" w:cs="Arial"/>
          <w:b/>
          <w:sz w:val="24"/>
          <w:szCs w:val="24"/>
        </w:rPr>
        <w:t xml:space="preserve"> </w:t>
      </w:r>
      <w:r w:rsidRPr="0058707A">
        <w:rPr>
          <w:rFonts w:ascii="Arial" w:hAnsi="Arial" w:cs="Arial"/>
          <w:b/>
          <w:sz w:val="24"/>
          <w:szCs w:val="24"/>
        </w:rPr>
        <w:t>consumo bajo de agua podría ocasionar distintos grados de deshidratación que vendrán ac</w:t>
      </w:r>
      <w:r w:rsidR="00BF169F">
        <w:rPr>
          <w:rFonts w:ascii="Arial" w:hAnsi="Arial" w:cs="Arial"/>
          <w:b/>
          <w:sz w:val="24"/>
          <w:szCs w:val="24"/>
        </w:rPr>
        <w:t>ompañados de su sintomatología.</w:t>
      </w:r>
    </w:p>
    <w:p w:rsidR="0018715E" w:rsidRDefault="0018715E" w:rsidP="0018715E">
      <w:pPr>
        <w:jc w:val="both"/>
        <w:rPr>
          <w:rFonts w:ascii="Snap ITC" w:hAnsi="Snap ITC" w:cs="Arial"/>
          <w:b/>
          <w:color w:val="00B0F0"/>
          <w:sz w:val="28"/>
          <w:szCs w:val="28"/>
        </w:rPr>
      </w:pPr>
      <w:r w:rsidRPr="0018715E">
        <w:rPr>
          <w:rFonts w:ascii="Snap ITC" w:hAnsi="Snap ITC" w:cs="Arial"/>
          <w:b/>
          <w:color w:val="00B0F0"/>
          <w:sz w:val="28"/>
          <w:szCs w:val="28"/>
        </w:rPr>
        <w:t>La pérdida de agua es directamente proporcional a la ingesta ya que todo</w:t>
      </w:r>
      <w:r>
        <w:rPr>
          <w:rFonts w:ascii="Snap ITC" w:hAnsi="Snap ITC" w:cs="Arial"/>
          <w:b/>
          <w:color w:val="00B0F0"/>
          <w:sz w:val="28"/>
          <w:szCs w:val="28"/>
        </w:rPr>
        <w:t xml:space="preserve"> </w:t>
      </w:r>
      <w:r w:rsidRPr="0018715E">
        <w:rPr>
          <w:rFonts w:ascii="Snap ITC" w:hAnsi="Snap ITC" w:cs="Arial"/>
          <w:b/>
          <w:color w:val="00B0F0"/>
          <w:sz w:val="28"/>
          <w:szCs w:val="28"/>
        </w:rPr>
        <w:t xml:space="preserve">lo que consumimos se pierde, pero todo depende del organismo ya que este nos </w:t>
      </w:r>
      <w:r w:rsidRPr="0018715E">
        <w:rPr>
          <w:rFonts w:ascii="Snap ITC" w:hAnsi="Snap ITC" w:cs="Arial"/>
          <w:b/>
          <w:color w:val="00B0F0"/>
          <w:sz w:val="28"/>
          <w:szCs w:val="28"/>
        </w:rPr>
        <w:lastRenderedPageBreak/>
        <w:t>ayuda al metabolismo funcional del cuerpo humano y nos ayuda a mantener un equilibrio en el organismo, si no se da este equilibrio de la pérdida con la ingesta el organismo producirá alteraciones en el funcionamiento que nos provocaría una enfermedad y posiblemente la muerte.</w:t>
      </w:r>
    </w:p>
    <w:p w:rsidR="00366AA1" w:rsidRDefault="00366AA1" w:rsidP="0018715E">
      <w:pPr>
        <w:jc w:val="both"/>
        <w:rPr>
          <w:rFonts w:ascii="Snap ITC" w:hAnsi="Snap ITC" w:cs="Arial"/>
          <w:b/>
          <w:color w:val="00B0F0"/>
          <w:sz w:val="28"/>
          <w:szCs w:val="28"/>
        </w:rPr>
      </w:pPr>
    </w:p>
    <w:p w:rsidR="00366AA1" w:rsidRDefault="00366AA1" w:rsidP="0018715E">
      <w:pPr>
        <w:jc w:val="both"/>
        <w:rPr>
          <w:rFonts w:ascii="Snap ITC" w:hAnsi="Snap ITC" w:cs="Arial"/>
          <w:b/>
          <w:color w:val="00B0F0"/>
          <w:sz w:val="28"/>
          <w:szCs w:val="28"/>
        </w:rPr>
      </w:pPr>
    </w:p>
    <w:p w:rsidR="00366AA1" w:rsidRPr="0018715E" w:rsidRDefault="00366AA1" w:rsidP="0018715E">
      <w:pPr>
        <w:jc w:val="both"/>
        <w:rPr>
          <w:rFonts w:ascii="Snap ITC" w:hAnsi="Snap ITC" w:cs="Arial"/>
          <w:b/>
          <w:color w:val="00B0F0"/>
          <w:sz w:val="28"/>
          <w:szCs w:val="28"/>
        </w:rPr>
      </w:pPr>
      <w:r>
        <w:rPr>
          <w:rFonts w:ascii="Snap ITC" w:hAnsi="Snap ITC" w:cs="Arial"/>
          <w:b/>
          <w:noProof/>
          <w:color w:val="00B0F0"/>
          <w:sz w:val="28"/>
          <w:szCs w:val="28"/>
          <w:lang w:eastAsia="es-AR"/>
        </w:rPr>
        <mc:AlternateContent>
          <mc:Choice Requires="wps">
            <w:drawing>
              <wp:anchor distT="0" distB="0" distL="114300" distR="114300" simplePos="0" relativeHeight="251660288" behindDoc="0" locked="0" layoutInCell="1" allowOverlap="1">
                <wp:simplePos x="0" y="0"/>
                <wp:positionH relativeFrom="column">
                  <wp:posOffset>-398955</wp:posOffset>
                </wp:positionH>
                <wp:positionV relativeFrom="paragraph">
                  <wp:posOffset>394450</wp:posOffset>
                </wp:positionV>
                <wp:extent cx="5867400" cy="1060067"/>
                <wp:effectExtent l="0" t="742950" r="0" b="749935"/>
                <wp:wrapNone/>
                <wp:docPr id="1" name="1 Igual que"/>
                <wp:cNvGraphicFramePr/>
                <a:graphic xmlns:a="http://schemas.openxmlformats.org/drawingml/2006/main">
                  <a:graphicData uri="http://schemas.microsoft.com/office/word/2010/wordprocessingShape">
                    <wps:wsp>
                      <wps:cNvSpPr/>
                      <wps:spPr>
                        <a:xfrm rot="19880822">
                          <a:off x="0" y="0"/>
                          <a:ext cx="5867400" cy="1060067"/>
                        </a:xfrm>
                        <a:prstGeom prst="mathEqual">
                          <a:avLst>
                            <a:gd name="adj1" fmla="val 23520"/>
                            <a:gd name="adj2" fmla="val 0"/>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Igual que" o:spid="_x0000_s1026" style="position:absolute;margin-left:-31.4pt;margin-top:31.05pt;width:462pt;height:83.45pt;rotation:-187780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67400,106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" path="m777724,280706r4311952,l5089676,530034r-4311952,l777724,280706xm777724,530034r4311952,l5089676,779361r-4311952,l777724,530034xe" fillcolor="#00b0f0" strokecolor="black [3213]" strokeweight="2pt">
                <v:path arrowok="t" o:connecttype="custom" o:connectlocs="777724,280706;5089676,280706;5089676,530034;777724,530034;777724,280706;777724,530034;5089676,530034;5089676,779361;777724,779361;777724,530034" o:connectangles="0,0,0,0,0,0,0,0,0,0"/>
              </v:shape>
            </w:pict>
          </mc:Fallback>
        </mc:AlternateContent>
      </w:r>
    </w:p>
    <w:sectPr w:rsidR="00366AA1" w:rsidRPr="001871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Latha">
    <w:panose1 w:val="02000400000000000000"/>
    <w:charset w:val="01"/>
    <w:family w:val="roman"/>
    <w:notTrueType/>
    <w:pitch w:val="variable"/>
    <w:sig w:usb0="00040000" w:usb1="00000000" w:usb2="00000000" w:usb3="00000000" w:csb0="00000000"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71F0D"/>
    <w:multiLevelType w:val="hybridMultilevel"/>
    <w:tmpl w:val="48BA7CAE"/>
    <w:lvl w:ilvl="0" w:tplc="0BFC41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EDE0AD2"/>
    <w:multiLevelType w:val="hybridMultilevel"/>
    <w:tmpl w:val="1FFA4212"/>
    <w:lvl w:ilvl="0" w:tplc="1C14AC8A">
      <w:numFmt w:val="bullet"/>
      <w:lvlText w:val=""/>
      <w:lvlJc w:val="left"/>
      <w:pPr>
        <w:ind w:left="720" w:hanging="360"/>
      </w:pPr>
      <w:rPr>
        <w:rFonts w:ascii="Wingdings" w:eastAsiaTheme="minorHAnsi" w:hAnsi="Wingdings" w:cs="Arial" w:hint="default"/>
        <w:color w:val="00B0F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08E14D6"/>
    <w:multiLevelType w:val="hybridMultilevel"/>
    <w:tmpl w:val="848C7ACE"/>
    <w:lvl w:ilvl="0" w:tplc="18DC0FA4">
      <w:numFmt w:val="bullet"/>
      <w:lvlText w:val=""/>
      <w:lvlJc w:val="left"/>
      <w:pPr>
        <w:ind w:left="720" w:hanging="360"/>
      </w:pPr>
      <w:rPr>
        <w:rFonts w:ascii="Wingdings" w:eastAsiaTheme="minorHAnsi"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004207E"/>
    <w:multiLevelType w:val="hybridMultilevel"/>
    <w:tmpl w:val="BB368228"/>
    <w:lvl w:ilvl="0" w:tplc="99E08BF0">
      <w:start w:val="1"/>
      <w:numFmt w:val="decimal"/>
      <w:lvlText w:val="%1-"/>
      <w:lvlJc w:val="left"/>
      <w:pPr>
        <w:ind w:left="720" w:hanging="360"/>
      </w:pPr>
      <w:rPr>
        <w:rFonts w:hint="default"/>
        <w:color w:val="00B0F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5AB7029"/>
    <w:multiLevelType w:val="hybridMultilevel"/>
    <w:tmpl w:val="6A361562"/>
    <w:lvl w:ilvl="0" w:tplc="93302EF2">
      <w:numFmt w:val="bullet"/>
      <w:lvlText w:val=""/>
      <w:lvlJc w:val="left"/>
      <w:pPr>
        <w:ind w:left="720" w:hanging="360"/>
      </w:pPr>
      <w:rPr>
        <w:rFonts w:ascii="Symbol" w:eastAsiaTheme="minorHAnsi" w:hAnsi="Symbol" w:cs="Arial" w:hint="default"/>
        <w:color w:val="000000" w:themeColor="tex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B4"/>
    <w:rsid w:val="001552A9"/>
    <w:rsid w:val="00162E74"/>
    <w:rsid w:val="0016556E"/>
    <w:rsid w:val="0018715E"/>
    <w:rsid w:val="002F61B2"/>
    <w:rsid w:val="0034119B"/>
    <w:rsid w:val="00366AA1"/>
    <w:rsid w:val="004071EB"/>
    <w:rsid w:val="004F0E69"/>
    <w:rsid w:val="005154B3"/>
    <w:rsid w:val="0058707A"/>
    <w:rsid w:val="006C13DA"/>
    <w:rsid w:val="00A36232"/>
    <w:rsid w:val="00BB52B4"/>
    <w:rsid w:val="00BF169F"/>
    <w:rsid w:val="00C16248"/>
    <w:rsid w:val="00C56841"/>
    <w:rsid w:val="00DA4B80"/>
    <w:rsid w:val="00DA78F4"/>
    <w:rsid w:val="00FD3D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1095</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2026-03-24T14:05:00Z</dcterms:created>
  <dcterms:modified xsi:type="dcterms:W3CDTF">2026-03-31T11:11:00Z</dcterms:modified>
</cp:coreProperties>
</file>