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2111" w14:textId="2D1908E9" w:rsidR="00DE3701" w:rsidRDefault="00DE3701" w:rsidP="00DE370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TRABAJO PRACTICO N 9</w:t>
      </w:r>
    </w:p>
    <w:p w14:paraId="6BD0BD5C" w14:textId="5459A2E3" w:rsidR="00DE3701" w:rsidRDefault="00DE3701" w:rsidP="00DE370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ANATOMIA HUMANA</w:t>
      </w:r>
    </w:p>
    <w:p w14:paraId="34CB3CFC" w14:textId="6F696F4D" w:rsidR="00DE3701" w:rsidRDefault="00DE3701" w:rsidP="00DE370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APARATO URINARIO</w:t>
      </w:r>
    </w:p>
    <w:p w14:paraId="34A00DDC" w14:textId="5A7F4D06" w:rsidR="00DE3701" w:rsidRDefault="00DE3701" w:rsidP="00DE3701">
      <w:pPr>
        <w:jc w:val="center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sz w:val="28"/>
          <w:szCs w:val="28"/>
        </w:rPr>
        <w:t xml:space="preserve">LAS RESPUESTAS DEL PRACTICO DEBEN SER RESPONDIDAS CON LA </w:t>
      </w:r>
      <w:r w:rsidR="00C6454B">
        <w:rPr>
          <w:rFonts w:ascii="Arial" w:hAnsi="Arial" w:cs="Arial"/>
          <w:b/>
          <w:bCs/>
          <w:sz w:val="28"/>
          <w:szCs w:val="28"/>
        </w:rPr>
        <w:t>BIBLIOGRAFIA</w:t>
      </w:r>
      <w:r w:rsidR="00C6454B">
        <w:rPr>
          <w:rFonts w:ascii="Arial" w:hAnsi="Arial" w:cs="Arial"/>
          <w:b/>
          <w:bCs/>
          <w:kern w:val="0"/>
          <w:sz w:val="32"/>
          <w:szCs w:val="32"/>
          <w14:ligatures w14:val="none"/>
        </w:rPr>
        <w:t xml:space="preserve"> (Tortora- Derrickson)</w:t>
      </w:r>
    </w:p>
    <w:p w14:paraId="7783B909" w14:textId="4D147169" w:rsidR="00C6454B" w:rsidRDefault="00C6454B" w:rsidP="00C6454B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kern w:val="0"/>
          <w:sz w:val="28"/>
          <w:szCs w:val="28"/>
          <w14:ligatures w14:val="none"/>
        </w:rPr>
      </w:pPr>
      <w:r>
        <w:rPr>
          <w:rFonts w:ascii="Arial" w:hAnsi="Arial" w:cs="Arial"/>
          <w:kern w:val="0"/>
          <w:sz w:val="28"/>
          <w:szCs w:val="28"/>
          <w14:ligatures w14:val="none"/>
        </w:rPr>
        <w:t xml:space="preserve"> Describa el Aparato Urinario: Sus función e irrigación.</w:t>
      </w:r>
    </w:p>
    <w:p w14:paraId="1E2F4F17" w14:textId="77777777" w:rsidR="00C6454B" w:rsidRDefault="00C6454B" w:rsidP="00C6454B">
      <w:pPr>
        <w:pStyle w:val="Prrafodelista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6C109AB9" w14:textId="77777777" w:rsidR="00C6454B" w:rsidRDefault="00C6454B" w:rsidP="00C6454B">
      <w:pPr>
        <w:pStyle w:val="Prrafodelista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02752B36" w14:textId="77777777" w:rsidR="00C6454B" w:rsidRDefault="00C6454B" w:rsidP="00C6454B">
      <w:pPr>
        <w:pStyle w:val="Prrafodelista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0CD3FD02" w14:textId="25AB8D6E" w:rsidR="00C6454B" w:rsidRDefault="00C6454B" w:rsidP="00C6454B">
      <w:pPr>
        <w:pStyle w:val="Prrafodelista"/>
        <w:numPr>
          <w:ilvl w:val="0"/>
          <w:numId w:val="1"/>
        </w:numPr>
        <w:rPr>
          <w:rFonts w:ascii="Arial" w:hAnsi="Arial" w:cs="Arial"/>
          <w:kern w:val="0"/>
          <w:sz w:val="28"/>
          <w:szCs w:val="28"/>
          <w14:ligatures w14:val="none"/>
        </w:rPr>
      </w:pPr>
      <w:r>
        <w:rPr>
          <w:rFonts w:ascii="Arial" w:hAnsi="Arial" w:cs="Arial"/>
          <w:kern w:val="0"/>
          <w:sz w:val="28"/>
          <w:szCs w:val="28"/>
          <w14:ligatures w14:val="none"/>
        </w:rPr>
        <w:t>Describa y explique cómo se Relaciona el Aparato Urinario con los demás Sistemas del Cuerpo Humano.</w:t>
      </w:r>
    </w:p>
    <w:p w14:paraId="38AFF486" w14:textId="77777777" w:rsidR="00C6454B" w:rsidRDefault="00C6454B" w:rsidP="00C6454B">
      <w:pPr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31DC95CC" w14:textId="77777777" w:rsidR="00C6454B" w:rsidRDefault="00C6454B" w:rsidP="00C6454B">
      <w:pPr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2823E9E6" w14:textId="6F19F084" w:rsidR="00C6454B" w:rsidRDefault="00C6454B" w:rsidP="00C6454B">
      <w:pPr>
        <w:pStyle w:val="Prrafodelista"/>
        <w:numPr>
          <w:ilvl w:val="0"/>
          <w:numId w:val="1"/>
        </w:numPr>
        <w:rPr>
          <w:rFonts w:ascii="Arial" w:hAnsi="Arial" w:cs="Arial"/>
          <w:kern w:val="0"/>
          <w:sz w:val="28"/>
          <w:szCs w:val="28"/>
          <w14:ligatures w14:val="none"/>
        </w:rPr>
      </w:pPr>
      <w:r>
        <w:rPr>
          <w:rFonts w:ascii="Arial" w:hAnsi="Arial" w:cs="Arial"/>
          <w:kern w:val="0"/>
          <w:sz w:val="28"/>
          <w:szCs w:val="28"/>
          <w14:ligatures w14:val="none"/>
        </w:rPr>
        <w:t xml:space="preserve"> Describa que son la Glándulas Endocrinas Conceptos Generales. </w:t>
      </w:r>
    </w:p>
    <w:p w14:paraId="426488DE" w14:textId="77777777" w:rsidR="00C6454B" w:rsidRDefault="00C6454B" w:rsidP="00C6454B">
      <w:pPr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6A81ED3F" w14:textId="77777777" w:rsidR="00C6454B" w:rsidRDefault="00C6454B" w:rsidP="00C6454B">
      <w:pPr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229B0CD4" w14:textId="1F4C9F1D" w:rsidR="00C6454B" w:rsidRDefault="00C6454B" w:rsidP="00C6454B">
      <w:pPr>
        <w:pStyle w:val="Prrafodelista"/>
        <w:numPr>
          <w:ilvl w:val="0"/>
          <w:numId w:val="1"/>
        </w:numPr>
        <w:rPr>
          <w:rFonts w:ascii="Arial" w:hAnsi="Arial" w:cs="Arial"/>
          <w:kern w:val="0"/>
          <w:sz w:val="28"/>
          <w:szCs w:val="28"/>
          <w14:ligatures w14:val="none"/>
        </w:rPr>
      </w:pPr>
      <w:r>
        <w:rPr>
          <w:rFonts w:ascii="Arial" w:hAnsi="Arial" w:cs="Arial"/>
          <w:kern w:val="0"/>
          <w:sz w:val="28"/>
          <w:szCs w:val="28"/>
          <w14:ligatures w14:val="none"/>
        </w:rPr>
        <w:t>Nombre las partes del Aparato Urinario en el Grafico</w:t>
      </w:r>
    </w:p>
    <w:p w14:paraId="3DDD3466" w14:textId="77777777" w:rsidR="00C6454B" w:rsidRPr="00C6454B" w:rsidRDefault="00C6454B" w:rsidP="00C6454B">
      <w:pPr>
        <w:pStyle w:val="Prrafodelista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2EBD4CE6" w14:textId="18D3FB05" w:rsidR="00C6454B" w:rsidRPr="00DE3701" w:rsidRDefault="00C6454B" w:rsidP="00DE370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30E9A5A" wp14:editId="43565005">
            <wp:extent cx="1738364" cy="2705637"/>
            <wp:effectExtent l="0" t="0" r="0" b="0"/>
            <wp:docPr id="11567930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784" cy="272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54B" w:rsidRPr="00DE3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E1862"/>
    <w:multiLevelType w:val="hybridMultilevel"/>
    <w:tmpl w:val="84EA6AA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01"/>
    <w:rsid w:val="00065F49"/>
    <w:rsid w:val="00387934"/>
    <w:rsid w:val="003A2731"/>
    <w:rsid w:val="00C6454B"/>
    <w:rsid w:val="00DE3701"/>
    <w:rsid w:val="00E3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FDA5"/>
  <w15:chartTrackingRefBased/>
  <w15:docId w15:val="{FC0449A7-46BB-400C-BBBE-625C629A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3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3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3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3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3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3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3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3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3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3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3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7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370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37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37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37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37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3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3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3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3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3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37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37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370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3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370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3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zulma_2023@hotmail.com</dc:creator>
  <cp:keywords/>
  <dc:description/>
  <cp:lastModifiedBy>MSP-PUERTA DEL SOL</cp:lastModifiedBy>
  <cp:revision>2</cp:revision>
  <dcterms:created xsi:type="dcterms:W3CDTF">2025-09-15T12:56:00Z</dcterms:created>
  <dcterms:modified xsi:type="dcterms:W3CDTF">2025-09-15T12:56:00Z</dcterms:modified>
</cp:coreProperties>
</file>