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BA4" w:rsidRDefault="00A01BA4">
      <w:pPr>
        <w:rPr>
          <w:rFonts w:ascii="Helvetica" w:hAnsi="Helvetica" w:cs="Helvetica"/>
          <w:color w:val="000000"/>
          <w:sz w:val="20"/>
          <w:szCs w:val="20"/>
          <w:lang w:val="es-AR"/>
        </w:rPr>
      </w:pPr>
      <w:r>
        <w:rPr>
          <w:rFonts w:ascii="Helvetica" w:hAnsi="Helvetica" w:cs="Helvetica"/>
          <w:color w:val="000000"/>
          <w:sz w:val="20"/>
          <w:szCs w:val="20"/>
          <w:lang w:val="es-AR"/>
        </w:rPr>
        <w:t xml:space="preserve">TEMA: </w:t>
      </w:r>
      <w:r w:rsidR="002250A4">
        <w:rPr>
          <w:rFonts w:ascii="Helvetica" w:hAnsi="Helvetica" w:cs="Helvetica"/>
          <w:color w:val="000000"/>
          <w:sz w:val="20"/>
          <w:szCs w:val="20"/>
          <w:lang w:val="es-AR"/>
        </w:rPr>
        <w:t xml:space="preserve">INTRODUCCIÓN AL </w:t>
      </w:r>
      <w:r>
        <w:rPr>
          <w:rFonts w:ascii="Helvetica" w:hAnsi="Helvetica" w:cs="Helvetica"/>
          <w:color w:val="000000"/>
          <w:sz w:val="20"/>
          <w:szCs w:val="20"/>
          <w:lang w:val="es-AR"/>
        </w:rPr>
        <w:t>PENSAMIENTO POLITICO LATINOAMERICANO</w:t>
      </w:r>
    </w:p>
    <w:p w:rsidR="00274E3B" w:rsidRDefault="00173987">
      <w:pPr>
        <w:rPr>
          <w:rFonts w:ascii="Helvetica" w:hAnsi="Helvetica" w:cs="Helvetica"/>
          <w:color w:val="000000"/>
          <w:sz w:val="20"/>
          <w:szCs w:val="20"/>
          <w:lang w:val="es-AR"/>
        </w:rPr>
      </w:pPr>
      <w:r w:rsidRPr="00173987">
        <w:rPr>
          <w:rFonts w:ascii="Helvetica" w:hAnsi="Helvetica" w:cs="Helvetica"/>
          <w:color w:val="000000"/>
          <w:sz w:val="20"/>
          <w:szCs w:val="20"/>
          <w:lang w:val="es-AR"/>
        </w:rPr>
        <w:t xml:space="preserve">Con el transcurrir de la historia, el pensamiento filosófico </w:t>
      </w:r>
      <w:r w:rsidR="00E56B85">
        <w:rPr>
          <w:rFonts w:ascii="Helvetica" w:hAnsi="Helvetica" w:cs="Helvetica"/>
          <w:color w:val="000000"/>
          <w:sz w:val="20"/>
          <w:szCs w:val="20"/>
          <w:lang w:val="es-AR"/>
        </w:rPr>
        <w:t xml:space="preserve">Latinoamericano </w:t>
      </w:r>
      <w:r w:rsidRPr="00173987">
        <w:rPr>
          <w:rFonts w:ascii="Helvetica" w:hAnsi="Helvetica" w:cs="Helvetica"/>
          <w:color w:val="000000"/>
          <w:sz w:val="20"/>
          <w:szCs w:val="20"/>
          <w:lang w:val="es-AR"/>
        </w:rPr>
        <w:t>ha sido entendido, estudiado y referenciado, desde sus configuraciones en las distintas filosofías provenientes de las ideas alemanas, francesas, inglesas y hasta griegas. De esta manera, la historia de la filosofía ha sido el reflejo de la historia de Europa y sus respectivas cosmovisiones.</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Este modo eurocéntrico de comprender la filosofía, como lo menciona</w:t>
      </w:r>
      <w:r w:rsidR="004E2EB1">
        <w:rPr>
          <w:rFonts w:ascii="Helvetica" w:hAnsi="Helvetica" w:cs="Helvetica"/>
          <w:color w:val="000000"/>
          <w:sz w:val="20"/>
          <w:szCs w:val="20"/>
          <w:lang w:val="es-AR"/>
        </w:rPr>
        <w:t xml:space="preserve"> </w:t>
      </w:r>
      <w:proofErr w:type="spellStart"/>
      <w:r w:rsidR="004E2EB1">
        <w:rPr>
          <w:rFonts w:ascii="Helvetica" w:hAnsi="Helvetica" w:cs="Helvetica"/>
          <w:color w:val="000000"/>
          <w:sz w:val="20"/>
          <w:szCs w:val="20"/>
          <w:lang w:val="es-AR"/>
        </w:rPr>
        <w:t>Beorlegui</w:t>
      </w:r>
      <w:proofErr w:type="spellEnd"/>
      <w:r w:rsidRPr="00173987">
        <w:rPr>
          <w:rFonts w:ascii="Helvetica" w:hAnsi="Helvetica" w:cs="Helvetica"/>
          <w:color w:val="000000"/>
          <w:sz w:val="20"/>
          <w:szCs w:val="20"/>
          <w:lang w:val="es-AR"/>
        </w:rPr>
        <w:t>, ha suscitado desde la segunda mitad del siglo XX – y desde antes-, una serie de cuestionamientos y críticas en torno a las formas de entender la filosofía, y desde dónde están surgiendo estos entendimientos. Es a partir de esta especie de ruptura con el pensamiento hegemónico filosófico, que se desprende una propuesta alternativa de pensamiento denominada filosofía periférica.  </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En este sentido, el pensamiento político latinoamericano nace en conjunto a esa filosofía de la periferia, como una forma distinta de conocer y pensar al mundo desde otras realidades distintas y muy opuestas a las del viejo continente.   </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No obstante, el modo de entender y responder al mundo desde este pensamiento latinoamericano recae en otro conjunto de cuestionamientos que gravitan sobre su identidad, autenticidad y validez.</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De esta forma, el debate sobre el pensamiento político latinoamericano ha sido enmarcado por la duda, y se ha desarrollado sobre el interés por descubrir y dar respuesta a la pregunta sobre su existencia.</w:t>
      </w:r>
    </w:p>
    <w:p w:rsidR="00173987" w:rsidRPr="00173987" w:rsidRDefault="00173987" w:rsidP="00173987">
      <w:pPr>
        <w:pStyle w:val="NormalWeb"/>
        <w:spacing w:before="0" w:beforeAutospacing="0" w:after="0" w:afterAutospacing="0"/>
        <w:jc w:val="both"/>
        <w:textAlignment w:val="baseline"/>
        <w:rPr>
          <w:rFonts w:ascii="Helvetica" w:hAnsi="Helvetica" w:cs="Helvetica"/>
          <w:color w:val="000000"/>
          <w:sz w:val="20"/>
          <w:szCs w:val="20"/>
          <w:lang w:val="es-AR"/>
        </w:rPr>
      </w:pPr>
      <w:r w:rsidRPr="00173987">
        <w:rPr>
          <w:rStyle w:val="Textoennegrita"/>
          <w:rFonts w:ascii="inherit" w:hAnsi="inherit" w:cs="Helvetica"/>
          <w:color w:val="000000"/>
          <w:sz w:val="20"/>
          <w:szCs w:val="20"/>
          <w:bdr w:val="none" w:sz="0" w:space="0" w:color="auto" w:frame="1"/>
          <w:lang w:val="es-AR"/>
        </w:rPr>
        <w:t>Un acercamiento a la identidad del pensamiento latinoamericano</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 xml:space="preserve">El pensamiento político latinoamericano es el resultado de una perspectiva sociocultural, que no se desvincula del entorno universal. Es al mismo tiempo, una filosofía que encuentra como requisito, las circunstancias históricas y </w:t>
      </w:r>
      <w:r w:rsidR="00924032">
        <w:rPr>
          <w:rFonts w:ascii="Helvetica" w:hAnsi="Helvetica" w:cs="Helvetica"/>
          <w:color w:val="000000"/>
          <w:sz w:val="20"/>
          <w:szCs w:val="20"/>
          <w:lang w:val="es-AR"/>
        </w:rPr>
        <w:t>culturales del subcontinente</w:t>
      </w:r>
      <w:r w:rsidRPr="00173987">
        <w:rPr>
          <w:rFonts w:ascii="Helvetica" w:hAnsi="Helvetica" w:cs="Helvetica"/>
          <w:color w:val="000000"/>
          <w:sz w:val="20"/>
          <w:szCs w:val="20"/>
          <w:lang w:val="es-AR"/>
        </w:rPr>
        <w:t>. En otras palabras, el pensamiento político latinoamericano responde preguntas y cuestiones relacionadas con realidades histórico-culturales de la región.</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La identidad de lo latinoamericano es representada a nivel cultural, política e histórica y se encuentra caracter</w:t>
      </w:r>
      <w:r w:rsidR="001F6812">
        <w:rPr>
          <w:rFonts w:ascii="Helvetica" w:hAnsi="Helvetica" w:cs="Helvetica"/>
          <w:color w:val="000000"/>
          <w:sz w:val="20"/>
          <w:szCs w:val="20"/>
          <w:lang w:val="es-AR"/>
        </w:rPr>
        <w:t xml:space="preserve">izada, al menos para </w:t>
      </w:r>
      <w:proofErr w:type="spellStart"/>
      <w:r w:rsidR="001F6812">
        <w:rPr>
          <w:rFonts w:ascii="Helvetica" w:hAnsi="Helvetica" w:cs="Helvetica"/>
          <w:color w:val="000000"/>
          <w:sz w:val="20"/>
          <w:szCs w:val="20"/>
          <w:lang w:val="es-AR"/>
        </w:rPr>
        <w:t>Caturelli</w:t>
      </w:r>
      <w:proofErr w:type="spellEnd"/>
      <w:r w:rsidRPr="00173987">
        <w:rPr>
          <w:rFonts w:ascii="Helvetica" w:hAnsi="Helvetica" w:cs="Helvetica"/>
          <w:color w:val="000000"/>
          <w:sz w:val="20"/>
          <w:szCs w:val="20"/>
          <w:lang w:val="es-AR"/>
        </w:rPr>
        <w:t>, por un doble rostro compuesto por un legado indígena y una cultura europea, se trata de una identidad en constante disputa, y perseguida por la confrontación.</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 xml:space="preserve">Por su parte, como lo afirma Gallardo (4), se trata de una filosofía que se orienta en evidenciar ideas y temáticas sobre ese “ser” de las circunstancias histórico-geográficas de América Latina; implicando centrarse en las problemáticas y situaciones concretas de la región. De esta forma, Latinoamérica en tanto constructo se torna en un objeto filosófico, que en palabras de </w:t>
      </w:r>
      <w:proofErr w:type="spellStart"/>
      <w:r w:rsidRPr="00173987">
        <w:rPr>
          <w:rFonts w:ascii="Helvetica" w:hAnsi="Helvetica" w:cs="Helvetica"/>
          <w:color w:val="000000"/>
          <w:sz w:val="20"/>
          <w:szCs w:val="20"/>
          <w:lang w:val="es-AR"/>
        </w:rPr>
        <w:t>Bondy</w:t>
      </w:r>
      <w:proofErr w:type="spellEnd"/>
      <w:r w:rsidRPr="00173987">
        <w:rPr>
          <w:rFonts w:ascii="Helvetica" w:hAnsi="Helvetica" w:cs="Helvetica"/>
          <w:color w:val="000000"/>
          <w:sz w:val="20"/>
          <w:szCs w:val="20"/>
          <w:lang w:val="es-AR"/>
        </w:rPr>
        <w:t xml:space="preserve"> (5), posibilita la interpretación de las realidades que instala.</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 xml:space="preserve">La filosofía latinoamericana, según </w:t>
      </w:r>
      <w:proofErr w:type="spellStart"/>
      <w:r w:rsidRPr="00173987">
        <w:rPr>
          <w:rFonts w:ascii="Helvetica" w:hAnsi="Helvetica" w:cs="Helvetica"/>
          <w:color w:val="000000"/>
          <w:sz w:val="20"/>
          <w:szCs w:val="20"/>
          <w:lang w:val="es-AR"/>
        </w:rPr>
        <w:t>Candia</w:t>
      </w:r>
      <w:proofErr w:type="spellEnd"/>
      <w:r w:rsidRPr="00173987">
        <w:rPr>
          <w:rFonts w:ascii="Helvetica" w:hAnsi="Helvetica" w:cs="Helvetica"/>
          <w:color w:val="000000"/>
          <w:sz w:val="20"/>
          <w:szCs w:val="20"/>
          <w:lang w:val="es-AR"/>
        </w:rPr>
        <w:t xml:space="preserve"> (6), se ha interesado por dar respuestas ante lo propio y lo ajeno, intentando descifrar interrogantes sobre qué es la región, cómo se compone y cómo entenderla, a la luz de un pasado que ha intentado callar los rastros de la historia. Asimismo, resaltando un rompimiento con las ideas de la reflexión universal y utilizando la diversidad como parte importante de los cimientos que dan vida a este pensamiento.</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El pensamiento latinoamericano, con su tendencia hacia lo social y político, intenta superar la especulación característica en la línea europea. Además, surge como un pensamiento que se identifica en su carácter práctico e interés por la resolución de problemas.</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 xml:space="preserve">En esta línea, la esencia del pensamiento latinoamericano se nutre por la reflexión sobre la propia región, se caracteriza por pensar las distintas realidades regionales, dando cuenta de la cultura latinoamericana. Así, según Zea (7), exige como parte de sus elementos, una conciencia y asimilación sobre las realidades, </w:t>
      </w:r>
      <w:r w:rsidRPr="00173987">
        <w:rPr>
          <w:rFonts w:ascii="Helvetica" w:hAnsi="Helvetica" w:cs="Helvetica"/>
          <w:color w:val="000000"/>
          <w:sz w:val="20"/>
          <w:szCs w:val="20"/>
          <w:lang w:val="es-AR"/>
        </w:rPr>
        <w:lastRenderedPageBreak/>
        <w:t>la búsqueda de soluciones y contemplar la historicidad regional, en aras de direccionar la mirada hacia la región y sus problemas.</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Ante la historicidad de la región, Latinoamérica se convierte en una categoría para analizar desde la otredad, incorporando en el proceso filosófico perspectivas sobre lo ajeno, lo bárbaro, lo otro (8). Se trata entonces de una categoría que se construye para entender al margen los distintos entendimientos sobre la filosofía y las realidades.</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 xml:space="preserve">Asimismo, retomar el pensamiento en términos de Latinoamérica como conjunto, se convierte en una categoría válida, si se parte de que, a nivel regional, como lo indica </w:t>
      </w:r>
      <w:proofErr w:type="spellStart"/>
      <w:r w:rsidRPr="00173987">
        <w:rPr>
          <w:rFonts w:ascii="Helvetica" w:hAnsi="Helvetica" w:cs="Helvetica"/>
          <w:color w:val="000000"/>
          <w:sz w:val="20"/>
          <w:szCs w:val="20"/>
          <w:lang w:val="es-AR"/>
        </w:rPr>
        <w:t>Candia</w:t>
      </w:r>
      <w:proofErr w:type="spellEnd"/>
      <w:r w:rsidRPr="00173987">
        <w:rPr>
          <w:rFonts w:ascii="Helvetica" w:hAnsi="Helvetica" w:cs="Helvetica"/>
          <w:color w:val="000000"/>
          <w:sz w:val="20"/>
          <w:szCs w:val="20"/>
          <w:lang w:val="es-AR"/>
        </w:rPr>
        <w:t xml:space="preserve"> (9), se dio una evolución en conjunto de las ideas; marcada en primer lugar, por la coincidencia en los períodos, y segundo, por el desenvolvimiento paralelo a nivel filosófico en países como México, Chile, Argentina y Perú.</w:t>
      </w:r>
    </w:p>
    <w:p w:rsidR="00173987" w:rsidRPr="00173987" w:rsidRDefault="00173987" w:rsidP="00173987">
      <w:pPr>
        <w:pStyle w:val="NormalWeb"/>
        <w:spacing w:before="0" w:beforeAutospacing="0" w:after="0" w:afterAutospacing="0"/>
        <w:jc w:val="both"/>
        <w:textAlignment w:val="baseline"/>
        <w:rPr>
          <w:rFonts w:ascii="Helvetica" w:hAnsi="Helvetica" w:cs="Helvetica"/>
          <w:color w:val="000000"/>
          <w:sz w:val="20"/>
          <w:szCs w:val="20"/>
          <w:lang w:val="es-AR"/>
        </w:rPr>
      </w:pPr>
      <w:r w:rsidRPr="00173987">
        <w:rPr>
          <w:rStyle w:val="Textoennegrita"/>
          <w:rFonts w:ascii="inherit" w:hAnsi="inherit" w:cs="Helvetica"/>
          <w:color w:val="000000"/>
          <w:sz w:val="20"/>
          <w:szCs w:val="20"/>
          <w:bdr w:val="none" w:sz="0" w:space="0" w:color="auto" w:frame="1"/>
          <w:lang w:val="es-AR"/>
        </w:rPr>
        <w:t>Reflexiones finales</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Como bien lo in</w:t>
      </w:r>
      <w:r w:rsidR="00505461">
        <w:rPr>
          <w:rFonts w:ascii="Helvetica" w:hAnsi="Helvetica" w:cs="Helvetica"/>
          <w:color w:val="000000"/>
          <w:sz w:val="20"/>
          <w:szCs w:val="20"/>
          <w:lang w:val="es-AR"/>
        </w:rPr>
        <w:t xml:space="preserve">dica </w:t>
      </w:r>
      <w:proofErr w:type="spellStart"/>
      <w:r w:rsidR="00505461">
        <w:rPr>
          <w:rFonts w:ascii="Helvetica" w:hAnsi="Helvetica" w:cs="Helvetica"/>
          <w:color w:val="000000"/>
          <w:sz w:val="20"/>
          <w:szCs w:val="20"/>
          <w:lang w:val="es-AR"/>
        </w:rPr>
        <w:t>Fornet</w:t>
      </w:r>
      <w:proofErr w:type="spellEnd"/>
      <w:r w:rsidRPr="00173987">
        <w:rPr>
          <w:rFonts w:ascii="Helvetica" w:hAnsi="Helvetica" w:cs="Helvetica"/>
          <w:color w:val="000000"/>
          <w:sz w:val="20"/>
          <w:szCs w:val="20"/>
          <w:lang w:val="es-AR"/>
        </w:rPr>
        <w:t>, esta respuesta latinoamericana no intenta convertirse en una especie de pensamiento antieuropeo que niega la influencia de este en el mundo de las ideas. Por el contrario, consiste en generar una respuesta ante el supuesto del paradigma único y exclusivo.</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Las filosofías, y en términos más generales, los pensamientos, aparecen en el tiempo como un intento de dar respuesta a esas preguntas existenciales que forman parte de la vida.</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 xml:space="preserve">Sin embargo, el pensar o filosofar no se trata de actividades </w:t>
      </w:r>
      <w:proofErr w:type="spellStart"/>
      <w:r w:rsidRPr="00173987">
        <w:rPr>
          <w:rFonts w:ascii="Helvetica" w:hAnsi="Helvetica" w:cs="Helvetica"/>
          <w:color w:val="000000"/>
          <w:sz w:val="20"/>
          <w:szCs w:val="20"/>
          <w:lang w:val="es-AR"/>
        </w:rPr>
        <w:t>desmundanizad</w:t>
      </w:r>
      <w:r w:rsidR="00CB51D9">
        <w:rPr>
          <w:rFonts w:ascii="Helvetica" w:hAnsi="Helvetica" w:cs="Helvetica"/>
          <w:color w:val="000000"/>
          <w:sz w:val="20"/>
          <w:szCs w:val="20"/>
          <w:lang w:val="es-AR"/>
        </w:rPr>
        <w:t>as</w:t>
      </w:r>
      <w:proofErr w:type="spellEnd"/>
      <w:r w:rsidR="00CB51D9">
        <w:rPr>
          <w:rFonts w:ascii="Helvetica" w:hAnsi="Helvetica" w:cs="Helvetica"/>
          <w:color w:val="000000"/>
          <w:sz w:val="20"/>
          <w:szCs w:val="20"/>
          <w:lang w:val="es-AR"/>
        </w:rPr>
        <w:t xml:space="preserve">, como le llama </w:t>
      </w:r>
      <w:proofErr w:type="spellStart"/>
      <w:r w:rsidR="00CB51D9">
        <w:rPr>
          <w:rFonts w:ascii="Helvetica" w:hAnsi="Helvetica" w:cs="Helvetica"/>
          <w:color w:val="000000"/>
          <w:sz w:val="20"/>
          <w:szCs w:val="20"/>
          <w:lang w:val="es-AR"/>
        </w:rPr>
        <w:t>Beorlegui</w:t>
      </w:r>
      <w:proofErr w:type="spellEnd"/>
      <w:r w:rsidRPr="00173987">
        <w:rPr>
          <w:rFonts w:ascii="Helvetica" w:hAnsi="Helvetica" w:cs="Helvetica"/>
          <w:color w:val="000000"/>
          <w:sz w:val="20"/>
          <w:szCs w:val="20"/>
          <w:lang w:val="es-AR"/>
        </w:rPr>
        <w:t>, consiste más bien en formas de acercarse y observar las distintas realidades desde las cuales están surgiendo las interrogantes. En donde, además, para el caso latinoamericano se parte de incorporar un elemento práctico con una mayor tendencia hacia lo social y político.</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En esta línea, las nacionalidades, los contextos y los tiempos, se encargan de permear y direccionar esos pensamientos generando que las filosofías se construyan a través de esas historias naciona</w:t>
      </w:r>
      <w:r w:rsidR="00505461">
        <w:rPr>
          <w:rFonts w:ascii="Helvetica" w:hAnsi="Helvetica" w:cs="Helvetica"/>
          <w:color w:val="000000"/>
          <w:sz w:val="20"/>
          <w:szCs w:val="20"/>
          <w:lang w:val="es-AR"/>
        </w:rPr>
        <w:t>les, como lo indica Abellán</w:t>
      </w:r>
      <w:r w:rsidRPr="00173987">
        <w:rPr>
          <w:rFonts w:ascii="Helvetica" w:hAnsi="Helvetica" w:cs="Helvetica"/>
          <w:color w:val="000000"/>
          <w:sz w:val="20"/>
          <w:szCs w:val="20"/>
          <w:lang w:val="es-AR"/>
        </w:rPr>
        <w:t>. Sin que esto signifique, dejar de lado el diálogo entre distintas culturas y perspectivas.</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El pensamiento filosófico latinoamericano surge en un contexto de reflexión filosófica que es atravesado por la contextualizació</w:t>
      </w:r>
      <w:r w:rsidR="00505461">
        <w:rPr>
          <w:rFonts w:ascii="Helvetica" w:hAnsi="Helvetica" w:cs="Helvetica"/>
          <w:color w:val="000000"/>
          <w:sz w:val="20"/>
          <w:szCs w:val="20"/>
          <w:lang w:val="es-AR"/>
        </w:rPr>
        <w:t>n y la integración cultural</w:t>
      </w:r>
      <w:r w:rsidRPr="00173987">
        <w:rPr>
          <w:rFonts w:ascii="Helvetica" w:hAnsi="Helvetica" w:cs="Helvetica"/>
          <w:color w:val="000000"/>
          <w:sz w:val="20"/>
          <w:szCs w:val="20"/>
          <w:lang w:val="es-AR"/>
        </w:rPr>
        <w:t>. Consiste en un reclamo al sentido y esencia tomado por la filosofía en tiempo pasados, y se convierte en una nueva oportunidad para repensar y reescribir la historia filosófica aceptando la existencia de la pluralidad de culturas, problemas y realidades.</w:t>
      </w:r>
    </w:p>
    <w:p w:rsidR="00173987" w:rsidRPr="00173987" w:rsidRDefault="00173987" w:rsidP="00173987">
      <w:pPr>
        <w:pStyle w:val="NormalWeb"/>
        <w:spacing w:before="0" w:beforeAutospacing="0" w:after="300" w:afterAutospacing="0"/>
        <w:jc w:val="both"/>
        <w:textAlignment w:val="baseline"/>
        <w:rPr>
          <w:rFonts w:ascii="Helvetica" w:hAnsi="Helvetica" w:cs="Helvetica"/>
          <w:color w:val="000000"/>
          <w:sz w:val="20"/>
          <w:szCs w:val="20"/>
          <w:lang w:val="es-AR"/>
        </w:rPr>
      </w:pPr>
      <w:r w:rsidRPr="00173987">
        <w:rPr>
          <w:rFonts w:ascii="Helvetica" w:hAnsi="Helvetica" w:cs="Helvetica"/>
          <w:color w:val="000000"/>
          <w:sz w:val="20"/>
          <w:szCs w:val="20"/>
          <w:lang w:val="es-AR"/>
        </w:rPr>
        <w:t>Si se parte de entender el pensamiento como momentos de conciencia intelectual adquiridos por i</w:t>
      </w:r>
      <w:r w:rsidR="00505461">
        <w:rPr>
          <w:rFonts w:ascii="Helvetica" w:hAnsi="Helvetica" w:cs="Helvetica"/>
          <w:color w:val="000000"/>
          <w:sz w:val="20"/>
          <w:szCs w:val="20"/>
          <w:lang w:val="es-AR"/>
        </w:rPr>
        <w:t>ndividuos, grupos, culturas</w:t>
      </w:r>
      <w:r w:rsidRPr="00173987">
        <w:rPr>
          <w:rFonts w:ascii="Helvetica" w:hAnsi="Helvetica" w:cs="Helvetica"/>
          <w:color w:val="000000"/>
          <w:sz w:val="20"/>
          <w:szCs w:val="20"/>
          <w:lang w:val="es-AR"/>
        </w:rPr>
        <w:t>, se debería concluir que la existencia del pensamiento político latinoamericano es el resultado de la construcción de conocimientos sobre Latinoamérica, que no necesariamente, debe surgir en Latinoamérica, pero sí voltear la mirada a la región.</w:t>
      </w:r>
    </w:p>
    <w:p w:rsidR="00B86C4B" w:rsidRDefault="00B86C4B">
      <w:pPr>
        <w:rPr>
          <w:lang w:val="es-AR"/>
        </w:rPr>
      </w:pPr>
    </w:p>
    <w:p w:rsidR="00B86C4B" w:rsidRDefault="00B86C4B">
      <w:pPr>
        <w:rPr>
          <w:lang w:val="es-AR"/>
        </w:rPr>
      </w:pPr>
    </w:p>
    <w:p w:rsidR="00B86C4B" w:rsidRDefault="00B86C4B">
      <w:pPr>
        <w:rPr>
          <w:lang w:val="es-AR"/>
        </w:rPr>
      </w:pPr>
    </w:p>
    <w:p w:rsidR="00B86C4B" w:rsidRDefault="00B86C4B">
      <w:pPr>
        <w:rPr>
          <w:lang w:val="es-AR"/>
        </w:rPr>
      </w:pPr>
    </w:p>
    <w:p w:rsidR="00B86C4B" w:rsidRDefault="00B86C4B">
      <w:pPr>
        <w:rPr>
          <w:lang w:val="es-AR"/>
        </w:rPr>
      </w:pPr>
    </w:p>
    <w:p w:rsidR="00B86C4B" w:rsidRDefault="00B86C4B">
      <w:pPr>
        <w:rPr>
          <w:lang w:val="es-AR"/>
        </w:rPr>
      </w:pPr>
    </w:p>
    <w:p w:rsidR="00B86C4B" w:rsidRDefault="00B86C4B">
      <w:pPr>
        <w:rPr>
          <w:lang w:val="es-AR"/>
        </w:rPr>
      </w:pPr>
    </w:p>
    <w:p w:rsidR="00173987" w:rsidRDefault="00177441">
      <w:pPr>
        <w:rPr>
          <w:lang w:val="es-AR"/>
        </w:rPr>
      </w:pPr>
      <w:r>
        <w:rPr>
          <w:lang w:val="es-AR"/>
        </w:rPr>
        <w:lastRenderedPageBreak/>
        <w:t>ACTIVIDADES:</w:t>
      </w:r>
    </w:p>
    <w:p w:rsidR="00830B5A" w:rsidRDefault="00830B5A" w:rsidP="00177441">
      <w:pPr>
        <w:pStyle w:val="Prrafodelista"/>
        <w:numPr>
          <w:ilvl w:val="0"/>
          <w:numId w:val="1"/>
        </w:numPr>
        <w:rPr>
          <w:lang w:val="es-AR"/>
        </w:rPr>
      </w:pPr>
      <w:r>
        <w:rPr>
          <w:lang w:val="es-AR"/>
        </w:rPr>
        <w:t>En un mapa de América</w:t>
      </w:r>
      <w:bookmarkStart w:id="0" w:name="_GoBack"/>
      <w:bookmarkEnd w:id="0"/>
      <w:r>
        <w:rPr>
          <w:lang w:val="es-AR"/>
        </w:rPr>
        <w:t xml:space="preserve"> marcar a Latinoamérica y los países que la conforman.</w:t>
      </w:r>
    </w:p>
    <w:p w:rsidR="00177441" w:rsidRDefault="00177441" w:rsidP="00177441">
      <w:pPr>
        <w:pStyle w:val="Prrafodelista"/>
        <w:numPr>
          <w:ilvl w:val="0"/>
          <w:numId w:val="1"/>
        </w:numPr>
        <w:rPr>
          <w:lang w:val="es-AR"/>
        </w:rPr>
      </w:pPr>
      <w:r>
        <w:rPr>
          <w:lang w:val="es-AR"/>
        </w:rPr>
        <w:t>¿De qué lugares provenían las distintas filosofías desde las que ha sido entendido, estudiado y referenciado el Pensamiento filosófico latinoamericano?</w:t>
      </w:r>
    </w:p>
    <w:p w:rsidR="00177441" w:rsidRDefault="00177441" w:rsidP="00177441">
      <w:pPr>
        <w:pStyle w:val="Prrafodelista"/>
        <w:numPr>
          <w:ilvl w:val="0"/>
          <w:numId w:val="1"/>
        </w:numPr>
        <w:rPr>
          <w:lang w:val="es-AR"/>
        </w:rPr>
      </w:pPr>
      <w:r>
        <w:rPr>
          <w:lang w:val="es-AR"/>
        </w:rPr>
        <w:t>¿El reflejo de qué historia ha sido la historia de la filosofía latinoamericana?</w:t>
      </w:r>
    </w:p>
    <w:p w:rsidR="00177441" w:rsidRDefault="00177441" w:rsidP="00177441">
      <w:pPr>
        <w:pStyle w:val="Prrafodelista"/>
        <w:numPr>
          <w:ilvl w:val="0"/>
          <w:numId w:val="1"/>
        </w:numPr>
        <w:rPr>
          <w:lang w:val="es-AR"/>
        </w:rPr>
      </w:pPr>
      <w:r>
        <w:rPr>
          <w:lang w:val="es-AR"/>
        </w:rPr>
        <w:t>Explicar ¿A qué hace referencia cuando se habla de una filosofía periférica?</w:t>
      </w:r>
    </w:p>
    <w:p w:rsidR="00177441" w:rsidRDefault="00177441" w:rsidP="00177441">
      <w:pPr>
        <w:pStyle w:val="Prrafodelista"/>
        <w:numPr>
          <w:ilvl w:val="0"/>
          <w:numId w:val="1"/>
        </w:numPr>
        <w:rPr>
          <w:lang w:val="es-AR"/>
        </w:rPr>
      </w:pPr>
      <w:r>
        <w:rPr>
          <w:lang w:val="es-AR"/>
        </w:rPr>
        <w:t>¿Qué es lo que se debate y se cuestiona en el Pensamiento Político Latinoamericano?</w:t>
      </w:r>
    </w:p>
    <w:p w:rsidR="00177441" w:rsidRDefault="00177441" w:rsidP="00177441">
      <w:pPr>
        <w:pStyle w:val="Prrafodelista"/>
        <w:numPr>
          <w:ilvl w:val="0"/>
          <w:numId w:val="1"/>
        </w:numPr>
        <w:rPr>
          <w:lang w:val="es-AR"/>
        </w:rPr>
      </w:pPr>
      <w:r>
        <w:rPr>
          <w:lang w:val="es-AR"/>
        </w:rPr>
        <w:t>Definir Pensamiento Político Latinoamericano.</w:t>
      </w:r>
    </w:p>
    <w:p w:rsidR="00177441" w:rsidRDefault="00177441" w:rsidP="00177441">
      <w:pPr>
        <w:pStyle w:val="Prrafodelista"/>
        <w:numPr>
          <w:ilvl w:val="0"/>
          <w:numId w:val="1"/>
        </w:numPr>
        <w:rPr>
          <w:lang w:val="es-AR"/>
        </w:rPr>
      </w:pPr>
      <w:r>
        <w:rPr>
          <w:lang w:val="es-AR"/>
        </w:rPr>
        <w:t>¿En qué niveles se ve representada la identidad de lo latinoamericano?</w:t>
      </w:r>
    </w:p>
    <w:p w:rsidR="00177441" w:rsidRDefault="00177441" w:rsidP="00177441">
      <w:pPr>
        <w:pStyle w:val="Prrafodelista"/>
        <w:numPr>
          <w:ilvl w:val="0"/>
          <w:numId w:val="1"/>
        </w:numPr>
        <w:rPr>
          <w:lang w:val="es-AR"/>
        </w:rPr>
      </w:pPr>
      <w:r>
        <w:rPr>
          <w:lang w:val="es-AR"/>
        </w:rPr>
        <w:t>Explicar ¿Por qué se habla de una identidad en constante disputa y confrontación?</w:t>
      </w:r>
    </w:p>
    <w:p w:rsidR="00177441" w:rsidRDefault="00177441" w:rsidP="00177441">
      <w:pPr>
        <w:pStyle w:val="Prrafodelista"/>
        <w:numPr>
          <w:ilvl w:val="0"/>
          <w:numId w:val="1"/>
        </w:numPr>
        <w:rPr>
          <w:lang w:val="es-AR"/>
        </w:rPr>
      </w:pPr>
      <w:r>
        <w:rPr>
          <w:lang w:val="es-AR"/>
        </w:rPr>
        <w:t>¿Qué es la filosofía latinoamer</w:t>
      </w:r>
      <w:r w:rsidR="00830B5A">
        <w:rPr>
          <w:lang w:val="es-AR"/>
        </w:rPr>
        <w:t xml:space="preserve">icano según Gallardo, </w:t>
      </w:r>
      <w:proofErr w:type="spellStart"/>
      <w:r w:rsidR="00830B5A">
        <w:rPr>
          <w:lang w:val="es-AR"/>
        </w:rPr>
        <w:t>Bondy</w:t>
      </w:r>
      <w:proofErr w:type="spellEnd"/>
      <w:r w:rsidR="00830B5A">
        <w:rPr>
          <w:lang w:val="es-AR"/>
        </w:rPr>
        <w:t xml:space="preserve"> y </w:t>
      </w:r>
      <w:proofErr w:type="spellStart"/>
      <w:proofErr w:type="gramStart"/>
      <w:r w:rsidR="00830B5A">
        <w:rPr>
          <w:lang w:val="es-AR"/>
        </w:rPr>
        <w:t>C</w:t>
      </w:r>
      <w:r>
        <w:rPr>
          <w:lang w:val="es-AR"/>
        </w:rPr>
        <w:t>a</w:t>
      </w:r>
      <w:r w:rsidR="00830B5A">
        <w:rPr>
          <w:lang w:val="es-AR"/>
        </w:rPr>
        <w:t>n</w:t>
      </w:r>
      <w:r>
        <w:rPr>
          <w:lang w:val="es-AR"/>
        </w:rPr>
        <w:t>dia</w:t>
      </w:r>
      <w:proofErr w:type="spellEnd"/>
      <w:r>
        <w:rPr>
          <w:lang w:val="es-AR"/>
        </w:rPr>
        <w:t>?.</w:t>
      </w:r>
      <w:proofErr w:type="gramEnd"/>
    </w:p>
    <w:p w:rsidR="00177441" w:rsidRDefault="00177441" w:rsidP="00177441">
      <w:pPr>
        <w:pStyle w:val="Prrafodelista"/>
        <w:numPr>
          <w:ilvl w:val="0"/>
          <w:numId w:val="1"/>
        </w:numPr>
        <w:rPr>
          <w:lang w:val="es-AR"/>
        </w:rPr>
      </w:pPr>
      <w:r>
        <w:rPr>
          <w:lang w:val="es-AR"/>
        </w:rPr>
        <w:t>Explicar ¿Por qué es importante hablar de diversidad para comprender los cimientos que dan vida al pensamiento latinoamericano?</w:t>
      </w:r>
    </w:p>
    <w:p w:rsidR="000F380B" w:rsidRDefault="000F380B" w:rsidP="00177441">
      <w:pPr>
        <w:pStyle w:val="Prrafodelista"/>
        <w:numPr>
          <w:ilvl w:val="0"/>
          <w:numId w:val="1"/>
        </w:numPr>
        <w:rPr>
          <w:lang w:val="es-AR"/>
        </w:rPr>
      </w:pPr>
      <w:r>
        <w:rPr>
          <w:lang w:val="es-AR"/>
        </w:rPr>
        <w:t>¿Se niega la influencia de la filosofía europea en la construcción del Pensamiento Político Latinoamericano?</w:t>
      </w:r>
      <w:r w:rsidR="00AC642F">
        <w:rPr>
          <w:lang w:val="es-AR"/>
        </w:rPr>
        <w:t xml:space="preserve"> ¿Por qué?</w:t>
      </w:r>
    </w:p>
    <w:p w:rsidR="000F380B" w:rsidRPr="00177441" w:rsidRDefault="00765CEE" w:rsidP="00177441">
      <w:pPr>
        <w:pStyle w:val="Prrafodelista"/>
        <w:numPr>
          <w:ilvl w:val="0"/>
          <w:numId w:val="1"/>
        </w:numPr>
        <w:rPr>
          <w:lang w:val="es-AR"/>
        </w:rPr>
      </w:pPr>
      <w:r>
        <w:rPr>
          <w:lang w:val="es-AR"/>
        </w:rPr>
        <w:t>¿</w:t>
      </w:r>
      <w:r w:rsidR="000F380B">
        <w:rPr>
          <w:lang w:val="es-AR"/>
        </w:rPr>
        <w:t xml:space="preserve">Es necesario que la </w:t>
      </w:r>
      <w:r>
        <w:rPr>
          <w:lang w:val="es-AR"/>
        </w:rPr>
        <w:t>construcción</w:t>
      </w:r>
      <w:r w:rsidR="000F380B">
        <w:rPr>
          <w:lang w:val="es-AR"/>
        </w:rPr>
        <w:t xml:space="preserve"> del Pensamiento </w:t>
      </w:r>
      <w:r>
        <w:rPr>
          <w:lang w:val="es-AR"/>
        </w:rPr>
        <w:t>Político</w:t>
      </w:r>
      <w:r w:rsidR="000F380B">
        <w:rPr>
          <w:lang w:val="es-AR"/>
        </w:rPr>
        <w:t xml:space="preserve"> latinoamericano</w:t>
      </w:r>
      <w:r w:rsidR="001B6E06">
        <w:rPr>
          <w:lang w:val="es-AR"/>
        </w:rPr>
        <w:t xml:space="preserve"> surj</w:t>
      </w:r>
      <w:r w:rsidR="000F380B">
        <w:rPr>
          <w:lang w:val="es-AR"/>
        </w:rPr>
        <w:t xml:space="preserve">a en </w:t>
      </w:r>
      <w:r>
        <w:rPr>
          <w:lang w:val="es-AR"/>
        </w:rPr>
        <w:t>Latinoamérica</w:t>
      </w:r>
      <w:r w:rsidR="000F380B">
        <w:rPr>
          <w:lang w:val="es-AR"/>
        </w:rPr>
        <w:t xml:space="preserve">? </w:t>
      </w:r>
      <w:r w:rsidR="00293ECE">
        <w:rPr>
          <w:lang w:val="es-AR"/>
        </w:rPr>
        <w:t>¿Por qué?</w:t>
      </w:r>
      <w:r w:rsidR="00AC642F">
        <w:rPr>
          <w:lang w:val="es-AR"/>
        </w:rPr>
        <w:t xml:space="preserve"> </w:t>
      </w:r>
    </w:p>
    <w:sectPr w:rsidR="000F380B" w:rsidRPr="001774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5F7B"/>
    <w:multiLevelType w:val="hybridMultilevel"/>
    <w:tmpl w:val="D7F8C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46"/>
    <w:rsid w:val="000F380B"/>
    <w:rsid w:val="00173987"/>
    <w:rsid w:val="00177441"/>
    <w:rsid w:val="001B6E06"/>
    <w:rsid w:val="001F6812"/>
    <w:rsid w:val="002250A4"/>
    <w:rsid w:val="00274E3B"/>
    <w:rsid w:val="00293ECE"/>
    <w:rsid w:val="004E2EB1"/>
    <w:rsid w:val="00505461"/>
    <w:rsid w:val="00765CEE"/>
    <w:rsid w:val="00830B5A"/>
    <w:rsid w:val="008F2346"/>
    <w:rsid w:val="00924032"/>
    <w:rsid w:val="00A01BA4"/>
    <w:rsid w:val="00AC642F"/>
    <w:rsid w:val="00B86C4B"/>
    <w:rsid w:val="00CB51D9"/>
    <w:rsid w:val="00E56B85"/>
    <w:rsid w:val="00F9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C33E"/>
  <w15:chartTrackingRefBased/>
  <w15:docId w15:val="{A7BB10E2-06A8-49A3-85D0-02FDF87B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7398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73987"/>
    <w:rPr>
      <w:b/>
      <w:bCs/>
    </w:rPr>
  </w:style>
  <w:style w:type="paragraph" w:styleId="Prrafodelista">
    <w:name w:val="List Paragraph"/>
    <w:basedOn w:val="Normal"/>
    <w:uiPriority w:val="34"/>
    <w:qFormat/>
    <w:rsid w:val="00177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4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1155</Words>
  <Characters>6585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2025-03-16T14:14:00Z</dcterms:created>
  <dcterms:modified xsi:type="dcterms:W3CDTF">2025-03-24T21:58:00Z</dcterms:modified>
</cp:coreProperties>
</file>