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A2D" w:rsidRPr="008E5A2D" w:rsidRDefault="008E5A2D" w:rsidP="008E5A2D">
      <w:pPr>
        <w:jc w:val="center"/>
        <w:rPr>
          <w:u w:val="single"/>
        </w:rPr>
      </w:pPr>
      <w:r w:rsidRPr="008E5A2D">
        <w:rPr>
          <w:u w:val="single"/>
        </w:rPr>
        <w:t>INFORME</w:t>
      </w:r>
    </w:p>
    <w:p w:rsidR="008E5A2D" w:rsidRDefault="008E5A2D" w:rsidP="008E5A2D">
      <w:pPr>
        <w:jc w:val="both"/>
      </w:pPr>
    </w:p>
    <w:p w:rsidR="008E5A2D" w:rsidRDefault="004E7465" w:rsidP="008E5A2D">
      <w:pPr>
        <w:jc w:val="both"/>
      </w:pPr>
      <w:r>
        <w:t xml:space="preserve">    </w:t>
      </w:r>
      <w:r w:rsidR="008E5A2D">
        <w:t>El informe de lectura es uno de los tipos de trabajos escritos más solicitados por los profesores a sus estudia</w:t>
      </w:r>
      <w:r w:rsidR="008E5A2D">
        <w:t>ntes. Su valor pedagógico hace referencia</w:t>
      </w:r>
      <w:r w:rsidR="008E5A2D">
        <w:t>, por un lado, en que motiva la lectura de textos clave vinculados con los géneros discursivos de una disciplina específica y, po</w:t>
      </w:r>
      <w:r>
        <w:t xml:space="preserve">r otro, favorece la producción </w:t>
      </w:r>
      <w:bookmarkStart w:id="0" w:name="_GoBack"/>
      <w:bookmarkEnd w:id="0"/>
      <w:r w:rsidR="008E5A2D">
        <w:t>por parte del estudiante</w:t>
      </w:r>
      <w:r w:rsidR="008E5A2D">
        <w:t xml:space="preserve"> de textos expositivo-explicativos, descriptivos, analíticos, interpretativos y argumentativos. Esto es posible porque el estudiante, luego de leer comprensiva y críticamente, asume la labor de escritor que busca dar cuenta de lo leído. Y ya sabemos la importancia que tiene este proceso en el aprendizaje y la construcción de conocimiento, porque: El que realiza el informe de lectura se ve sujeto a una reflexión y una voluntad de conocimiento, tomando una posición objetiva y subjetiva a la vez: objetiva, porque toma distancia para no dejar de lado aspectos importantes de la lectura; subjetiva, porque entra en juego dos aspectos: uno, la reflexión pertinente y oportuna, donde los conocimientos previos pueden relacionar o ampliar la información, y dos, la autonomía para redactar, según su estilo, el inform</w:t>
      </w:r>
      <w:r w:rsidR="008E5A2D">
        <w:t xml:space="preserve">e de lectura </w:t>
      </w:r>
      <w:r w:rsidR="008E5A2D">
        <w:t>. Por lo tanto, el informe de lectura es un nuevo texto que surge del proceso de comprensión lectora aplicado por el estudiante.</w:t>
      </w:r>
    </w:p>
    <w:p w:rsidR="008E5A2D" w:rsidRDefault="008E5A2D" w:rsidP="008E5A2D">
      <w:pPr>
        <w:jc w:val="both"/>
      </w:pPr>
      <w:r>
        <w:t xml:space="preserve"> </w:t>
      </w:r>
      <w:r>
        <w:t xml:space="preserve">    </w:t>
      </w:r>
      <w:r>
        <w:t>Ese texto que resulta de la lectura seria, metódica y orientada de un texto fuente adquiere independencia y se puede mostrar como una producción autónoma puesto que un tercer lector puede leerlo e interpretarlo sin necesidad de haber leído la obra fuente. Eso hace que la redacción de informes de lectura sea una actividad de notoria relevancia en el ámbito académico porque el estudiante estructura su pensamiento y adquiere elementos para asumir puntos de vista críticos y debidamente argumentados, y prepararse para la escritura de otras tipologías académicas como ensayos y monografías.</w:t>
      </w:r>
    </w:p>
    <w:p w:rsidR="008E5A2D" w:rsidRDefault="008E5A2D" w:rsidP="008E5A2D">
      <w:pPr>
        <w:jc w:val="both"/>
      </w:pPr>
      <w:r>
        <w:t xml:space="preserve">    </w:t>
      </w:r>
      <w:r>
        <w:t xml:space="preserve"> La realización de un informe de lectura puede lograrse a partir del fragmento de una obra, de la obra completa o de varios textos que guardan cierta afinidad temática o discursiva y entre los cuales se establecen relaciones significativas. El informe, sin embargo, debe guardar fidelidad a los conceptos y al lenguaje propio de la disciplina o la especialidad temática. Por ello, es importante que el estudiante conozca algunas pautas generales y recomendaciones para la elaboración de inform</w:t>
      </w:r>
      <w:r>
        <w:t>es de lectura</w:t>
      </w:r>
      <w:r>
        <w:t>. El infor</w:t>
      </w:r>
      <w:r>
        <w:t xml:space="preserve">me de lectura. </w:t>
      </w:r>
      <w:r>
        <w:t xml:space="preserve"> El informe de lectura, sin embargo, no está sujeto a un único modelo para su estructuración. De hecho, existen varias guías de elaboración; la más común es la que corresponde a la estructura descriptivo-analítica, que se compone de las siguientes partes: -</w:t>
      </w:r>
    </w:p>
    <w:p w:rsidR="008E5A2D" w:rsidRDefault="008E5A2D" w:rsidP="008E5A2D">
      <w:pPr>
        <w:pStyle w:val="Prrafodelista"/>
        <w:numPr>
          <w:ilvl w:val="0"/>
          <w:numId w:val="1"/>
        </w:numPr>
        <w:jc w:val="both"/>
      </w:pPr>
      <w:r>
        <w:t xml:space="preserve">Encabezado: datos del estudiante, nombre de la asignatura y fecha </w:t>
      </w:r>
      <w:r>
        <w:t>–</w:t>
      </w:r>
    </w:p>
    <w:p w:rsidR="008E5A2D" w:rsidRDefault="008E5A2D" w:rsidP="008E5A2D">
      <w:pPr>
        <w:pStyle w:val="Prrafodelista"/>
        <w:numPr>
          <w:ilvl w:val="0"/>
          <w:numId w:val="1"/>
        </w:numPr>
        <w:jc w:val="both"/>
      </w:pPr>
      <w:r>
        <w:t xml:space="preserve">Título - Introducción: incluye el objetivo del informe, la justificación y una breve descripción de las partes en que está estructurado el informe </w:t>
      </w:r>
    </w:p>
    <w:p w:rsidR="008E5A2D" w:rsidRDefault="008E5A2D" w:rsidP="008E5A2D">
      <w:pPr>
        <w:pStyle w:val="Prrafodelista"/>
        <w:numPr>
          <w:ilvl w:val="0"/>
          <w:numId w:val="1"/>
        </w:numPr>
        <w:jc w:val="both"/>
      </w:pPr>
      <w:r>
        <w:t xml:space="preserve"> Cuerpo o desarrollo del informe de lectura: basado en los capítulos, partes o secciones en que está dividido el texto fuente </w:t>
      </w:r>
      <w:r>
        <w:t>–</w:t>
      </w:r>
    </w:p>
    <w:p w:rsidR="008E5A2D" w:rsidRDefault="008E5A2D" w:rsidP="008E5A2D">
      <w:pPr>
        <w:pStyle w:val="Prrafodelista"/>
        <w:numPr>
          <w:ilvl w:val="0"/>
          <w:numId w:val="1"/>
        </w:numPr>
        <w:jc w:val="both"/>
      </w:pPr>
      <w:r>
        <w:t xml:space="preserve"> Conclusión - Referencia(s)</w:t>
      </w:r>
    </w:p>
    <w:p w:rsidR="00C21734" w:rsidRDefault="008E5A2D" w:rsidP="008E5A2D">
      <w:pPr>
        <w:pStyle w:val="Prrafodelista"/>
        <w:numPr>
          <w:ilvl w:val="0"/>
          <w:numId w:val="1"/>
        </w:numPr>
        <w:jc w:val="both"/>
      </w:pPr>
      <w:r>
        <w:t xml:space="preserve"> B</w:t>
      </w:r>
      <w:r>
        <w:t>ibliográfica(s) Podemos acudir a un ejemplo de informe de lectura descriptivo-analítica para verificar la f</w:t>
      </w:r>
    </w:p>
    <w:sectPr w:rsidR="00C217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52D24"/>
    <w:multiLevelType w:val="hybridMultilevel"/>
    <w:tmpl w:val="DE8E8A52"/>
    <w:lvl w:ilvl="0" w:tplc="2C0A000B">
      <w:start w:val="1"/>
      <w:numFmt w:val="bullet"/>
      <w:lvlText w:val=""/>
      <w:lvlJc w:val="left"/>
      <w:pPr>
        <w:ind w:left="770" w:hanging="360"/>
      </w:pPr>
      <w:rPr>
        <w:rFonts w:ascii="Wingdings" w:hAnsi="Wingdings" w:hint="default"/>
      </w:rPr>
    </w:lvl>
    <w:lvl w:ilvl="1" w:tplc="2C0A0003" w:tentative="1">
      <w:start w:val="1"/>
      <w:numFmt w:val="bullet"/>
      <w:lvlText w:val="o"/>
      <w:lvlJc w:val="left"/>
      <w:pPr>
        <w:ind w:left="1490" w:hanging="360"/>
      </w:pPr>
      <w:rPr>
        <w:rFonts w:ascii="Courier New" w:hAnsi="Courier New" w:cs="Courier New" w:hint="default"/>
      </w:rPr>
    </w:lvl>
    <w:lvl w:ilvl="2" w:tplc="2C0A0005" w:tentative="1">
      <w:start w:val="1"/>
      <w:numFmt w:val="bullet"/>
      <w:lvlText w:val=""/>
      <w:lvlJc w:val="left"/>
      <w:pPr>
        <w:ind w:left="2210" w:hanging="360"/>
      </w:pPr>
      <w:rPr>
        <w:rFonts w:ascii="Wingdings" w:hAnsi="Wingdings" w:hint="default"/>
      </w:rPr>
    </w:lvl>
    <w:lvl w:ilvl="3" w:tplc="2C0A0001" w:tentative="1">
      <w:start w:val="1"/>
      <w:numFmt w:val="bullet"/>
      <w:lvlText w:val=""/>
      <w:lvlJc w:val="left"/>
      <w:pPr>
        <w:ind w:left="2930" w:hanging="360"/>
      </w:pPr>
      <w:rPr>
        <w:rFonts w:ascii="Symbol" w:hAnsi="Symbol" w:hint="default"/>
      </w:rPr>
    </w:lvl>
    <w:lvl w:ilvl="4" w:tplc="2C0A0003" w:tentative="1">
      <w:start w:val="1"/>
      <w:numFmt w:val="bullet"/>
      <w:lvlText w:val="o"/>
      <w:lvlJc w:val="left"/>
      <w:pPr>
        <w:ind w:left="3650" w:hanging="360"/>
      </w:pPr>
      <w:rPr>
        <w:rFonts w:ascii="Courier New" w:hAnsi="Courier New" w:cs="Courier New" w:hint="default"/>
      </w:rPr>
    </w:lvl>
    <w:lvl w:ilvl="5" w:tplc="2C0A0005" w:tentative="1">
      <w:start w:val="1"/>
      <w:numFmt w:val="bullet"/>
      <w:lvlText w:val=""/>
      <w:lvlJc w:val="left"/>
      <w:pPr>
        <w:ind w:left="4370" w:hanging="360"/>
      </w:pPr>
      <w:rPr>
        <w:rFonts w:ascii="Wingdings" w:hAnsi="Wingdings" w:hint="default"/>
      </w:rPr>
    </w:lvl>
    <w:lvl w:ilvl="6" w:tplc="2C0A0001" w:tentative="1">
      <w:start w:val="1"/>
      <w:numFmt w:val="bullet"/>
      <w:lvlText w:val=""/>
      <w:lvlJc w:val="left"/>
      <w:pPr>
        <w:ind w:left="5090" w:hanging="360"/>
      </w:pPr>
      <w:rPr>
        <w:rFonts w:ascii="Symbol" w:hAnsi="Symbol" w:hint="default"/>
      </w:rPr>
    </w:lvl>
    <w:lvl w:ilvl="7" w:tplc="2C0A0003" w:tentative="1">
      <w:start w:val="1"/>
      <w:numFmt w:val="bullet"/>
      <w:lvlText w:val="o"/>
      <w:lvlJc w:val="left"/>
      <w:pPr>
        <w:ind w:left="5810" w:hanging="360"/>
      </w:pPr>
      <w:rPr>
        <w:rFonts w:ascii="Courier New" w:hAnsi="Courier New" w:cs="Courier New" w:hint="default"/>
      </w:rPr>
    </w:lvl>
    <w:lvl w:ilvl="8" w:tplc="2C0A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A2D"/>
    <w:rsid w:val="004E7465"/>
    <w:rsid w:val="008E5A2D"/>
    <w:rsid w:val="00C217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5D93"/>
  <w15:chartTrackingRefBased/>
  <w15:docId w15:val="{5CDB38F2-21ED-48D1-828B-48D6628F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5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488</Words>
  <Characters>2688</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cp:revision>
  <dcterms:created xsi:type="dcterms:W3CDTF">2024-11-07T11:23:00Z</dcterms:created>
  <dcterms:modified xsi:type="dcterms:W3CDTF">2024-11-07T11:34:00Z</dcterms:modified>
</cp:coreProperties>
</file>