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2065" w14:textId="218E8D64" w:rsidR="00697945" w:rsidRPr="00697945" w:rsidRDefault="00697945" w:rsidP="00697945">
      <w:pPr>
        <w:jc w:val="center"/>
        <w:rPr>
          <w:rFonts w:ascii="Bahnschrift SemiBold" w:hAnsi="Bahnschrift SemiBold" w:cs="Arial"/>
          <w:b/>
          <w:bCs/>
          <w:i/>
          <w:iCs/>
          <w:color w:val="4472C4" w:themeColor="accent1"/>
          <w:sz w:val="44"/>
          <w:szCs w:val="44"/>
          <w:u w:val="single"/>
        </w:rPr>
      </w:pPr>
      <w:r w:rsidRPr="00697945">
        <w:rPr>
          <w:rFonts w:ascii="Bahnschrift SemiBold" w:hAnsi="Bahnschrift SemiBold" w:cs="Arial"/>
          <w:b/>
          <w:bCs/>
          <w:i/>
          <w:iCs/>
          <w:color w:val="4472C4" w:themeColor="accent1"/>
          <w:sz w:val="44"/>
          <w:szCs w:val="44"/>
          <w:u w:val="single"/>
        </w:rPr>
        <w:t>FORMULAS PARA USAR EN LA EVALUACIÓN:</w:t>
      </w:r>
    </w:p>
    <w:p w14:paraId="4870EB9E" w14:textId="30902FA8" w:rsidR="00697945" w:rsidRDefault="00697945" w:rsidP="00697945">
      <w:pPr>
        <w:jc w:val="center"/>
      </w:pPr>
      <w:r>
        <w:rPr>
          <w:noProof/>
        </w:rPr>
        <w:drawing>
          <wp:inline distT="0" distB="0" distL="0" distR="0" wp14:anchorId="12F96AC0" wp14:editId="621DA5DD">
            <wp:extent cx="5810250" cy="1581150"/>
            <wp:effectExtent l="228600" t="228600" r="228600" b="228600"/>
            <wp:docPr id="17497663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811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A037BC7" w14:textId="14C443FD" w:rsidR="00B17C8E" w:rsidRDefault="00697945" w:rsidP="00697945">
      <w:pPr>
        <w:jc w:val="center"/>
      </w:pPr>
      <w:r w:rsidRPr="00697945">
        <w:drawing>
          <wp:inline distT="0" distB="0" distL="0" distR="0" wp14:anchorId="5353B03F" wp14:editId="49970383">
            <wp:extent cx="6515100" cy="4200525"/>
            <wp:effectExtent l="228600" t="228600" r="228600" b="238125"/>
            <wp:docPr id="20457856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856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6012" cy="420111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B17C8E" w:rsidSect="0069794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45"/>
    <w:rsid w:val="003C5270"/>
    <w:rsid w:val="00697945"/>
    <w:rsid w:val="00B17C8E"/>
    <w:rsid w:val="00B2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27DA"/>
  <w15:chartTrackingRefBased/>
  <w15:docId w15:val="{07A434A6-8FF5-4C55-B434-8312463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ulises pallares</dc:creator>
  <cp:keywords/>
  <dc:description/>
  <cp:lastModifiedBy>ulises pallares</cp:lastModifiedBy>
  <cp:revision>1</cp:revision>
  <dcterms:created xsi:type="dcterms:W3CDTF">2024-11-01T01:43:00Z</dcterms:created>
  <dcterms:modified xsi:type="dcterms:W3CDTF">2024-11-01T01:46:00Z</dcterms:modified>
</cp:coreProperties>
</file>