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A85" w:rsidRDefault="009A5A8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C4518" wp14:editId="32936BE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508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5A85" w:rsidRPr="009A5A85" w:rsidRDefault="009A5A85" w:rsidP="009A5A85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Principio de Pascal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1C451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vF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vVR5JZYrphXnSc2CUtqjUsRuzOI9t1X6kLCYHcwhtm7wjbhi6kY/Fj3+bpiVGI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w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CFdGvF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9A5A85" w:rsidRPr="009A5A85" w:rsidRDefault="009A5A85" w:rsidP="009A5A85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Principio de Pascal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5A85" w:rsidRPr="009A5A85" w:rsidRDefault="009A5A85" w:rsidP="009A5A85"/>
    <w:p w:rsidR="009A5A85" w:rsidRPr="009A5A85" w:rsidRDefault="009A5A85" w:rsidP="009A5A85"/>
    <w:p w:rsidR="009A5A85" w:rsidRDefault="009A5A85" w:rsidP="009A5A85"/>
    <w:p w:rsidR="00E11D95" w:rsidRPr="009A5A85" w:rsidRDefault="009A5A85" w:rsidP="009A5A85">
      <w:pPr>
        <w:pStyle w:val="Prrafodelista"/>
        <w:numPr>
          <w:ilvl w:val="0"/>
          <w:numId w:val="1"/>
        </w:numPr>
        <w:rPr>
          <w:rFonts w:ascii="Arial" w:hAnsi="Arial" w:cs="Arial"/>
          <w:sz w:val="28"/>
        </w:rPr>
      </w:pPr>
      <w:r w:rsidRPr="009A5A85">
        <w:rPr>
          <w:rFonts w:ascii="Arial" w:hAnsi="Arial" w:cs="Arial"/>
          <w:sz w:val="28"/>
        </w:rPr>
        <w:t>¿Quién fue Pascal?</w:t>
      </w:r>
    </w:p>
    <w:p w:rsidR="009A5A85" w:rsidRPr="009A5A85" w:rsidRDefault="009A5A85" w:rsidP="009A5A85">
      <w:pPr>
        <w:pStyle w:val="Prrafodelista"/>
        <w:numPr>
          <w:ilvl w:val="0"/>
          <w:numId w:val="1"/>
        </w:numPr>
        <w:rPr>
          <w:rFonts w:ascii="Arial" w:hAnsi="Arial" w:cs="Arial"/>
          <w:sz w:val="28"/>
        </w:rPr>
      </w:pPr>
      <w:r w:rsidRPr="009A5A85">
        <w:rPr>
          <w:rFonts w:ascii="Arial" w:hAnsi="Arial" w:cs="Arial"/>
          <w:sz w:val="28"/>
        </w:rPr>
        <w:t>¿Qué plantea el principio de Pascal?</w:t>
      </w:r>
    </w:p>
    <w:p w:rsidR="009A5A85" w:rsidRPr="009A5A85" w:rsidRDefault="009A5A85" w:rsidP="009A5A85">
      <w:pPr>
        <w:pStyle w:val="Prrafodelista"/>
        <w:numPr>
          <w:ilvl w:val="0"/>
          <w:numId w:val="1"/>
        </w:numPr>
        <w:rPr>
          <w:rFonts w:ascii="Arial" w:hAnsi="Arial" w:cs="Arial"/>
          <w:sz w:val="28"/>
        </w:rPr>
      </w:pPr>
      <w:r w:rsidRPr="009A5A85">
        <w:rPr>
          <w:rFonts w:ascii="Arial" w:hAnsi="Arial" w:cs="Arial"/>
          <w:sz w:val="28"/>
        </w:rPr>
        <w:t>¿Cuál es su fórmula?</w:t>
      </w:r>
    </w:p>
    <w:p w:rsidR="009A5A85" w:rsidRPr="009A5A85" w:rsidRDefault="009A5A85" w:rsidP="009A5A85">
      <w:pPr>
        <w:pStyle w:val="Prrafodelista"/>
        <w:numPr>
          <w:ilvl w:val="0"/>
          <w:numId w:val="1"/>
        </w:numPr>
        <w:rPr>
          <w:rFonts w:ascii="Arial" w:hAnsi="Arial" w:cs="Arial"/>
          <w:sz w:val="28"/>
        </w:rPr>
      </w:pPr>
      <w:r w:rsidRPr="009A5A85">
        <w:rPr>
          <w:rFonts w:ascii="Arial" w:hAnsi="Arial" w:cs="Arial"/>
          <w:sz w:val="28"/>
        </w:rPr>
        <w:t>Plantear ejemplos donde se c</w:t>
      </w:r>
      <w:bookmarkStart w:id="0" w:name="_GoBack"/>
      <w:bookmarkEnd w:id="0"/>
      <w:r w:rsidRPr="009A5A85">
        <w:rPr>
          <w:rFonts w:ascii="Arial" w:hAnsi="Arial" w:cs="Arial"/>
          <w:sz w:val="28"/>
        </w:rPr>
        <w:t>umpla el principio de Pascal.</w:t>
      </w:r>
    </w:p>
    <w:sectPr w:rsidR="009A5A85" w:rsidRPr="009A5A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92EDC"/>
    <w:multiLevelType w:val="hybridMultilevel"/>
    <w:tmpl w:val="B68A59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85"/>
    <w:rsid w:val="002E2760"/>
    <w:rsid w:val="00431340"/>
    <w:rsid w:val="009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D15B4-23AB-4818-AF71-C6C57A64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5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2023-09-08T15:42:00Z</dcterms:created>
  <dcterms:modified xsi:type="dcterms:W3CDTF">2023-09-08T15:49:00Z</dcterms:modified>
</cp:coreProperties>
</file>