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88543" w14:textId="7C9C58B6" w:rsidR="00B30B54" w:rsidRDefault="00B30B54" w:rsidP="00B30B54">
      <w:pPr>
        <w:pStyle w:val="Prrafodelista"/>
        <w:ind w:left="360"/>
      </w:pPr>
      <w:r>
        <w:t xml:space="preserve">Fragmento de un artículo periodístico, “Batista ha perdido Cuba” publicado por una revista española en enero de 1959. </w:t>
      </w:r>
    </w:p>
    <w:p w14:paraId="4D6D3A80" w14:textId="77777777" w:rsidR="00B30B54" w:rsidRDefault="00B30B54" w:rsidP="00B30B54">
      <w:pPr>
        <w:pStyle w:val="Prrafodelista"/>
        <w:ind w:left="360"/>
      </w:pPr>
    </w:p>
    <w:p w14:paraId="2FD6500E" w14:textId="11A5B150" w:rsidR="00191A56" w:rsidRDefault="00B30B54" w:rsidP="00B30B54">
      <w:pPr>
        <w:pStyle w:val="Prrafodelista"/>
        <w:ind w:left="360"/>
      </w:pPr>
      <w:r>
        <w:tab/>
        <w:t>Batista ha perdido Cuba. “No habían transcurrido cinco horas del nuevo año cuando el presidente Batista abandonaba Cuba en un avión en el cual le acompañaban sus más directos colaboradores, encabezados por el presidente electo Rivero Agüero. Con este abandono del Poder se ha cumplido la frase que pronunció Fidel Castro en el momento de desembarcar en Cuba en el yate “</w:t>
      </w:r>
      <w:proofErr w:type="spellStart"/>
      <w:r>
        <w:t>Gramma</w:t>
      </w:r>
      <w:proofErr w:type="spellEnd"/>
      <w:r>
        <w:t xml:space="preserve">”, en 1956. Ochenta hombres le acompañaban y Fidel Castro dijo: “Sólo somos ochenta, pero derribaremos a Batista.” Sea cual fuere el resultado de esta huida de Batista, es evidente que su vencedor moral ha sido Fidel Castro y que los ochenta hombres que desembarcaron procedentes de México en la playa cubana de </w:t>
      </w:r>
      <w:proofErr w:type="spellStart"/>
      <w:r>
        <w:t>Niqueros</w:t>
      </w:r>
      <w:proofErr w:type="spellEnd"/>
      <w:r>
        <w:t xml:space="preserve"> el 2 de diciembre de 1956 –que horas después quedaban reducidos a doce- han sabido mantener durante dos años una rebelión que ha pasado por las más diversas alternativas. Fidel Castro, una gran mezcla de intelectual y hombre de acción, es en este momento el héroe cubano y tiene tras de su personalidad de guerrillero a toda la juventud. El movimiento “26 de julio” que encabeza ha sido un arma eficacísima contra la dictadura de Batista. Como es sabido, este movimiento evoca la trágica jornada del 26 de julio de 1953, en la cual Fidel Castro, con treinta estudiantes, se sublevó en Santiago de Cuba. Fueron derrotados, y Fidel Castro hecho prisionero. [Luego del exilio en México y el desembarco en 1956, se refugiaron en la Sierra Maestra.] Y allí comenzó esta extraordinaria aventura, cruel y romántica, que ha acabado con la huida de Batista que, en lo que a Fidel Castro se refiere, sólo le ha perdido un exceso de confianza, pues nunca dio la menor importancia a este joven intelectual, católico y amante de la libertad, rebelde y tenaz, excelente orador y tipo novelesco que había jurado no afeitarse la barba hasta que Batista estuviera fuera del Poder. La barbuda figura del estudiante en armas ha sido popular en el mundo entero y ha dañado enormemente el prestigio del dictador. […]”</w:t>
      </w:r>
    </w:p>
    <w:sectPr w:rsidR="00191A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F4229B"/>
    <w:multiLevelType w:val="hybridMultilevel"/>
    <w:tmpl w:val="A75E3970"/>
    <w:lvl w:ilvl="0" w:tplc="2C0A000F">
      <w:start w:val="2"/>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D63"/>
    <w:rsid w:val="00191A56"/>
    <w:rsid w:val="0075190F"/>
    <w:rsid w:val="00B30B54"/>
    <w:rsid w:val="00C91D6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C682C"/>
  <w15:chartTrackingRefBased/>
  <w15:docId w15:val="{40070DCC-AF4E-4E7A-A98C-9A7165619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30B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1790</Characters>
  <Application>Microsoft Office Word</Application>
  <DocSecurity>0</DocSecurity>
  <Lines>14</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dc:creator>
  <cp:keywords/>
  <dc:description/>
  <cp:lastModifiedBy>Usuario invitado</cp:lastModifiedBy>
  <cp:revision>2</cp:revision>
  <dcterms:created xsi:type="dcterms:W3CDTF">2023-06-14T12:38:00Z</dcterms:created>
  <dcterms:modified xsi:type="dcterms:W3CDTF">2023-06-14T12:38:00Z</dcterms:modified>
</cp:coreProperties>
</file>