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6952" w14:textId="6B5D5260" w:rsidR="00CB42CE" w:rsidRDefault="00CB42CE" w:rsidP="00CB42CE">
      <w:pPr>
        <w:shd w:val="clear" w:color="auto" w:fill="FFFFFF"/>
        <w:spacing w:after="0" w:line="336" w:lineRule="atLeast"/>
        <w:outlineLvl w:val="1"/>
        <w:rPr>
          <w:rFonts w:ascii="Nunito" w:eastAsia="Times New Roman" w:hAnsi="Nunito" w:cs="Times New Roman"/>
          <w:b/>
          <w:bCs/>
          <w:caps/>
          <w:color w:val="1D1D1D"/>
          <w:spacing w:val="12"/>
          <w:kern w:val="0"/>
          <w:sz w:val="60"/>
          <w:szCs w:val="60"/>
          <w:lang w:eastAsia="es-MX"/>
          <w14:ligatures w14:val="none"/>
        </w:rPr>
      </w:pPr>
      <w:r>
        <w:rPr>
          <w:rFonts w:ascii="Nunito" w:eastAsia="Times New Roman" w:hAnsi="Nunito" w:cs="Times New Roman"/>
          <w:b/>
          <w:bCs/>
          <w:caps/>
          <w:color w:val="1D1D1D"/>
          <w:spacing w:val="12"/>
          <w:kern w:val="0"/>
          <w:sz w:val="60"/>
          <w:szCs w:val="60"/>
          <w:lang w:eastAsia="es-MX"/>
          <w14:ligatures w14:val="none"/>
        </w:rPr>
        <w:t xml:space="preserve">  </w:t>
      </w:r>
      <w:r w:rsidRPr="00CB42CE">
        <w:rPr>
          <w:rFonts w:ascii="Nunito" w:eastAsia="Times New Roman" w:hAnsi="Nunito" w:cs="Times New Roman"/>
          <w:b/>
          <w:bCs/>
          <w:caps/>
          <w:color w:val="1D1D1D"/>
          <w:spacing w:val="12"/>
          <w:kern w:val="0"/>
          <w:sz w:val="60"/>
          <w:szCs w:val="60"/>
          <w:lang w:eastAsia="es-MX"/>
          <w14:ligatures w14:val="none"/>
        </w:rPr>
        <w:t>LOS COLORES TERCIARIOS</w:t>
      </w:r>
    </w:p>
    <w:p w14:paraId="4C27FDDF" w14:textId="77777777" w:rsidR="00CB42CE" w:rsidRDefault="00CB42CE" w:rsidP="00CB42CE">
      <w:pPr>
        <w:shd w:val="clear" w:color="auto" w:fill="FFFFFF"/>
        <w:spacing w:after="0" w:line="336" w:lineRule="atLeast"/>
        <w:outlineLvl w:val="1"/>
        <w:rPr>
          <w:rFonts w:ascii="Nunito" w:eastAsia="Times New Roman" w:hAnsi="Nunito" w:cs="Times New Roman"/>
          <w:b/>
          <w:bCs/>
          <w:caps/>
          <w:color w:val="1D1D1D"/>
          <w:spacing w:val="12"/>
          <w:kern w:val="0"/>
          <w:sz w:val="60"/>
          <w:szCs w:val="60"/>
          <w:lang w:eastAsia="es-MX"/>
          <w14:ligatures w14:val="none"/>
        </w:rPr>
      </w:pPr>
    </w:p>
    <w:p w14:paraId="601A93D7" w14:textId="1A395183" w:rsidR="00CB42CE" w:rsidRPr="00CB42CE" w:rsidRDefault="00CB42CE" w:rsidP="00CB42CE">
      <w:pPr>
        <w:shd w:val="clear" w:color="auto" w:fill="FFFFFF"/>
        <w:spacing w:after="0" w:line="336" w:lineRule="atLeast"/>
        <w:outlineLvl w:val="1"/>
        <w:rPr>
          <w:rFonts w:ascii="Nunito" w:eastAsia="Times New Roman" w:hAnsi="Nunito" w:cs="Times New Roman"/>
          <w:caps/>
          <w:color w:val="1D1D1D"/>
          <w:spacing w:val="12"/>
          <w:kern w:val="0"/>
          <w:sz w:val="60"/>
          <w:szCs w:val="60"/>
          <w:lang w:eastAsia="es-MX"/>
          <w14:ligatures w14:val="none"/>
        </w:rPr>
      </w:pPr>
      <w:r>
        <w:rPr>
          <w:rStyle w:val="Textoennegrita"/>
          <w:rFonts w:ascii="Raleway" w:hAnsi="Raleway"/>
          <w:spacing w:val="16"/>
          <w:sz w:val="27"/>
          <w:szCs w:val="27"/>
          <w:shd w:val="clear" w:color="auto" w:fill="FFFFFF"/>
        </w:rPr>
        <w:t>Los colores terciarios</w:t>
      </w:r>
      <w:r>
        <w:rPr>
          <w:rFonts w:ascii="Raleway" w:hAnsi="Raleway"/>
          <w:spacing w:val="16"/>
          <w:sz w:val="27"/>
          <w:szCs w:val="27"/>
          <w:shd w:val="clear" w:color="auto" w:fill="FFFFFF"/>
        </w:rPr>
        <w:t xml:space="preserve"> son el resultado de la mezcla entre </w:t>
      </w:r>
      <w:r>
        <w:rPr>
          <w:rStyle w:val="Textoennegrita"/>
          <w:rFonts w:ascii="Raleway" w:hAnsi="Raleway"/>
          <w:spacing w:val="16"/>
          <w:sz w:val="27"/>
          <w:szCs w:val="27"/>
          <w:shd w:val="clear" w:color="auto" w:fill="FFFFFF"/>
        </w:rPr>
        <w:t>un color primario + un color secundario adyacente</w:t>
      </w:r>
      <w:r>
        <w:rPr>
          <w:rFonts w:ascii="Raleway" w:hAnsi="Raleway"/>
          <w:spacing w:val="16"/>
          <w:sz w:val="27"/>
          <w:szCs w:val="27"/>
          <w:shd w:val="clear" w:color="auto" w:fill="FFFFFF"/>
        </w:rPr>
        <w:t xml:space="preserve"> (es decir, su vecino contiguo en el círculo cromático):</w:t>
      </w:r>
    </w:p>
    <w:p w14:paraId="18E54C1F" w14:textId="5941AC86" w:rsidR="00BF1A75" w:rsidRDefault="00BF1A75" w:rsidP="00CB42CE"/>
    <w:p w14:paraId="3B10C81A" w14:textId="77777777" w:rsidR="00CB42CE" w:rsidRPr="00CB42CE" w:rsidRDefault="00CB42CE" w:rsidP="00CB42C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</w:pPr>
      <w:r w:rsidRPr="00CB42CE">
        <w:rPr>
          <w:rFonts w:ascii="Raleway" w:eastAsia="Times New Roman" w:hAnsi="Raleway" w:cs="Times New Roman"/>
          <w:b/>
          <w:bCs/>
          <w:spacing w:val="16"/>
          <w:kern w:val="0"/>
          <w:sz w:val="27"/>
          <w:szCs w:val="27"/>
          <w:lang w:eastAsia="es-MX"/>
          <w14:ligatures w14:val="none"/>
        </w:rPr>
        <w:t>Amarillo + Naranja =</w:t>
      </w:r>
      <w:r w:rsidRPr="00CB42CE"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  <w:t xml:space="preserve"> amarillo-anaranjado. </w:t>
      </w:r>
    </w:p>
    <w:p w14:paraId="0DD96B69" w14:textId="77777777" w:rsidR="00CB42CE" w:rsidRPr="00CB42CE" w:rsidRDefault="00CB42CE" w:rsidP="00CB42C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</w:pPr>
      <w:r w:rsidRPr="00CB42CE">
        <w:rPr>
          <w:rFonts w:ascii="Raleway" w:eastAsia="Times New Roman" w:hAnsi="Raleway" w:cs="Times New Roman"/>
          <w:b/>
          <w:bCs/>
          <w:spacing w:val="16"/>
          <w:kern w:val="0"/>
          <w:sz w:val="27"/>
          <w:szCs w:val="27"/>
          <w:lang w:eastAsia="es-MX"/>
          <w14:ligatures w14:val="none"/>
        </w:rPr>
        <w:t>Rojo + naranja =</w:t>
      </w:r>
      <w:r w:rsidRPr="00CB42CE"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  <w:t xml:space="preserve"> rojo-anaranjado.</w:t>
      </w:r>
    </w:p>
    <w:p w14:paraId="68FA4614" w14:textId="77777777" w:rsidR="00CB42CE" w:rsidRPr="00CB42CE" w:rsidRDefault="00CB42CE" w:rsidP="00CB42C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</w:pPr>
      <w:r w:rsidRPr="00CB42CE">
        <w:rPr>
          <w:rFonts w:ascii="Raleway" w:eastAsia="Times New Roman" w:hAnsi="Raleway" w:cs="Times New Roman"/>
          <w:b/>
          <w:bCs/>
          <w:spacing w:val="16"/>
          <w:kern w:val="0"/>
          <w:sz w:val="27"/>
          <w:szCs w:val="27"/>
          <w:lang w:eastAsia="es-MX"/>
          <w14:ligatures w14:val="none"/>
        </w:rPr>
        <w:t>Rojo + violeta =</w:t>
      </w:r>
      <w:r w:rsidRPr="00CB42CE"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  <w:t xml:space="preserve"> rojo-violáceo.</w:t>
      </w:r>
    </w:p>
    <w:p w14:paraId="645F4A2D" w14:textId="77777777" w:rsidR="00CB42CE" w:rsidRPr="00CB42CE" w:rsidRDefault="00CB42CE" w:rsidP="00CB42C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</w:pPr>
      <w:r w:rsidRPr="00CB42CE">
        <w:rPr>
          <w:rFonts w:ascii="Raleway" w:eastAsia="Times New Roman" w:hAnsi="Raleway" w:cs="Times New Roman"/>
          <w:b/>
          <w:bCs/>
          <w:spacing w:val="16"/>
          <w:kern w:val="0"/>
          <w:sz w:val="27"/>
          <w:szCs w:val="27"/>
          <w:lang w:eastAsia="es-MX"/>
          <w14:ligatures w14:val="none"/>
        </w:rPr>
        <w:t>Azul + violeta =</w:t>
      </w:r>
      <w:r w:rsidRPr="00CB42CE"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  <w:t xml:space="preserve"> azul-violáceo.</w:t>
      </w:r>
    </w:p>
    <w:p w14:paraId="36AD832E" w14:textId="77777777" w:rsidR="00CB42CE" w:rsidRPr="00CB42CE" w:rsidRDefault="00CB42CE" w:rsidP="00CB42C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</w:pPr>
      <w:r w:rsidRPr="00CB42CE">
        <w:rPr>
          <w:rFonts w:ascii="Raleway" w:eastAsia="Times New Roman" w:hAnsi="Raleway" w:cs="Times New Roman"/>
          <w:b/>
          <w:bCs/>
          <w:spacing w:val="16"/>
          <w:kern w:val="0"/>
          <w:sz w:val="27"/>
          <w:szCs w:val="27"/>
          <w:lang w:eastAsia="es-MX"/>
          <w14:ligatures w14:val="none"/>
        </w:rPr>
        <w:t>Azul + verde =</w:t>
      </w:r>
      <w:r w:rsidRPr="00CB42CE"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  <w:t xml:space="preserve"> azul-verdoso.</w:t>
      </w:r>
    </w:p>
    <w:p w14:paraId="398E4597" w14:textId="77777777" w:rsidR="00CB42CE" w:rsidRPr="00CB42CE" w:rsidRDefault="00CB42CE" w:rsidP="00CB42C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</w:pPr>
      <w:r w:rsidRPr="00CB42CE">
        <w:rPr>
          <w:rFonts w:ascii="Raleway" w:eastAsia="Times New Roman" w:hAnsi="Raleway" w:cs="Times New Roman"/>
          <w:b/>
          <w:bCs/>
          <w:spacing w:val="16"/>
          <w:kern w:val="0"/>
          <w:sz w:val="27"/>
          <w:szCs w:val="27"/>
          <w:lang w:eastAsia="es-MX"/>
          <w14:ligatures w14:val="none"/>
        </w:rPr>
        <w:t>Amarillo + verde</w:t>
      </w:r>
      <w:r w:rsidRPr="00CB42CE"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  <w:t xml:space="preserve"> </w:t>
      </w:r>
      <w:r w:rsidRPr="00CB42CE">
        <w:rPr>
          <w:rFonts w:ascii="Raleway" w:eastAsia="Times New Roman" w:hAnsi="Raleway" w:cs="Times New Roman"/>
          <w:b/>
          <w:bCs/>
          <w:spacing w:val="16"/>
          <w:kern w:val="0"/>
          <w:sz w:val="27"/>
          <w:szCs w:val="27"/>
          <w:lang w:eastAsia="es-MX"/>
          <w14:ligatures w14:val="none"/>
        </w:rPr>
        <w:t>=</w:t>
      </w:r>
      <w:r w:rsidRPr="00CB42CE">
        <w:rPr>
          <w:rFonts w:ascii="Raleway" w:eastAsia="Times New Roman" w:hAnsi="Raleway" w:cs="Times New Roman"/>
          <w:spacing w:val="16"/>
          <w:kern w:val="0"/>
          <w:sz w:val="27"/>
          <w:szCs w:val="27"/>
          <w:lang w:eastAsia="es-MX"/>
          <w14:ligatures w14:val="none"/>
        </w:rPr>
        <w:t xml:space="preserve"> amarillo-verdoso. </w:t>
      </w:r>
    </w:p>
    <w:p w14:paraId="6BB347D7" w14:textId="77777777" w:rsidR="00CB42CE" w:rsidRPr="00CB42CE" w:rsidRDefault="00CB42CE" w:rsidP="00CB42CE"/>
    <w:sectPr w:rsidR="00CB42CE" w:rsidRPr="00CB42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D085" w14:textId="77777777" w:rsidR="003E13BF" w:rsidRDefault="003E13BF" w:rsidP="00CB42CE">
      <w:pPr>
        <w:spacing w:after="0" w:line="240" w:lineRule="auto"/>
      </w:pPr>
      <w:r>
        <w:separator/>
      </w:r>
    </w:p>
  </w:endnote>
  <w:endnote w:type="continuationSeparator" w:id="0">
    <w:p w14:paraId="1E7DF3A9" w14:textId="77777777" w:rsidR="003E13BF" w:rsidRDefault="003E13BF" w:rsidP="00CB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4F17" w14:textId="77777777" w:rsidR="003E13BF" w:rsidRDefault="003E13BF" w:rsidP="00CB42CE">
      <w:pPr>
        <w:spacing w:after="0" w:line="240" w:lineRule="auto"/>
      </w:pPr>
      <w:r>
        <w:separator/>
      </w:r>
    </w:p>
  </w:footnote>
  <w:footnote w:type="continuationSeparator" w:id="0">
    <w:p w14:paraId="549882EE" w14:textId="77777777" w:rsidR="003E13BF" w:rsidRDefault="003E13BF" w:rsidP="00CB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136B"/>
    <w:multiLevelType w:val="multilevel"/>
    <w:tmpl w:val="6272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50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CE"/>
    <w:rsid w:val="003E13BF"/>
    <w:rsid w:val="00BF1A75"/>
    <w:rsid w:val="00C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8A25"/>
  <w15:chartTrackingRefBased/>
  <w15:docId w15:val="{45C7B541-382C-46A3-AA28-19BCE7C5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B42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2CE"/>
  </w:style>
  <w:style w:type="paragraph" w:styleId="Piedepgina">
    <w:name w:val="footer"/>
    <w:basedOn w:val="Normal"/>
    <w:link w:val="PiedepginaCar"/>
    <w:uiPriority w:val="99"/>
    <w:unhideWhenUsed/>
    <w:rsid w:val="00CB4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CE"/>
  </w:style>
  <w:style w:type="character" w:customStyle="1" w:styleId="Ttulo2Car">
    <w:name w:val="Título 2 Car"/>
    <w:basedOn w:val="Fuentedeprrafopredeter"/>
    <w:link w:val="Ttulo2"/>
    <w:uiPriority w:val="9"/>
    <w:rsid w:val="00CB42CE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B4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ruiz</dc:creator>
  <cp:keywords/>
  <dc:description/>
  <cp:lastModifiedBy>ROXANA ruiz</cp:lastModifiedBy>
  <cp:revision>1</cp:revision>
  <dcterms:created xsi:type="dcterms:W3CDTF">2023-06-13T22:27:00Z</dcterms:created>
  <dcterms:modified xsi:type="dcterms:W3CDTF">2023-06-13T22:31:00Z</dcterms:modified>
</cp:coreProperties>
</file>