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Pr>
          <w:rFonts w:ascii="Arial" w:eastAsia="Droid Sans Fallback" w:hAnsi="Arial" w:cs="Arial"/>
          <w:b/>
          <w:kern w:val="3"/>
          <w:sz w:val="28"/>
          <w:szCs w:val="28"/>
          <w:lang w:eastAsia="zh-CN" w:bidi="hi-IN"/>
        </w:rPr>
        <w:t>“Escuela de Educación Técnica N° 53 “Juan Domingo Perón”</w:t>
      </w: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Pr>
          <w:rFonts w:ascii="Arial" w:eastAsia="Droid Sans Fallback" w:hAnsi="Arial" w:cs="Arial"/>
          <w:b/>
          <w:kern w:val="3"/>
          <w:sz w:val="24"/>
          <w:szCs w:val="24"/>
          <w:lang w:eastAsia="zh-CN" w:bidi="hi-IN"/>
        </w:rPr>
        <w:t xml:space="preserve"> </w:t>
      </w:r>
      <w:r>
        <w:rPr>
          <w:rFonts w:ascii="Arial" w:eastAsia="Droid Sans Fallback" w:hAnsi="Arial" w:cs="Arial"/>
          <w:b/>
          <w:kern w:val="3"/>
          <w:lang w:eastAsia="zh-CN" w:bidi="hi-IN"/>
        </w:rPr>
        <w:t>Taller – 3° Año del 2° Ciclo</w:t>
      </w:r>
    </w:p>
    <w:p w:rsidR="005F7A03" w:rsidRDefault="005F7A03" w:rsidP="005F7A03">
      <w:pPr>
        <w:widowControl w:val="0"/>
        <w:suppressAutoHyphens/>
        <w:autoSpaceDN w:val="0"/>
        <w:spacing w:after="0" w:line="240" w:lineRule="auto"/>
        <w:textAlignment w:val="baseline"/>
        <w:rPr>
          <w:rFonts w:ascii="Arial" w:eastAsia="Droid Sans Fallback" w:hAnsi="Arial" w:cs="Arial"/>
          <w:b/>
          <w:kern w:val="3"/>
          <w:lang w:eastAsia="zh-CN" w:bidi="hi-IN"/>
        </w:rPr>
      </w:pPr>
    </w:p>
    <w:p w:rsidR="005F7A03" w:rsidRDefault="005F7A03" w:rsidP="005F7A03">
      <w:pPr>
        <w:widowControl w:val="0"/>
        <w:suppressAutoHyphens/>
        <w:autoSpaceDN w:val="0"/>
        <w:spacing w:after="0" w:line="240" w:lineRule="auto"/>
        <w:textAlignment w:val="baseline"/>
        <w:rPr>
          <w:rFonts w:ascii="Arial" w:eastAsia="Droid Sans Fallback" w:hAnsi="Arial" w:cs="Arial"/>
          <w:b/>
          <w:kern w:val="3"/>
          <w:lang w:eastAsia="zh-CN" w:bidi="hi-IN"/>
        </w:rPr>
      </w:pPr>
    </w:p>
    <w:p w:rsidR="005F7A03" w:rsidRDefault="005F7A03" w:rsidP="005F7A03">
      <w:pPr>
        <w:widowControl w:val="0"/>
        <w:suppressAutoHyphens/>
        <w:autoSpaceDN w:val="0"/>
        <w:spacing w:after="0" w:line="240" w:lineRule="auto"/>
        <w:textAlignment w:val="baseline"/>
        <w:rPr>
          <w:rFonts w:ascii="Arial" w:eastAsia="Droid Sans Fallback" w:hAnsi="Arial" w:cs="Arial"/>
          <w:b/>
          <w:kern w:val="3"/>
          <w:lang w:eastAsia="zh-CN" w:bidi="hi-IN"/>
        </w:rPr>
      </w:pP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kern w:val="3"/>
          <w:sz w:val="36"/>
          <w:szCs w:val="36"/>
          <w:lang w:eastAsia="zh-CN" w:bidi="hi-IN"/>
        </w:rPr>
      </w:pPr>
    </w:p>
    <w:p w:rsidR="00C05915" w:rsidRDefault="00C05915" w:rsidP="005F7A03">
      <w:pPr>
        <w:widowControl w:val="0"/>
        <w:suppressAutoHyphens/>
        <w:autoSpaceDN w:val="0"/>
        <w:spacing w:after="0" w:line="240" w:lineRule="auto"/>
        <w:jc w:val="center"/>
        <w:textAlignment w:val="baseline"/>
        <w:rPr>
          <w:rFonts w:ascii="Arial" w:eastAsia="Droid Sans Fallback" w:hAnsi="Arial" w:cs="Arial"/>
          <w:kern w:val="3"/>
          <w:sz w:val="36"/>
          <w:szCs w:val="36"/>
          <w:lang w:eastAsia="zh-CN" w:bidi="hi-IN"/>
        </w:rPr>
      </w:pPr>
      <w:r>
        <w:rPr>
          <w:rFonts w:ascii="Arial" w:eastAsia="Droid Sans Fallback" w:hAnsi="Arial" w:cs="Arial"/>
          <w:kern w:val="3"/>
          <w:sz w:val="36"/>
          <w:szCs w:val="36"/>
          <w:lang w:eastAsia="zh-CN" w:bidi="hi-IN"/>
        </w:rPr>
        <w:t xml:space="preserve">TEMA 1 – PLATAFORMA ELE </w:t>
      </w: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kern w:val="3"/>
          <w:sz w:val="36"/>
          <w:szCs w:val="36"/>
          <w:lang w:eastAsia="zh-CN" w:bidi="hi-IN"/>
        </w:rPr>
      </w:pPr>
      <w:r>
        <w:rPr>
          <w:rFonts w:ascii="Arial" w:eastAsia="Droid Sans Fallback" w:hAnsi="Arial" w:cs="Arial"/>
          <w:kern w:val="3"/>
          <w:sz w:val="36"/>
          <w:szCs w:val="36"/>
          <w:lang w:eastAsia="zh-CN" w:bidi="hi-IN"/>
        </w:rPr>
        <w:t xml:space="preserve"> DEL  CICLO LECTIVO 2020</w:t>
      </w: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kern w:val="3"/>
          <w:sz w:val="36"/>
          <w:szCs w:val="36"/>
          <w:lang w:eastAsia="zh-CN" w:bidi="hi-IN"/>
        </w:rPr>
      </w:pPr>
    </w:p>
    <w:p w:rsidR="005F7A03" w:rsidRDefault="005F7A03" w:rsidP="005F7A03">
      <w:pPr>
        <w:widowControl w:val="0"/>
        <w:suppressAutoHyphens/>
        <w:autoSpaceDN w:val="0"/>
        <w:spacing w:after="0" w:line="240" w:lineRule="auto"/>
        <w:textAlignment w:val="baseline"/>
        <w:rPr>
          <w:rFonts w:ascii="Arial" w:eastAsia="Droid Sans Fallback" w:hAnsi="Arial" w:cs="Arial"/>
          <w:kern w:val="3"/>
          <w:sz w:val="36"/>
          <w:szCs w:val="36"/>
          <w:lang w:eastAsia="zh-CN" w:bidi="hi-IN"/>
        </w:rPr>
      </w:pP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40"/>
          <w:szCs w:val="40"/>
          <w:lang w:eastAsia="zh-CN" w:bidi="hi-IN"/>
        </w:rPr>
      </w:pP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color w:val="92D050"/>
          <w:kern w:val="3"/>
          <w:sz w:val="40"/>
          <w:szCs w:val="40"/>
          <w:lang w:eastAsia="zh-CN" w:bidi="hi-IN"/>
        </w:rPr>
      </w:pPr>
      <w:r>
        <w:rPr>
          <w:rFonts w:ascii="Arial" w:eastAsia="Droid Sans Fallback" w:hAnsi="Arial" w:cs="Arial"/>
          <w:b/>
          <w:color w:val="92D050"/>
          <w:kern w:val="3"/>
          <w:sz w:val="40"/>
          <w:szCs w:val="40"/>
          <w:lang w:eastAsia="zh-CN" w:bidi="hi-IN"/>
        </w:rPr>
        <w:t>ACTIVIDADES PARA LOS ALUMNOS DE</w:t>
      </w: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color w:val="92D050"/>
          <w:kern w:val="3"/>
          <w:sz w:val="40"/>
          <w:szCs w:val="40"/>
          <w:lang w:eastAsia="zh-CN" w:bidi="hi-IN"/>
        </w:rPr>
      </w:pPr>
      <w:r>
        <w:rPr>
          <w:rFonts w:ascii="Arial" w:eastAsia="Droid Sans Fallback" w:hAnsi="Arial" w:cs="Arial"/>
          <w:b/>
          <w:color w:val="92D050"/>
          <w:kern w:val="3"/>
          <w:sz w:val="40"/>
          <w:szCs w:val="40"/>
          <w:lang w:eastAsia="zh-CN" w:bidi="hi-IN"/>
        </w:rPr>
        <w:t>I</w:t>
      </w:r>
      <w:r w:rsidR="00C05915">
        <w:rPr>
          <w:rFonts w:ascii="Arial" w:eastAsia="Droid Sans Fallback" w:hAnsi="Arial" w:cs="Arial"/>
          <w:b/>
          <w:color w:val="92D050"/>
          <w:kern w:val="3"/>
          <w:sz w:val="40"/>
          <w:szCs w:val="40"/>
          <w:lang w:eastAsia="zh-CN" w:bidi="hi-IN"/>
        </w:rPr>
        <w:t xml:space="preserve">NSTALACIONES ELECTROMECANICAS  </w:t>
      </w: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color w:val="92D050"/>
          <w:kern w:val="3"/>
          <w:sz w:val="40"/>
          <w:szCs w:val="40"/>
          <w:lang w:eastAsia="zh-CN" w:bidi="hi-IN"/>
        </w:rPr>
      </w:pP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b/>
          <w:color w:val="92D050"/>
          <w:kern w:val="3"/>
          <w:sz w:val="40"/>
          <w:szCs w:val="40"/>
          <w:lang w:eastAsia="zh-CN" w:bidi="hi-IN"/>
        </w:rPr>
      </w:pP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color w:val="262626" w:themeColor="text1" w:themeTint="D9"/>
          <w:kern w:val="3"/>
          <w:sz w:val="40"/>
          <w:szCs w:val="40"/>
          <w:lang w:eastAsia="zh-CN" w:bidi="hi-IN"/>
        </w:rPr>
      </w:pPr>
      <w:r>
        <w:rPr>
          <w:rFonts w:ascii="Arial" w:eastAsia="Droid Sans Fallback" w:hAnsi="Arial" w:cs="Arial"/>
          <w:b/>
          <w:color w:val="92D050"/>
          <w:kern w:val="3"/>
          <w:sz w:val="40"/>
          <w:szCs w:val="40"/>
          <w:lang w:eastAsia="zh-CN" w:bidi="hi-IN"/>
        </w:rPr>
        <w:t xml:space="preserve">Profesor: </w:t>
      </w:r>
      <w:r>
        <w:rPr>
          <w:rFonts w:ascii="Arial" w:eastAsia="Droid Sans Fallback" w:hAnsi="Arial" w:cs="Arial"/>
          <w:color w:val="222A35" w:themeColor="text2" w:themeShade="80"/>
          <w:kern w:val="3"/>
          <w:sz w:val="40"/>
          <w:szCs w:val="40"/>
          <w:lang w:eastAsia="zh-CN" w:bidi="hi-IN"/>
        </w:rPr>
        <w:t>SOSA GUSTAVO</w:t>
      </w:r>
    </w:p>
    <w:p w:rsidR="005F7A03" w:rsidRDefault="005F7A03" w:rsidP="005F7A03">
      <w:pPr>
        <w:widowControl w:val="0"/>
        <w:suppressAutoHyphens/>
        <w:autoSpaceDN w:val="0"/>
        <w:spacing w:after="0" w:line="240" w:lineRule="auto"/>
        <w:jc w:val="center"/>
        <w:textAlignment w:val="baseline"/>
        <w:rPr>
          <w:rFonts w:ascii="Arial" w:eastAsia="Droid Sans Fallback" w:hAnsi="Arial" w:cs="Arial"/>
          <w:color w:val="262626" w:themeColor="text1" w:themeTint="D9"/>
          <w:kern w:val="3"/>
          <w:sz w:val="40"/>
          <w:szCs w:val="40"/>
          <w:lang w:eastAsia="zh-CN" w:bidi="hi-IN"/>
        </w:rPr>
      </w:pPr>
    </w:p>
    <w:p w:rsidR="005F7A03" w:rsidRDefault="005F7A03" w:rsidP="005F7A03">
      <w:pPr>
        <w:widowControl w:val="0"/>
        <w:suppressAutoHyphens/>
        <w:autoSpaceDN w:val="0"/>
        <w:spacing w:after="0" w:line="240" w:lineRule="auto"/>
        <w:textAlignment w:val="baseline"/>
        <w:rPr>
          <w:rFonts w:ascii="Arial" w:eastAsia="Droid Sans Fallback" w:hAnsi="Arial" w:cs="Arial"/>
          <w:color w:val="262626" w:themeColor="text1" w:themeTint="D9"/>
          <w:kern w:val="3"/>
          <w:sz w:val="40"/>
          <w:szCs w:val="40"/>
          <w:lang w:eastAsia="zh-CN" w:bidi="hi-IN"/>
        </w:rPr>
      </w:pPr>
      <w:r>
        <w:rPr>
          <w:rFonts w:ascii="Arial" w:eastAsia="Droid Sans Fallback" w:hAnsi="Arial" w:cs="Arial"/>
          <w:color w:val="262626" w:themeColor="text1" w:themeTint="D9"/>
          <w:kern w:val="3"/>
          <w:sz w:val="40"/>
          <w:szCs w:val="40"/>
          <w:lang w:eastAsia="zh-CN" w:bidi="hi-IN"/>
        </w:rPr>
        <w:t>Los alumnos comenzaran las actividades con el comienzo y realización de su carpeta adjuntando una caratula luego el contrato pedagógico escrito y firmado por el tutor</w:t>
      </w:r>
    </w:p>
    <w:p w:rsidR="005F7A03" w:rsidRDefault="005F7A03" w:rsidP="005F7A03">
      <w:pPr>
        <w:widowControl w:val="0"/>
        <w:suppressAutoHyphens/>
        <w:autoSpaceDN w:val="0"/>
        <w:spacing w:after="0" w:line="240" w:lineRule="auto"/>
        <w:textAlignment w:val="baseline"/>
        <w:rPr>
          <w:rFonts w:ascii="Arial" w:eastAsia="Droid Sans Fallback" w:hAnsi="Arial" w:cs="Arial"/>
          <w:color w:val="262626" w:themeColor="text1" w:themeTint="D9"/>
          <w:kern w:val="3"/>
          <w:sz w:val="40"/>
          <w:szCs w:val="40"/>
          <w:lang w:eastAsia="zh-CN" w:bidi="hi-IN"/>
        </w:rPr>
      </w:pPr>
      <w:r>
        <w:rPr>
          <w:rFonts w:ascii="Arial" w:eastAsia="Droid Sans Fallback" w:hAnsi="Arial" w:cs="Arial"/>
          <w:color w:val="262626" w:themeColor="text1" w:themeTint="D9"/>
          <w:kern w:val="3"/>
          <w:sz w:val="40"/>
          <w:szCs w:val="40"/>
          <w:lang w:eastAsia="zh-CN" w:bidi="hi-IN"/>
        </w:rPr>
        <w:t>Seguidamente se les entregara los Contenidos Conceptuales que serán de suma importancia para su desarrollo en el transcurso del trimestre.</w:t>
      </w:r>
    </w:p>
    <w:p w:rsidR="005F7A03" w:rsidRDefault="005F7A03" w:rsidP="005F7A03">
      <w:pPr>
        <w:widowControl w:val="0"/>
        <w:suppressAutoHyphens/>
        <w:autoSpaceDN w:val="0"/>
        <w:spacing w:after="0" w:line="240" w:lineRule="auto"/>
        <w:textAlignment w:val="baseline"/>
        <w:rPr>
          <w:rFonts w:ascii="Arial" w:eastAsia="Droid Sans Fallback" w:hAnsi="Arial" w:cs="Arial"/>
          <w:color w:val="262626" w:themeColor="text1" w:themeTint="D9"/>
          <w:kern w:val="3"/>
          <w:sz w:val="40"/>
          <w:szCs w:val="40"/>
          <w:lang w:eastAsia="zh-CN" w:bidi="hi-IN"/>
        </w:rPr>
      </w:pPr>
      <w:r>
        <w:rPr>
          <w:rFonts w:ascii="Arial" w:eastAsia="Droid Sans Fallback" w:hAnsi="Arial" w:cs="Arial"/>
          <w:color w:val="262626" w:themeColor="text1" w:themeTint="D9"/>
          <w:kern w:val="3"/>
          <w:sz w:val="40"/>
          <w:szCs w:val="40"/>
          <w:lang w:eastAsia="zh-CN" w:bidi="hi-IN"/>
        </w:rPr>
        <w:t>Finalmente comenzare con los contenidos de la unidad 1 que a continuación dejare para que lo puedan ver los directivos y Jefes de Taller para su correspondiente control y organización educativa</w:t>
      </w:r>
    </w:p>
    <w:p w:rsidR="005F7A03" w:rsidRDefault="005F7A03" w:rsidP="005F7A03">
      <w:pPr>
        <w:widowControl w:val="0"/>
        <w:suppressAutoHyphens/>
        <w:autoSpaceDN w:val="0"/>
        <w:spacing w:after="0" w:line="240" w:lineRule="auto"/>
        <w:textAlignment w:val="baseline"/>
        <w:rPr>
          <w:rFonts w:ascii="Arial" w:eastAsia="Droid Sans Fallback" w:hAnsi="Arial" w:cs="Arial"/>
          <w:b/>
          <w:color w:val="262626" w:themeColor="text1" w:themeTint="D9"/>
          <w:kern w:val="3"/>
          <w:sz w:val="40"/>
          <w:szCs w:val="40"/>
          <w:lang w:eastAsia="zh-CN" w:bidi="hi-IN"/>
        </w:rPr>
      </w:pPr>
      <w:r>
        <w:rPr>
          <w:rFonts w:ascii="Arial" w:eastAsia="Droid Sans Fallback" w:hAnsi="Arial" w:cs="Arial"/>
          <w:color w:val="262626" w:themeColor="text1" w:themeTint="D9"/>
          <w:kern w:val="3"/>
          <w:sz w:val="40"/>
          <w:szCs w:val="40"/>
          <w:lang w:eastAsia="zh-CN" w:bidi="hi-IN"/>
        </w:rPr>
        <w:t>Michas gracias</w:t>
      </w:r>
    </w:p>
    <w:p w:rsidR="00D112BF" w:rsidRDefault="00D112BF"/>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bookmarkStart w:id="0" w:name="_GoBack"/>
      <w:bookmarkEnd w:id="0"/>
      <w:r w:rsidRPr="005F7A03">
        <w:rPr>
          <w:rFonts w:ascii="Arial" w:eastAsia="Droid Sans Fallback" w:hAnsi="Arial" w:cs="Arial"/>
          <w:b/>
          <w:kern w:val="3"/>
          <w:sz w:val="28"/>
          <w:szCs w:val="28"/>
          <w:lang w:eastAsia="zh-CN" w:bidi="hi-IN"/>
        </w:rPr>
        <w:lastRenderedPageBreak/>
        <w:t>“Escuela de Educación Técnica N° 53 “Juan Domingo Perón”</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lang w:eastAsia="zh-CN" w:bidi="hi-IN"/>
        </w:rPr>
        <w:t>CONTRATO PEDAGOGICO – 3° Año  2° Ciclo</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lang w:eastAsia="zh-CN" w:bidi="hi-IN"/>
        </w:rPr>
        <w:t>Sección: I</w:t>
      </w:r>
      <w:r w:rsidR="00C05915">
        <w:rPr>
          <w:rFonts w:ascii="Arial" w:eastAsia="Droid Sans Fallback" w:hAnsi="Arial" w:cs="Arial"/>
          <w:b/>
          <w:kern w:val="3"/>
          <w:lang w:eastAsia="zh-CN" w:bidi="hi-IN"/>
        </w:rPr>
        <w:t xml:space="preserve">NSTALACIONES ELECTROMECANICAS </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widowControl w:val="0"/>
        <w:suppressAutoHyphens/>
        <w:autoSpaceDN w:val="0"/>
        <w:spacing w:after="0" w:line="240" w:lineRule="auto"/>
        <w:textAlignment w:val="baseline"/>
        <w:rPr>
          <w:rFonts w:ascii="Arial" w:eastAsia="Droid Sans Fallback" w:hAnsi="Arial" w:cs="Arial"/>
          <w:b/>
          <w:kern w:val="3"/>
          <w:sz w:val="24"/>
          <w:szCs w:val="24"/>
          <w:u w:val="single"/>
          <w:lang w:eastAsia="zh-CN" w:bidi="hi-IN"/>
        </w:rPr>
      </w:pPr>
      <w:r w:rsidRPr="005F7A03">
        <w:rPr>
          <w:rFonts w:ascii="Arial" w:eastAsia="Droid Sans Fallback" w:hAnsi="Arial" w:cs="Arial"/>
          <w:b/>
          <w:kern w:val="3"/>
          <w:sz w:val="24"/>
          <w:szCs w:val="24"/>
          <w:u w:val="single"/>
          <w:lang w:eastAsia="zh-CN" w:bidi="hi-IN"/>
        </w:rPr>
        <w:t>Ciclo Lectivo 2020 2do Trimestre                     Profesor: Sosa Gustavo Gabriel</w:t>
      </w:r>
    </w:p>
    <w:p w:rsidR="005F7A03" w:rsidRPr="005F7A03" w:rsidRDefault="005F7A03" w:rsidP="005F7A03">
      <w:pPr>
        <w:autoSpaceDE w:val="0"/>
        <w:autoSpaceDN w:val="0"/>
        <w:adjustRightInd w:val="0"/>
        <w:spacing w:after="0" w:line="240" w:lineRule="auto"/>
        <w:rPr>
          <w:rFonts w:ascii="Calibri,Bold" w:hAnsi="Calibri,Bold" w:cs="Calibri,Bold"/>
          <w:b/>
          <w:bCs/>
          <w:sz w:val="24"/>
          <w:szCs w:val="24"/>
        </w:rPr>
      </w:pPr>
    </w:p>
    <w:p w:rsidR="005F7A03" w:rsidRPr="005F7A03" w:rsidRDefault="005F7A03" w:rsidP="005F7A03">
      <w:pPr>
        <w:autoSpaceDE w:val="0"/>
        <w:autoSpaceDN w:val="0"/>
        <w:adjustRightInd w:val="0"/>
        <w:spacing w:after="0" w:line="240" w:lineRule="auto"/>
        <w:rPr>
          <w:rFonts w:ascii="Calibri,Bold" w:hAnsi="Calibri,Bold" w:cs="Calibri,Bold"/>
          <w:b/>
          <w:bCs/>
          <w:sz w:val="24"/>
          <w:szCs w:val="24"/>
        </w:rPr>
      </w:pPr>
      <w:r w:rsidRPr="005F7A03">
        <w:rPr>
          <w:rFonts w:ascii="Calibri,Bold" w:hAnsi="Calibri,Bold" w:cs="Calibri,Bold"/>
          <w:b/>
          <w:bCs/>
          <w:sz w:val="24"/>
          <w:szCs w:val="24"/>
          <w:u w:val="single"/>
        </w:rPr>
        <w:t>CRITERIOS DE EVALUACIÓN</w:t>
      </w:r>
      <w:r w:rsidRPr="005F7A03">
        <w:rPr>
          <w:rFonts w:ascii="Calibri,Bold" w:hAnsi="Calibri,Bold" w:cs="Calibri,Bold"/>
          <w:b/>
          <w:bCs/>
          <w:sz w:val="24"/>
          <w:szCs w:val="24"/>
        </w:rPr>
        <w:t>.</w:t>
      </w:r>
    </w:p>
    <w:p w:rsidR="005F7A03" w:rsidRPr="005F7A03" w:rsidRDefault="005F7A03" w:rsidP="005F7A03">
      <w:pPr>
        <w:autoSpaceDE w:val="0"/>
        <w:autoSpaceDN w:val="0"/>
        <w:adjustRightInd w:val="0"/>
        <w:spacing w:after="0" w:line="240" w:lineRule="auto"/>
        <w:rPr>
          <w:rFonts w:ascii="Calibri,Bold" w:hAnsi="Calibri,Bold" w:cs="Calibri,Bold"/>
          <w:b/>
          <w:bCs/>
          <w:sz w:val="24"/>
          <w:szCs w:val="24"/>
        </w:rPr>
      </w:pP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Al finalizar el cursado el alumno deberá ser capaz de:</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Diseñar una instalación eléctrica Monofásica y Trifásica que contengan circuitos de iluminación y circuitos de potencia.</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Contar con la necesidad de instalar distintos soportes para el tendido de cables y de distintos tableros Eléctricos que contengan interruptores y seccionadores.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Normativas de instalación vigentes y la confección de los planos correspondientes.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Montar total o parcial bandejas portacables, cañería de pvc-metal. Conectar tableros eléctricos con Interruptores, seccionadores y  fusibles.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Contar con componentes a conectar las correspondientes puestas a tierra.</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Aplicando las normas eléctricas vigentes y las normas de seguridad.</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 xml:space="preserve"> Realizar un circuito eléctrico que permita accionar motores eléctricos (220 y 380 volt)</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Efectuando su verificación y puesta en marcha correspondiente.</w:t>
      </w:r>
    </w:p>
    <w:p w:rsidR="005F7A03" w:rsidRPr="005F7A03" w:rsidRDefault="005F7A03" w:rsidP="005F7A03">
      <w:pPr>
        <w:autoSpaceDE w:val="0"/>
        <w:autoSpaceDN w:val="0"/>
        <w:adjustRightInd w:val="0"/>
        <w:spacing w:after="0" w:line="240" w:lineRule="auto"/>
        <w:rPr>
          <w:rFonts w:ascii="Calibri" w:hAnsi="Calibri" w:cs="Calibri"/>
          <w:sz w:val="24"/>
          <w:szCs w:val="24"/>
          <w:u w:val="single"/>
        </w:rPr>
      </w:pPr>
    </w:p>
    <w:p w:rsidR="005F7A03" w:rsidRPr="005F7A03" w:rsidRDefault="005F7A03" w:rsidP="005F7A03">
      <w:pPr>
        <w:autoSpaceDE w:val="0"/>
        <w:autoSpaceDN w:val="0"/>
        <w:adjustRightInd w:val="0"/>
        <w:spacing w:after="0" w:line="240" w:lineRule="auto"/>
        <w:rPr>
          <w:rFonts w:ascii="Calibri,Bold" w:hAnsi="Calibri,Bold" w:cs="Calibri,Bold"/>
          <w:b/>
          <w:bCs/>
          <w:sz w:val="24"/>
          <w:szCs w:val="24"/>
          <w:u w:val="single"/>
        </w:rPr>
      </w:pPr>
      <w:r w:rsidRPr="005F7A03">
        <w:rPr>
          <w:rFonts w:ascii="Calibri,Bold" w:hAnsi="Calibri,Bold" w:cs="Calibri,Bold"/>
          <w:b/>
          <w:bCs/>
          <w:sz w:val="24"/>
          <w:szCs w:val="24"/>
          <w:u w:val="single"/>
        </w:rPr>
        <w:t>UTILES PROVISTOS POR EL ESTUDIANTE</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Carpeta diaria de Instalaciones Eléctricas.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Carpeta de proyecto tamaño A4 (Grupal)</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Carpeta digital (en PC notebook, pen drive, otros).</w:t>
      </w:r>
    </w:p>
    <w:p w:rsidR="005F7A03" w:rsidRPr="005F7A03" w:rsidRDefault="005F7A03" w:rsidP="005F7A03">
      <w:pPr>
        <w:autoSpaceDE w:val="0"/>
        <w:autoSpaceDN w:val="0"/>
        <w:adjustRightInd w:val="0"/>
        <w:spacing w:after="0" w:line="240" w:lineRule="auto"/>
        <w:rPr>
          <w:rFonts w:ascii="Calibri" w:hAnsi="Calibri" w:cs="Calibri"/>
          <w:sz w:val="24"/>
          <w:szCs w:val="24"/>
        </w:rPr>
      </w:pPr>
    </w:p>
    <w:p w:rsidR="005F7A03" w:rsidRPr="005F7A03" w:rsidRDefault="005F7A03" w:rsidP="005F7A03">
      <w:pPr>
        <w:autoSpaceDE w:val="0"/>
        <w:autoSpaceDN w:val="0"/>
        <w:adjustRightInd w:val="0"/>
        <w:spacing w:after="0" w:line="240" w:lineRule="auto"/>
        <w:rPr>
          <w:rFonts w:ascii="Calibri,Bold" w:hAnsi="Calibri,Bold" w:cs="Calibri,Bold"/>
          <w:b/>
          <w:bCs/>
          <w:sz w:val="24"/>
          <w:szCs w:val="24"/>
          <w:u w:val="single"/>
        </w:rPr>
      </w:pPr>
      <w:r w:rsidRPr="005F7A03">
        <w:rPr>
          <w:rFonts w:ascii="Calibri,Bold" w:hAnsi="Calibri,Bold" w:cs="Calibri,Bold"/>
          <w:b/>
          <w:bCs/>
          <w:sz w:val="24"/>
          <w:szCs w:val="24"/>
          <w:u w:val="single"/>
        </w:rPr>
        <w:t>CONDICIONES DE PROMOCION</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80 % de asistencia presencial.(virtual mediante grupo de wathsap)</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100 % de los trabajos realizados.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Al finalizar cada trimestre se le computara una calificación orientadora.</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Al finalizar el cursado obtendrá la calificación final integradora que definirá la promoción del estudiante.</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Se promociona con una calificación integradora igual o superior a 6(seis).</w:t>
      </w:r>
    </w:p>
    <w:p w:rsidR="005F7A03" w:rsidRPr="005F7A03" w:rsidRDefault="005F7A03" w:rsidP="005F7A03">
      <w:pPr>
        <w:spacing w:line="259" w:lineRule="auto"/>
        <w:rPr>
          <w:sz w:val="24"/>
          <w:szCs w:val="24"/>
        </w:rPr>
      </w:pPr>
      <w:r w:rsidRPr="005F7A03">
        <w:rPr>
          <w:rFonts w:ascii="Calibri" w:hAnsi="Calibri" w:cs="Calibri"/>
          <w:sz w:val="24"/>
          <w:szCs w:val="24"/>
        </w:rPr>
        <w:t>El estudiante que no promociona debe continuar en el periodo de Recuperatorios.</w:t>
      </w:r>
    </w:p>
    <w:p w:rsidR="005F7A03" w:rsidRPr="005F7A03" w:rsidRDefault="005F7A03" w:rsidP="005F7A03">
      <w:pPr>
        <w:spacing w:line="259" w:lineRule="auto"/>
        <w:rPr>
          <w:sz w:val="24"/>
          <w:szCs w:val="24"/>
          <w:u w:val="single"/>
        </w:rPr>
      </w:pPr>
      <w:r w:rsidRPr="005F7A03">
        <w:rPr>
          <w:rFonts w:ascii="Calibri,Bold" w:hAnsi="Calibri,Bold" w:cs="Calibri,Bold"/>
          <w:b/>
          <w:bCs/>
          <w:u w:val="single"/>
        </w:rPr>
        <w:t>NORMAS DEL ENTORNO DE TRABAJO</w:t>
      </w:r>
    </w:p>
    <w:p w:rsidR="005F7A03" w:rsidRPr="005F7A03" w:rsidRDefault="005F7A03" w:rsidP="005F7A03">
      <w:pPr>
        <w:spacing w:line="259" w:lineRule="auto"/>
        <w:rPr>
          <w:sz w:val="24"/>
          <w:szCs w:val="24"/>
        </w:rPr>
      </w:pPr>
      <w:r w:rsidRPr="005F7A03">
        <w:rPr>
          <w:rFonts w:ascii="Symbol" w:hAnsi="Symbol" w:cs="Symbol"/>
        </w:rPr>
        <w:t></w:t>
      </w:r>
      <w:r w:rsidRPr="005F7A03">
        <w:rPr>
          <w:rFonts w:ascii="Symbol" w:hAnsi="Symbol" w:cs="Symbol"/>
        </w:rPr>
        <w:t></w:t>
      </w:r>
      <w:r w:rsidRPr="005F7A03">
        <w:rPr>
          <w:rFonts w:ascii="Calibri" w:hAnsi="Calibri" w:cs="Calibri"/>
        </w:rPr>
        <w:t>Puntualidad a la hora de entrada  de la Institución y al curso seguido del recreo.</w:t>
      </w:r>
    </w:p>
    <w:p w:rsidR="005F7A03" w:rsidRPr="005F7A03" w:rsidRDefault="005F7A03" w:rsidP="005F7A03">
      <w:pPr>
        <w:spacing w:line="259" w:lineRule="auto"/>
        <w:rPr>
          <w:sz w:val="24"/>
          <w:szCs w:val="24"/>
        </w:rPr>
      </w:pPr>
      <w:r w:rsidRPr="005F7A03">
        <w:rPr>
          <w:rFonts w:ascii="Symbol" w:hAnsi="Symbol" w:cs="Symbol"/>
        </w:rPr>
        <w:t></w:t>
      </w:r>
      <w:r w:rsidRPr="005F7A03">
        <w:rPr>
          <w:rFonts w:ascii="Symbol" w:hAnsi="Symbol" w:cs="Symbol"/>
        </w:rPr>
        <w:t></w:t>
      </w:r>
      <w:r w:rsidRPr="005F7A03">
        <w:rPr>
          <w:rFonts w:ascii="Calibri" w:hAnsi="Calibri" w:cs="Calibri"/>
        </w:rPr>
        <w:t>Asistir aseado y con el uniforme de Taller correspondiente</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t></w:t>
      </w:r>
      <w:r w:rsidRPr="005F7A03">
        <w:rPr>
          <w:rFonts w:ascii="Symbol" w:hAnsi="Symbol" w:cs="Symbol"/>
        </w:rPr>
        <w:t></w:t>
      </w:r>
      <w:r w:rsidRPr="005F7A03">
        <w:rPr>
          <w:rFonts w:ascii="Calibri" w:hAnsi="Calibri" w:cs="Calibri"/>
        </w:rPr>
        <w:t>Respeto a las normas de seguridad en el taller.</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t></w:t>
      </w:r>
      <w:r w:rsidRPr="005F7A03">
        <w:rPr>
          <w:rFonts w:ascii="Symbol" w:hAnsi="Symbol" w:cs="Symbol"/>
        </w:rPr>
        <w:t></w:t>
      </w:r>
      <w:r w:rsidRPr="005F7A03">
        <w:rPr>
          <w:rFonts w:ascii="Calibri" w:hAnsi="Calibri" w:cs="Calibri"/>
        </w:rPr>
        <w:t>No utilizar sin autorización del docente teléfonos celulares, u otro elemento tecnológico.</w:t>
      </w:r>
    </w:p>
    <w:p w:rsidR="005F7A03" w:rsidRPr="005F7A03" w:rsidRDefault="005F7A03" w:rsidP="005F7A03">
      <w:pPr>
        <w:tabs>
          <w:tab w:val="left" w:pos="2325"/>
        </w:tabs>
        <w:spacing w:line="256" w:lineRule="auto"/>
        <w:rPr>
          <w:color w:val="000000" w:themeColor="text1"/>
          <w:sz w:val="28"/>
          <w:szCs w:val="28"/>
          <w:lang w:eastAsia="zh-CN" w:bidi="hi-IN"/>
        </w:rPr>
      </w:pP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t></w:t>
      </w:r>
      <w:r w:rsidRPr="005F7A03">
        <w:rPr>
          <w:rFonts w:ascii="Symbol" w:hAnsi="Symbol" w:cs="Symbol"/>
        </w:rPr>
        <w:t></w:t>
      </w:r>
      <w:r w:rsidRPr="005F7A03">
        <w:rPr>
          <w:rFonts w:ascii="Calibri" w:hAnsi="Calibri" w:cs="Calibri"/>
        </w:rPr>
        <w:t>No retirarse sin autorización.(se  firma junto al Tutor Planilla correspondiente)</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lastRenderedPageBreak/>
        <w:t></w:t>
      </w:r>
      <w:r w:rsidRPr="005F7A03">
        <w:rPr>
          <w:rFonts w:ascii="Symbol" w:hAnsi="Symbol" w:cs="Symbol"/>
        </w:rPr>
        <w:t></w:t>
      </w:r>
      <w:r w:rsidRPr="005F7A03">
        <w:rPr>
          <w:rFonts w:ascii="Calibri" w:hAnsi="Calibri" w:cs="Calibri"/>
        </w:rPr>
        <w:t>Al finalizar la hora del espacio curricular, ordenar, juntar y guardar todo sus elementos de trabajo</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Calibri" w:hAnsi="Calibri" w:cs="Calibri"/>
        </w:rPr>
        <w:t>.</w:t>
      </w:r>
      <w:r w:rsidRPr="005F7A03">
        <w:rPr>
          <w:rFonts w:ascii="Symbol" w:hAnsi="Symbol" w:cs="Symbol"/>
        </w:rPr>
        <w:t></w:t>
      </w:r>
      <w:r w:rsidRPr="005F7A03">
        <w:rPr>
          <w:rFonts w:ascii="Symbol" w:hAnsi="Symbol" w:cs="Symbol"/>
        </w:rPr>
        <w:t></w:t>
      </w:r>
      <w:r w:rsidRPr="005F7A03">
        <w:rPr>
          <w:rFonts w:ascii="Calibri" w:hAnsi="Calibri" w:cs="Calibri"/>
        </w:rPr>
        <w:t>Colaborar con la limpieza del taller. (Asignado por el profesor)</w:t>
      </w:r>
    </w:p>
    <w:p w:rsidR="005F7A03" w:rsidRPr="005F7A03" w:rsidRDefault="005F7A03" w:rsidP="005F7A03">
      <w:pPr>
        <w:autoSpaceDE w:val="0"/>
        <w:autoSpaceDN w:val="0"/>
        <w:adjustRightInd w:val="0"/>
        <w:spacing w:after="0" w:line="240" w:lineRule="auto"/>
        <w:rPr>
          <w:rFonts w:ascii="Calibri" w:hAnsi="Calibri" w:cs="Calibri"/>
        </w:rPr>
      </w:pPr>
    </w:p>
    <w:p w:rsidR="005F7A03" w:rsidRPr="005F7A03" w:rsidRDefault="005F7A03" w:rsidP="005F7A03">
      <w:pPr>
        <w:autoSpaceDE w:val="0"/>
        <w:autoSpaceDN w:val="0"/>
        <w:adjustRightInd w:val="0"/>
        <w:spacing w:after="0" w:line="240" w:lineRule="auto"/>
        <w:rPr>
          <w:rFonts w:ascii="Calibri,Bold" w:hAnsi="Calibri,Bold" w:cs="Calibri,Bold"/>
          <w:b/>
          <w:bCs/>
        </w:rPr>
      </w:pPr>
    </w:p>
    <w:p w:rsidR="005F7A03" w:rsidRPr="005F7A03" w:rsidRDefault="005F7A03" w:rsidP="005F7A03">
      <w:pPr>
        <w:autoSpaceDE w:val="0"/>
        <w:autoSpaceDN w:val="0"/>
        <w:adjustRightInd w:val="0"/>
        <w:spacing w:after="0" w:line="240" w:lineRule="auto"/>
        <w:rPr>
          <w:rFonts w:ascii="Calibri,Bold" w:hAnsi="Calibri,Bold" w:cs="Calibri,Bold"/>
          <w:b/>
          <w:bCs/>
        </w:rPr>
      </w:pPr>
      <w:r w:rsidRPr="005F7A03">
        <w:rPr>
          <w:rFonts w:ascii="Calibri,Bold" w:hAnsi="Calibri,Bold" w:cs="Calibri,Bold"/>
          <w:b/>
          <w:bCs/>
        </w:rPr>
        <w:t>DEBERES DEL DOCENTE</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t></w:t>
      </w:r>
      <w:r w:rsidRPr="005F7A03">
        <w:rPr>
          <w:rFonts w:ascii="Symbol" w:hAnsi="Symbol" w:cs="Symbol"/>
        </w:rPr>
        <w:t></w:t>
      </w:r>
      <w:r w:rsidRPr="005F7A03">
        <w:rPr>
          <w:rFonts w:ascii="Calibri" w:hAnsi="Calibri" w:cs="Calibri"/>
        </w:rPr>
        <w:t>Al iniciar el año lectivo presentarse ante los estudiantes, presentar el espacio curricular. Dar a conocer los contenidos las modalidades de evaluación.</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t></w:t>
      </w:r>
      <w:r w:rsidRPr="005F7A03">
        <w:rPr>
          <w:rFonts w:ascii="Symbol" w:hAnsi="Symbol" w:cs="Symbol"/>
        </w:rPr>
        <w:t></w:t>
      </w:r>
      <w:r w:rsidRPr="005F7A03">
        <w:rPr>
          <w:rFonts w:ascii="Calibri" w:hAnsi="Calibri" w:cs="Calibri"/>
        </w:rPr>
        <w:t>Escuchar las dudas de los estudiantes respecto a los contenidos dictados y resolverlas.</w:t>
      </w:r>
    </w:p>
    <w:p w:rsidR="005F7A03" w:rsidRPr="005F7A03" w:rsidRDefault="005F7A03" w:rsidP="005F7A03">
      <w:pPr>
        <w:autoSpaceDE w:val="0"/>
        <w:autoSpaceDN w:val="0"/>
        <w:adjustRightInd w:val="0"/>
        <w:spacing w:after="0" w:line="240" w:lineRule="auto"/>
        <w:rPr>
          <w:rFonts w:ascii="Calibri" w:hAnsi="Calibri" w:cs="Calibri"/>
        </w:rPr>
      </w:pPr>
      <w:r w:rsidRPr="005F7A03">
        <w:rPr>
          <w:rFonts w:ascii="Symbol" w:hAnsi="Symbol" w:cs="Symbol"/>
        </w:rPr>
        <w:t></w:t>
      </w:r>
      <w:r w:rsidRPr="005F7A03">
        <w:rPr>
          <w:rFonts w:ascii="Symbol" w:hAnsi="Symbol" w:cs="Symbol"/>
        </w:rPr>
        <w:t></w:t>
      </w:r>
      <w:r w:rsidRPr="005F7A03">
        <w:rPr>
          <w:rFonts w:ascii="Calibri" w:hAnsi="Calibri" w:cs="Calibri"/>
        </w:rPr>
        <w:t>Cumplir con el horario de clases y recreos.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rPr>
        <w:t></w:t>
      </w:r>
      <w:r w:rsidRPr="005F7A03">
        <w:rPr>
          <w:rFonts w:ascii="Symbol" w:hAnsi="Symbol" w:cs="Symbol"/>
        </w:rPr>
        <w:t></w:t>
      </w:r>
      <w:r w:rsidRPr="005F7A03">
        <w:rPr>
          <w:rFonts w:ascii="Calibri" w:hAnsi="Calibri" w:cs="Calibri"/>
        </w:rPr>
        <w:t>Mantener el orden y la disciplina</w:t>
      </w:r>
      <w:r w:rsidRPr="005F7A03">
        <w:rPr>
          <w:rFonts w:ascii="Calibri" w:hAnsi="Calibri" w:cs="Calibri"/>
          <w:sz w:val="24"/>
          <w:szCs w:val="24"/>
        </w:rPr>
        <w:t>.</w:t>
      </w:r>
    </w:p>
    <w:p w:rsidR="005F7A03" w:rsidRPr="005F7A03" w:rsidRDefault="005F7A03" w:rsidP="005F7A03">
      <w:pPr>
        <w:autoSpaceDE w:val="0"/>
        <w:autoSpaceDN w:val="0"/>
        <w:adjustRightInd w:val="0"/>
        <w:spacing w:after="0" w:line="240" w:lineRule="auto"/>
        <w:rPr>
          <w:rFonts w:ascii="Calibri" w:hAnsi="Calibri" w:cs="Calibri"/>
        </w:rPr>
      </w:pPr>
    </w:p>
    <w:p w:rsidR="005F7A03" w:rsidRPr="005F7A03" w:rsidRDefault="005F7A03" w:rsidP="005F7A03">
      <w:pPr>
        <w:autoSpaceDE w:val="0"/>
        <w:autoSpaceDN w:val="0"/>
        <w:adjustRightInd w:val="0"/>
        <w:spacing w:after="0" w:line="240" w:lineRule="auto"/>
        <w:rPr>
          <w:rFonts w:ascii="Calibri,Bold" w:hAnsi="Calibri,Bold" w:cs="Calibri,Bold"/>
          <w:b/>
          <w:bCs/>
          <w:sz w:val="24"/>
          <w:szCs w:val="24"/>
        </w:rPr>
      </w:pPr>
      <w:r w:rsidRPr="005F7A03">
        <w:rPr>
          <w:rFonts w:ascii="Calibri,Bold" w:hAnsi="Calibri,Bold" w:cs="Calibri,Bold"/>
          <w:b/>
          <w:bCs/>
          <w:sz w:val="24"/>
          <w:szCs w:val="24"/>
        </w:rPr>
        <w:t>DEBERES DEL ESTUDIANTE</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Respeto a las normas del entorno de trabajo.</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Responsabilidad en las tareas asignadas.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Respeto hacia sus profesores y compañeros.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 xml:space="preserve">Presentación en el tiempo y la forma establecida por el docente los trabajos solicitados. </w:t>
      </w:r>
    </w:p>
    <w:p w:rsidR="005F7A03" w:rsidRPr="005F7A03" w:rsidRDefault="005F7A03" w:rsidP="005F7A03">
      <w:pPr>
        <w:autoSpaceDE w:val="0"/>
        <w:autoSpaceDN w:val="0"/>
        <w:adjustRightInd w:val="0"/>
        <w:spacing w:after="0" w:line="240" w:lineRule="auto"/>
        <w:rPr>
          <w:rFonts w:ascii="Calibri" w:hAnsi="Calibri" w:cs="Calibri"/>
          <w:sz w:val="24"/>
          <w:szCs w:val="24"/>
        </w:rPr>
      </w:pPr>
    </w:p>
    <w:p w:rsidR="005F7A03" w:rsidRPr="005F7A03" w:rsidRDefault="005F7A03" w:rsidP="005F7A03">
      <w:pPr>
        <w:autoSpaceDE w:val="0"/>
        <w:autoSpaceDN w:val="0"/>
        <w:adjustRightInd w:val="0"/>
        <w:spacing w:after="0" w:line="240" w:lineRule="auto"/>
        <w:rPr>
          <w:rFonts w:ascii="Calibri,Bold" w:hAnsi="Calibri,Bold" w:cs="Calibri,Bold"/>
          <w:b/>
          <w:bCs/>
          <w:sz w:val="24"/>
          <w:szCs w:val="24"/>
        </w:rPr>
      </w:pPr>
      <w:r w:rsidRPr="005F7A03">
        <w:rPr>
          <w:rFonts w:ascii="Calibri,Bold" w:hAnsi="Calibri,Bold" w:cs="Calibri,Bold"/>
          <w:b/>
          <w:bCs/>
          <w:sz w:val="24"/>
          <w:szCs w:val="24"/>
        </w:rPr>
        <w:t>DEBERES DEL TUTOR</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Inculcar en el estudiante:</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ourier" w:hAnsi="Courier" w:cs="Courier"/>
          <w:sz w:val="24"/>
          <w:szCs w:val="24"/>
        </w:rPr>
        <w:t xml:space="preserve">o </w:t>
      </w:r>
      <w:r w:rsidRPr="005F7A03">
        <w:rPr>
          <w:rFonts w:ascii="Calibri" w:hAnsi="Calibri" w:cs="Calibri"/>
          <w:sz w:val="24"/>
          <w:szCs w:val="24"/>
        </w:rPr>
        <w:t>El respeto entre personas.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ourier" w:hAnsi="Courier" w:cs="Courier"/>
          <w:sz w:val="24"/>
          <w:szCs w:val="24"/>
        </w:rPr>
        <w:t xml:space="preserve">o </w:t>
      </w:r>
      <w:r w:rsidRPr="005F7A03">
        <w:rPr>
          <w:rFonts w:ascii="Calibri" w:hAnsi="Calibri" w:cs="Calibri"/>
          <w:sz w:val="24"/>
          <w:szCs w:val="24"/>
        </w:rPr>
        <w:t>La responsabilidad en los deberes.</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ourier" w:hAnsi="Courier" w:cs="Courier"/>
          <w:sz w:val="24"/>
          <w:szCs w:val="24"/>
        </w:rPr>
        <w:t xml:space="preserve">o </w:t>
      </w:r>
      <w:r w:rsidRPr="005F7A03">
        <w:rPr>
          <w:rFonts w:ascii="Calibri" w:hAnsi="Calibri" w:cs="Calibri"/>
          <w:sz w:val="24"/>
          <w:szCs w:val="24"/>
        </w:rPr>
        <w:t>La valoración del conocimiento que brinda la institución.</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Symbol" w:hAnsi="Symbol" w:cs="Symbol"/>
          <w:sz w:val="24"/>
          <w:szCs w:val="24"/>
        </w:rPr>
        <w:t></w:t>
      </w:r>
      <w:r w:rsidRPr="005F7A03">
        <w:rPr>
          <w:rFonts w:ascii="Symbol" w:hAnsi="Symbol" w:cs="Symbol"/>
          <w:sz w:val="24"/>
          <w:szCs w:val="24"/>
        </w:rPr>
        <w:t></w:t>
      </w:r>
      <w:r w:rsidRPr="005F7A03">
        <w:rPr>
          <w:rFonts w:ascii="Symbol" w:hAnsi="Symbol" w:cs="Symbol"/>
          <w:sz w:val="24"/>
          <w:szCs w:val="24"/>
        </w:rPr>
        <w:t></w:t>
      </w:r>
      <w:r w:rsidRPr="005F7A03">
        <w:rPr>
          <w:rFonts w:ascii="Symbol" w:hAnsi="Symbol" w:cs="Symbol"/>
          <w:sz w:val="24"/>
          <w:szCs w:val="24"/>
        </w:rPr>
        <w:t></w:t>
      </w:r>
      <w:r w:rsidRPr="005F7A03">
        <w:rPr>
          <w:rFonts w:ascii="Calibri" w:hAnsi="Calibri" w:cs="Calibri"/>
          <w:sz w:val="24"/>
          <w:szCs w:val="24"/>
        </w:rPr>
        <w:t>Asistir cuando la institución y el Profesor lo convoquen.</w:t>
      </w:r>
    </w:p>
    <w:p w:rsidR="005F7A03" w:rsidRPr="005F7A03" w:rsidRDefault="005F7A03" w:rsidP="005F7A03">
      <w:pPr>
        <w:autoSpaceDE w:val="0"/>
        <w:autoSpaceDN w:val="0"/>
        <w:adjustRightInd w:val="0"/>
        <w:spacing w:after="0" w:line="240" w:lineRule="auto"/>
        <w:rPr>
          <w:rFonts w:ascii="Calibri" w:hAnsi="Calibri" w:cs="Calibri"/>
          <w:sz w:val="24"/>
          <w:szCs w:val="24"/>
        </w:rPr>
      </w:pP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w:t>
      </w:r>
    </w:p>
    <w:p w:rsidR="005F7A03" w:rsidRPr="005F7A03" w:rsidRDefault="005F7A03" w:rsidP="005F7A03">
      <w:pPr>
        <w:autoSpaceDE w:val="0"/>
        <w:autoSpaceDN w:val="0"/>
        <w:adjustRightInd w:val="0"/>
        <w:spacing w:after="0" w:line="240" w:lineRule="auto"/>
        <w:rPr>
          <w:rFonts w:ascii="Calibri" w:hAnsi="Calibri" w:cs="Calibri"/>
          <w:sz w:val="24"/>
          <w:szCs w:val="24"/>
          <w:u w:val="single"/>
        </w:rPr>
      </w:pPr>
      <w:r w:rsidRPr="005F7A03">
        <w:rPr>
          <w:rFonts w:ascii="Calibri" w:hAnsi="Calibri" w:cs="Calibri"/>
          <w:sz w:val="24"/>
          <w:szCs w:val="24"/>
          <w:u w:val="single"/>
        </w:rPr>
        <w:t xml:space="preserve">Original p/Docente </w:t>
      </w:r>
    </w:p>
    <w:p w:rsidR="005F7A03" w:rsidRPr="005F7A03" w:rsidRDefault="005F7A03" w:rsidP="005F7A03">
      <w:pPr>
        <w:autoSpaceDE w:val="0"/>
        <w:autoSpaceDN w:val="0"/>
        <w:adjustRightInd w:val="0"/>
        <w:spacing w:after="0" w:line="240" w:lineRule="auto"/>
        <w:rPr>
          <w:rFonts w:ascii="Calibri" w:hAnsi="Calibri" w:cs="Calibri"/>
          <w:sz w:val="24"/>
          <w:szCs w:val="24"/>
        </w:rPr>
      </w:pPr>
    </w:p>
    <w:p w:rsidR="005F7A03" w:rsidRPr="005F7A03" w:rsidRDefault="005F7A03" w:rsidP="005F7A03">
      <w:pPr>
        <w:widowControl w:val="0"/>
        <w:suppressAutoHyphens/>
        <w:autoSpaceDN w:val="0"/>
        <w:spacing w:after="0" w:line="240" w:lineRule="auto"/>
        <w:jc w:val="center"/>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t>Escuela de Educación Técnica N°53 “Juan Domingo Perón”</w:t>
      </w:r>
    </w:p>
    <w:p w:rsidR="005F7A03" w:rsidRPr="005F7A03" w:rsidRDefault="005F7A03" w:rsidP="005F7A03">
      <w:pPr>
        <w:widowControl w:val="0"/>
        <w:suppressAutoHyphens/>
        <w:autoSpaceDN w:val="0"/>
        <w:spacing w:after="0" w:line="240" w:lineRule="auto"/>
        <w:jc w:val="center"/>
        <w:rPr>
          <w:rFonts w:ascii="Arial" w:eastAsia="Droid Sans Fallback" w:hAnsi="Arial" w:cs="Arial"/>
          <w:b/>
          <w:kern w:val="3"/>
          <w:sz w:val="24"/>
          <w:szCs w:val="24"/>
          <w:lang w:eastAsia="zh-CN" w:bidi="hi-IN"/>
        </w:rPr>
      </w:pPr>
      <w:r w:rsidRPr="005F7A03">
        <w:rPr>
          <w:rFonts w:ascii="Arial" w:eastAsia="Droid Sans Fallback" w:hAnsi="Arial" w:cs="Arial"/>
          <w:b/>
          <w:kern w:val="3"/>
          <w:sz w:val="24"/>
          <w:szCs w:val="24"/>
          <w:lang w:eastAsia="zh-CN" w:bidi="hi-IN"/>
        </w:rPr>
        <w:t>Acuerdo Pedagógico</w:t>
      </w:r>
    </w:p>
    <w:p w:rsidR="005F7A03" w:rsidRPr="005F7A03" w:rsidRDefault="005F7A03" w:rsidP="005F7A03">
      <w:pPr>
        <w:widowControl w:val="0"/>
        <w:suppressAutoHyphens/>
        <w:autoSpaceDN w:val="0"/>
        <w:spacing w:after="0" w:line="240" w:lineRule="auto"/>
        <w:rPr>
          <w:rFonts w:ascii="Arial" w:eastAsia="Droid Sans Fallback" w:hAnsi="Arial" w:cs="Arial"/>
          <w:kern w:val="3"/>
          <w:lang w:eastAsia="zh-CN" w:bidi="hi-IN"/>
        </w:rPr>
      </w:pPr>
    </w:p>
    <w:p w:rsidR="005F7A03" w:rsidRPr="005F7A03" w:rsidRDefault="005F7A03" w:rsidP="005F7A03">
      <w:pPr>
        <w:widowControl w:val="0"/>
        <w:suppressAutoHyphens/>
        <w:autoSpaceDN w:val="0"/>
        <w:spacing w:after="0" w:line="240" w:lineRule="auto"/>
        <w:rPr>
          <w:rFonts w:eastAsia="Droid Sans Fallback" w:cs="Arial"/>
          <w:kern w:val="3"/>
          <w:sz w:val="24"/>
          <w:szCs w:val="24"/>
          <w:lang w:eastAsia="zh-CN" w:bidi="hi-IN"/>
        </w:rPr>
      </w:pPr>
      <w:r w:rsidRPr="005F7A03">
        <w:rPr>
          <w:rFonts w:eastAsia="Droid Sans Fallback" w:cs="Arial"/>
          <w:kern w:val="3"/>
          <w:sz w:val="24"/>
          <w:szCs w:val="24"/>
          <w:lang w:eastAsia="zh-CN" w:bidi="hi-IN"/>
        </w:rPr>
        <w:t xml:space="preserve"> </w:t>
      </w:r>
      <w:r w:rsidRPr="005F7A03">
        <w:rPr>
          <w:rFonts w:eastAsia="Droid Sans Fallback" w:cs="Arial"/>
          <w:b/>
          <w:kern w:val="3"/>
          <w:sz w:val="24"/>
          <w:szCs w:val="24"/>
          <w:lang w:eastAsia="zh-CN" w:bidi="hi-IN"/>
        </w:rPr>
        <w:t>Apellido y Nombre del Alumno/a</w:t>
      </w:r>
      <w:r w:rsidRPr="005F7A03">
        <w:rPr>
          <w:rFonts w:eastAsia="Droid Sans Fallback" w:cs="Arial"/>
          <w:kern w:val="3"/>
          <w:sz w:val="24"/>
          <w:szCs w:val="24"/>
          <w:lang w:eastAsia="zh-CN" w:bidi="hi-IN"/>
        </w:rPr>
        <w:t>:  .......................................................................................</w:t>
      </w:r>
    </w:p>
    <w:p w:rsidR="005F7A03" w:rsidRPr="005F7A03" w:rsidRDefault="005F7A03" w:rsidP="005F7A03">
      <w:pPr>
        <w:widowControl w:val="0"/>
        <w:suppressAutoHyphens/>
        <w:autoSpaceDN w:val="0"/>
        <w:spacing w:after="0" w:line="240" w:lineRule="auto"/>
        <w:rPr>
          <w:rFonts w:eastAsia="Droid Sans Fallback" w:cs="Arial"/>
          <w:kern w:val="3"/>
          <w:sz w:val="24"/>
          <w:szCs w:val="24"/>
          <w:lang w:eastAsia="zh-CN" w:bidi="hi-IN"/>
        </w:rPr>
      </w:pPr>
      <w:r w:rsidRPr="005F7A03">
        <w:rPr>
          <w:rFonts w:eastAsia="Droid Sans Fallback" w:cs="Arial"/>
          <w:b/>
          <w:kern w:val="3"/>
          <w:sz w:val="24"/>
          <w:szCs w:val="24"/>
          <w:lang w:eastAsia="zh-CN" w:bidi="hi-IN"/>
        </w:rPr>
        <w:t xml:space="preserve"> Curso: </w:t>
      </w:r>
      <w:r w:rsidRPr="005F7A03">
        <w:rPr>
          <w:rFonts w:eastAsia="Droid Sans Fallback" w:cs="Arial"/>
          <w:kern w:val="3"/>
          <w:sz w:val="24"/>
          <w:szCs w:val="24"/>
          <w:lang w:eastAsia="zh-CN" w:bidi="hi-IN"/>
        </w:rPr>
        <w:t>3° Año…..</w:t>
      </w:r>
      <w:r w:rsidRPr="005F7A03">
        <w:rPr>
          <w:rFonts w:eastAsia="Droid Sans Fallback" w:cs="Arial"/>
          <w:b/>
          <w:kern w:val="3"/>
          <w:sz w:val="24"/>
          <w:szCs w:val="24"/>
          <w:lang w:eastAsia="zh-CN" w:bidi="hi-IN"/>
        </w:rPr>
        <w:t>Ciclo:</w:t>
      </w:r>
      <w:r w:rsidRPr="005F7A03">
        <w:rPr>
          <w:rFonts w:eastAsia="Droid Sans Fallback" w:cs="Arial"/>
          <w:kern w:val="3"/>
          <w:sz w:val="24"/>
          <w:szCs w:val="24"/>
          <w:lang w:eastAsia="zh-CN" w:bidi="hi-IN"/>
        </w:rPr>
        <w:t xml:space="preserve"> 2°   </w:t>
      </w:r>
      <w:r w:rsidRPr="005F7A03">
        <w:rPr>
          <w:rFonts w:eastAsia="Droid Sans Fallback" w:cs="Arial"/>
          <w:b/>
          <w:kern w:val="3"/>
          <w:sz w:val="24"/>
          <w:szCs w:val="24"/>
          <w:lang w:eastAsia="zh-CN" w:bidi="hi-IN"/>
        </w:rPr>
        <w:t>Turno:</w:t>
      </w:r>
      <w:r w:rsidRPr="005F7A03">
        <w:rPr>
          <w:rFonts w:eastAsia="Droid Sans Fallback" w:cs="Arial"/>
          <w:kern w:val="3"/>
          <w:sz w:val="24"/>
          <w:szCs w:val="24"/>
          <w:lang w:eastAsia="zh-CN" w:bidi="hi-IN"/>
        </w:rPr>
        <w:t xml:space="preserve"> Mañana </w:t>
      </w:r>
    </w:p>
    <w:p w:rsidR="005F7A03" w:rsidRPr="005F7A03" w:rsidRDefault="005F7A03" w:rsidP="005F7A03">
      <w:pPr>
        <w:widowControl w:val="0"/>
        <w:suppressAutoHyphens/>
        <w:autoSpaceDN w:val="0"/>
        <w:spacing w:after="0" w:line="240" w:lineRule="auto"/>
        <w:rPr>
          <w:rFonts w:eastAsia="Droid Sans Fallback" w:cs="Arial"/>
          <w:kern w:val="3"/>
          <w:sz w:val="24"/>
          <w:szCs w:val="24"/>
          <w:lang w:eastAsia="zh-CN" w:bidi="hi-IN"/>
        </w:rPr>
      </w:pPr>
      <w:r w:rsidRPr="005F7A03">
        <w:rPr>
          <w:rFonts w:eastAsia="Droid Sans Fallback" w:cs="Arial"/>
          <w:kern w:val="3"/>
          <w:sz w:val="24"/>
          <w:szCs w:val="24"/>
          <w:lang w:eastAsia="zh-CN" w:bidi="hi-IN"/>
        </w:rPr>
        <w:t xml:space="preserve"> </w:t>
      </w:r>
      <w:r w:rsidRPr="005F7A03">
        <w:rPr>
          <w:rFonts w:eastAsia="Droid Sans Fallback" w:cs="Arial"/>
          <w:b/>
          <w:kern w:val="3"/>
          <w:sz w:val="24"/>
          <w:szCs w:val="24"/>
          <w:lang w:eastAsia="zh-CN" w:bidi="hi-IN"/>
        </w:rPr>
        <w:t>Horarios</w:t>
      </w:r>
      <w:r w:rsidRPr="005F7A03">
        <w:rPr>
          <w:rFonts w:eastAsia="Droid Sans Fallback" w:cs="Arial"/>
          <w:kern w:val="3"/>
          <w:sz w:val="24"/>
          <w:szCs w:val="24"/>
          <w:lang w:eastAsia="zh-CN" w:bidi="hi-IN"/>
        </w:rPr>
        <w:t xml:space="preserve">   de   8hs  a  12:20 hs</w:t>
      </w:r>
    </w:p>
    <w:p w:rsidR="005F7A03" w:rsidRPr="005F7A03" w:rsidRDefault="005F7A03" w:rsidP="005F7A03">
      <w:pPr>
        <w:widowControl w:val="0"/>
        <w:suppressAutoHyphens/>
        <w:autoSpaceDN w:val="0"/>
        <w:spacing w:after="0" w:line="240" w:lineRule="auto"/>
        <w:rPr>
          <w:rFonts w:eastAsia="Droid Sans Fallback" w:cs="Arial"/>
          <w:b/>
          <w:kern w:val="3"/>
          <w:sz w:val="28"/>
          <w:szCs w:val="28"/>
          <w:u w:val="single"/>
          <w:lang w:eastAsia="zh-CN" w:bidi="hi-IN"/>
        </w:rPr>
      </w:pPr>
      <w:r w:rsidRPr="005F7A03">
        <w:rPr>
          <w:rFonts w:eastAsia="Droid Sans Fallback" w:cs="Arial"/>
          <w:kern w:val="3"/>
          <w:sz w:val="24"/>
          <w:szCs w:val="24"/>
          <w:lang w:eastAsia="zh-CN" w:bidi="hi-IN"/>
        </w:rPr>
        <w:t xml:space="preserve"> </w:t>
      </w:r>
      <w:r w:rsidRPr="005F7A03">
        <w:rPr>
          <w:rFonts w:eastAsia="Droid Sans Fallback" w:cs="Arial"/>
          <w:b/>
          <w:kern w:val="3"/>
          <w:sz w:val="28"/>
          <w:szCs w:val="28"/>
          <w:u w:val="single"/>
          <w:lang w:eastAsia="zh-CN" w:bidi="hi-IN"/>
        </w:rPr>
        <w:t>Queda constancia de conocer y aceptar el acuerdo pedagógico.</w:t>
      </w:r>
    </w:p>
    <w:p w:rsidR="005F7A03" w:rsidRPr="005F7A03" w:rsidRDefault="005F7A03" w:rsidP="005F7A03">
      <w:pPr>
        <w:widowControl w:val="0"/>
        <w:suppressAutoHyphens/>
        <w:autoSpaceDN w:val="0"/>
        <w:spacing w:after="0" w:line="240" w:lineRule="auto"/>
        <w:rPr>
          <w:rFonts w:eastAsia="Droid Sans Fallback" w:cs="Arial"/>
          <w:kern w:val="3"/>
          <w:sz w:val="24"/>
          <w:szCs w:val="24"/>
          <w:lang w:eastAsia="zh-CN" w:bidi="hi-IN"/>
        </w:rPr>
      </w:pPr>
      <w:r w:rsidRPr="005F7A03">
        <w:rPr>
          <w:rFonts w:eastAsia="Droid Sans Fallback" w:cs="Arial"/>
          <w:kern w:val="3"/>
          <w:sz w:val="24"/>
          <w:szCs w:val="24"/>
          <w:lang w:eastAsia="zh-CN" w:bidi="hi-IN"/>
        </w:rPr>
        <w:t xml:space="preserve"> En prueba de conformidad  firmamos al pie.</w:t>
      </w:r>
    </w:p>
    <w:p w:rsidR="005F7A03" w:rsidRPr="005F7A03" w:rsidRDefault="005F7A03" w:rsidP="005F7A03">
      <w:pPr>
        <w:widowControl w:val="0"/>
        <w:suppressAutoHyphens/>
        <w:autoSpaceDN w:val="0"/>
        <w:spacing w:after="0" w:line="240" w:lineRule="auto"/>
        <w:rPr>
          <w:rFonts w:eastAsia="Droid Sans Fallback" w:cs="Arial"/>
          <w:kern w:val="3"/>
          <w:sz w:val="24"/>
          <w:szCs w:val="24"/>
          <w:lang w:eastAsia="zh-CN" w:bidi="hi-IN"/>
        </w:rPr>
      </w:pPr>
    </w:p>
    <w:p w:rsidR="005F7A03" w:rsidRPr="005F7A03" w:rsidRDefault="005F7A03" w:rsidP="005F7A03">
      <w:pPr>
        <w:widowControl w:val="0"/>
        <w:suppressAutoHyphens/>
        <w:autoSpaceDN w:val="0"/>
        <w:spacing w:after="0" w:line="240" w:lineRule="auto"/>
        <w:rPr>
          <w:rFonts w:eastAsia="Droid Sans Fallback" w:cs="Arial"/>
          <w:kern w:val="3"/>
          <w:sz w:val="24"/>
          <w:szCs w:val="24"/>
          <w:lang w:eastAsia="zh-CN" w:bidi="hi-IN"/>
        </w:rPr>
      </w:pP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                 ……………………………….               …………………………………..</w:t>
      </w: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 xml:space="preserve">  FIRMA DEL DOCENTE                   FIRMA DEL TUTOR                   FIRMA DEL ALUMNO</w:t>
      </w:r>
    </w:p>
    <w:p w:rsidR="005F7A03" w:rsidRPr="005F7A03" w:rsidRDefault="005F7A03" w:rsidP="005F7A03">
      <w:pPr>
        <w:autoSpaceDE w:val="0"/>
        <w:autoSpaceDN w:val="0"/>
        <w:adjustRightInd w:val="0"/>
        <w:spacing w:after="0" w:line="240" w:lineRule="auto"/>
        <w:rPr>
          <w:rFonts w:ascii="Calibri" w:hAnsi="Calibri" w:cs="Calibri"/>
          <w:sz w:val="24"/>
          <w:szCs w:val="24"/>
        </w:rPr>
      </w:pPr>
    </w:p>
    <w:p w:rsidR="005F7A03" w:rsidRPr="005F7A03" w:rsidRDefault="005F7A03" w:rsidP="005F7A03">
      <w:pPr>
        <w:autoSpaceDE w:val="0"/>
        <w:autoSpaceDN w:val="0"/>
        <w:adjustRightInd w:val="0"/>
        <w:spacing w:after="0" w:line="240" w:lineRule="auto"/>
        <w:rPr>
          <w:rFonts w:ascii="Calibri" w:hAnsi="Calibri" w:cs="Calibri"/>
          <w:sz w:val="24"/>
          <w:szCs w:val="24"/>
        </w:rPr>
      </w:pPr>
      <w:r w:rsidRPr="005F7A03">
        <w:rPr>
          <w:rFonts w:ascii="Calibri" w:hAnsi="Calibri" w:cs="Calibri"/>
          <w:sz w:val="24"/>
          <w:szCs w:val="24"/>
        </w:rPr>
        <w:t xml:space="preserve">                        CELULAR DEL TUTOR…………………………..</w:t>
      </w:r>
    </w:p>
    <w:p w:rsidR="005F7A03" w:rsidRPr="005F7A03" w:rsidRDefault="005F7A03" w:rsidP="005F7A03">
      <w:pPr>
        <w:autoSpaceDE w:val="0"/>
        <w:autoSpaceDN w:val="0"/>
        <w:adjustRightInd w:val="0"/>
        <w:spacing w:after="0" w:line="240" w:lineRule="auto"/>
        <w:rPr>
          <w:rFonts w:ascii="Calibri" w:hAnsi="Calibri" w:cs="Calibri"/>
          <w:sz w:val="24"/>
          <w:szCs w:val="24"/>
        </w:rPr>
      </w:pPr>
    </w:p>
    <w:p w:rsidR="005F7A03" w:rsidRPr="005F7A03" w:rsidRDefault="005F7A03" w:rsidP="005F7A03">
      <w:pPr>
        <w:spacing w:line="256" w:lineRule="auto"/>
      </w:pP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lastRenderedPageBreak/>
        <w:t>“Escuela de Educación Técnica N° 53 “Juan Domingo Perón”</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sz w:val="24"/>
          <w:szCs w:val="24"/>
          <w:lang w:eastAsia="zh-CN" w:bidi="hi-IN"/>
        </w:rPr>
        <w:t>Contenidos Conceptuales –</w:t>
      </w:r>
      <w:r w:rsidRPr="005F7A03">
        <w:rPr>
          <w:rFonts w:ascii="Arial" w:eastAsia="Droid Sans Fallback" w:hAnsi="Arial" w:cs="Arial"/>
          <w:b/>
          <w:kern w:val="3"/>
          <w:lang w:eastAsia="zh-CN" w:bidi="hi-IN"/>
        </w:rPr>
        <w:t xml:space="preserve"> Taller – 3° Año del 2° Ciclo</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lang w:eastAsia="zh-CN" w:bidi="hi-IN"/>
        </w:rPr>
        <w:t>Sección: I</w:t>
      </w:r>
      <w:r w:rsidR="00C05915">
        <w:rPr>
          <w:rFonts w:ascii="Arial" w:eastAsia="Droid Sans Fallback" w:hAnsi="Arial" w:cs="Arial"/>
          <w:b/>
          <w:kern w:val="3"/>
          <w:lang w:eastAsia="zh-CN" w:bidi="hi-IN"/>
        </w:rPr>
        <w:t xml:space="preserve">NSTALACIONES ELECTROMECANICAS </w:t>
      </w:r>
    </w:p>
    <w:p w:rsidR="005F7A03" w:rsidRPr="005F7A03" w:rsidRDefault="005F7A03" w:rsidP="005F7A03">
      <w:pPr>
        <w:spacing w:line="256" w:lineRule="auto"/>
        <w:jc w:val="center"/>
        <w:rPr>
          <w:rFonts w:ascii="Times New Roman" w:hAnsi="Times New Roman" w:cs="Times New Roman"/>
          <w:b/>
          <w:sz w:val="44"/>
          <w:szCs w:val="44"/>
        </w:rPr>
      </w:pPr>
    </w:p>
    <w:p w:rsidR="005F7A03" w:rsidRPr="005F7A03" w:rsidRDefault="005F7A03" w:rsidP="005F7A03">
      <w:pPr>
        <w:spacing w:line="256" w:lineRule="auto"/>
        <w:jc w:val="center"/>
        <w:rPr>
          <w:rFonts w:ascii="Times New Roman" w:hAnsi="Times New Roman" w:cs="Times New Roman"/>
          <w:b/>
          <w:sz w:val="36"/>
          <w:szCs w:val="36"/>
          <w:u w:val="single"/>
        </w:rPr>
      </w:pPr>
      <w:r w:rsidRPr="005F7A03">
        <w:rPr>
          <w:rFonts w:ascii="Times New Roman" w:hAnsi="Times New Roman" w:cs="Times New Roman"/>
          <w:b/>
          <w:sz w:val="36"/>
          <w:szCs w:val="36"/>
          <w:u w:val="single"/>
        </w:rPr>
        <w:t>CONTENIDOS CONCEPTUALES</w:t>
      </w:r>
    </w:p>
    <w:p w:rsidR="005F7A03" w:rsidRPr="005F7A03" w:rsidRDefault="005F7A03" w:rsidP="005F7A03">
      <w:pPr>
        <w:spacing w:line="256" w:lineRule="auto"/>
        <w:jc w:val="center"/>
        <w:rPr>
          <w:rFonts w:ascii="Times New Roman" w:hAnsi="Times New Roman" w:cs="Times New Roman"/>
          <w:b/>
          <w:sz w:val="44"/>
          <w:szCs w:val="44"/>
        </w:rPr>
      </w:pPr>
    </w:p>
    <w:p w:rsidR="005F7A03" w:rsidRPr="005F7A03" w:rsidRDefault="005F7A03" w:rsidP="005F7A03">
      <w:pPr>
        <w:spacing w:line="256" w:lineRule="auto"/>
        <w:rPr>
          <w:rFonts w:ascii="Times New Roman" w:hAnsi="Times New Roman" w:cs="Times New Roman"/>
          <w:sz w:val="28"/>
          <w:szCs w:val="28"/>
        </w:rPr>
      </w:pPr>
      <w:r w:rsidRPr="005F7A03">
        <w:rPr>
          <w:rFonts w:ascii="Times New Roman" w:hAnsi="Times New Roman" w:cs="Times New Roman"/>
          <w:b/>
          <w:sz w:val="28"/>
          <w:szCs w:val="28"/>
          <w:u w:val="single"/>
        </w:rPr>
        <w:t>Unidad</w:t>
      </w:r>
      <w:r w:rsidRPr="005F7A03">
        <w:rPr>
          <w:rFonts w:ascii="Times New Roman" w:hAnsi="Times New Roman" w:cs="Times New Roman"/>
          <w:sz w:val="28"/>
          <w:szCs w:val="28"/>
          <w:u w:val="single"/>
        </w:rPr>
        <w:t xml:space="preserve"> 1</w:t>
      </w:r>
      <w:r w:rsidRPr="005F7A03">
        <w:rPr>
          <w:rFonts w:ascii="Times New Roman" w:hAnsi="Times New Roman" w:cs="Times New Roman"/>
          <w:b/>
          <w:sz w:val="28"/>
          <w:szCs w:val="28"/>
        </w:rPr>
        <w:t xml:space="preserve">:  </w:t>
      </w:r>
      <w:r w:rsidRPr="005F7A03">
        <w:rPr>
          <w:rFonts w:ascii="Times New Roman" w:hAnsi="Times New Roman" w:cs="Times New Roman"/>
          <w:sz w:val="28"/>
          <w:szCs w:val="28"/>
        </w:rPr>
        <w:t xml:space="preserve"> </w:t>
      </w:r>
      <w:r w:rsidRPr="005F7A03">
        <w:rPr>
          <w:rFonts w:ascii="Times New Roman" w:hAnsi="Times New Roman" w:cs="Times New Roman"/>
          <w:b/>
          <w:sz w:val="28"/>
          <w:szCs w:val="28"/>
        </w:rPr>
        <w:t xml:space="preserve">Electricidad </w:t>
      </w:r>
      <w:r w:rsidRPr="005F7A03">
        <w:rPr>
          <w:rFonts w:ascii="Times New Roman" w:hAnsi="Times New Roman" w:cs="Times New Roman"/>
          <w:sz w:val="28"/>
          <w:szCs w:val="28"/>
        </w:rPr>
        <w:t xml:space="preserve"> – Corrientes Eléctricas  –  Sistemas  Monofásicos  - Herramientas de Medición – Protecciones Eléctricas – Circuitos  Eléctricos – Conexiones Eléctricas - Planos Eléctricos – simbología   Diagrama Unifilar - Interpretación de Planos de Instalaciones Eléctricas. Montajes – Canalizaciones – Cableados –  -  Etc.</w:t>
      </w:r>
    </w:p>
    <w:p w:rsidR="005F7A03" w:rsidRPr="005F7A03" w:rsidRDefault="005F7A03" w:rsidP="005F7A03">
      <w:pPr>
        <w:spacing w:line="256" w:lineRule="auto"/>
        <w:rPr>
          <w:rFonts w:ascii="Times New Roman" w:hAnsi="Times New Roman" w:cs="Times New Roman"/>
          <w:sz w:val="28"/>
          <w:szCs w:val="28"/>
        </w:rPr>
      </w:pPr>
    </w:p>
    <w:p w:rsidR="005F7A03" w:rsidRPr="005F7A03" w:rsidRDefault="005F7A03" w:rsidP="005F7A03">
      <w:pPr>
        <w:spacing w:line="256" w:lineRule="auto"/>
        <w:rPr>
          <w:rFonts w:ascii="Times New Roman" w:hAnsi="Times New Roman" w:cs="Times New Roman"/>
          <w:sz w:val="28"/>
          <w:szCs w:val="28"/>
        </w:rPr>
      </w:pPr>
      <w:r w:rsidRPr="005F7A03">
        <w:rPr>
          <w:rFonts w:ascii="Times New Roman" w:hAnsi="Times New Roman" w:cs="Times New Roman"/>
          <w:b/>
          <w:sz w:val="28"/>
          <w:szCs w:val="28"/>
          <w:u w:val="single"/>
        </w:rPr>
        <w:t>Unidad 2</w:t>
      </w:r>
      <w:r w:rsidRPr="005F7A03">
        <w:rPr>
          <w:rFonts w:ascii="Times New Roman" w:hAnsi="Times New Roman" w:cs="Times New Roman"/>
          <w:b/>
          <w:sz w:val="28"/>
          <w:szCs w:val="28"/>
        </w:rPr>
        <w:t xml:space="preserve">:   Instalaciones De Fuerza Motriz  – </w:t>
      </w:r>
      <w:r w:rsidRPr="005F7A03">
        <w:rPr>
          <w:rFonts w:ascii="Times New Roman" w:hAnsi="Times New Roman" w:cs="Times New Roman"/>
          <w:sz w:val="28"/>
          <w:szCs w:val="28"/>
        </w:rPr>
        <w:t>Sistemas Trifásicos</w:t>
      </w:r>
      <w:r w:rsidRPr="005F7A03">
        <w:rPr>
          <w:rFonts w:ascii="Times New Roman" w:hAnsi="Times New Roman" w:cs="Times New Roman"/>
          <w:b/>
          <w:sz w:val="28"/>
          <w:szCs w:val="28"/>
        </w:rPr>
        <w:t xml:space="preserve"> - </w:t>
      </w:r>
      <w:r w:rsidRPr="005F7A03">
        <w:rPr>
          <w:rFonts w:ascii="Times New Roman" w:hAnsi="Times New Roman" w:cs="Times New Roman"/>
          <w:sz w:val="28"/>
          <w:szCs w:val="28"/>
        </w:rPr>
        <w:t xml:space="preserve">Conexión de motores  – Protecciones Principales   Guarda motores – Relés térmicos  –  Contactores  -  Pulsadores  – Tableros  Eléctricos  –  Señalización – Reglamentaciones para la ejecución de trabajos con Tensión en Instalaciones Eléctricas  (A.E.A.) </w:t>
      </w:r>
    </w:p>
    <w:p w:rsidR="005F7A03" w:rsidRPr="005F7A03" w:rsidRDefault="005F7A03" w:rsidP="005F7A03">
      <w:pPr>
        <w:spacing w:line="256" w:lineRule="auto"/>
        <w:rPr>
          <w:rFonts w:ascii="Times New Roman" w:hAnsi="Times New Roman" w:cs="Times New Roman"/>
          <w:sz w:val="28"/>
          <w:szCs w:val="28"/>
        </w:rPr>
      </w:pPr>
    </w:p>
    <w:p w:rsidR="005F7A03" w:rsidRPr="005F7A03" w:rsidRDefault="005F7A03" w:rsidP="005F7A03">
      <w:pPr>
        <w:spacing w:line="256" w:lineRule="auto"/>
        <w:rPr>
          <w:rFonts w:ascii="Times New Roman" w:hAnsi="Times New Roman" w:cs="Times New Roman"/>
          <w:sz w:val="28"/>
          <w:szCs w:val="28"/>
        </w:rPr>
      </w:pPr>
      <w:r w:rsidRPr="005F7A03">
        <w:rPr>
          <w:rFonts w:ascii="Times New Roman" w:hAnsi="Times New Roman" w:cs="Times New Roman"/>
          <w:b/>
          <w:sz w:val="28"/>
          <w:szCs w:val="28"/>
          <w:u w:val="single"/>
        </w:rPr>
        <w:t>Unidad 3</w:t>
      </w:r>
      <w:r w:rsidRPr="005F7A03">
        <w:rPr>
          <w:rFonts w:ascii="Times New Roman" w:hAnsi="Times New Roman" w:cs="Times New Roman"/>
          <w:b/>
          <w:sz w:val="28"/>
          <w:szCs w:val="28"/>
        </w:rPr>
        <w:t xml:space="preserve">:   Instalaciones De Puesta A Tierra  – </w:t>
      </w:r>
      <w:r w:rsidRPr="005F7A03">
        <w:rPr>
          <w:rFonts w:ascii="Times New Roman" w:hAnsi="Times New Roman" w:cs="Times New Roman"/>
          <w:sz w:val="28"/>
          <w:szCs w:val="28"/>
        </w:rPr>
        <w:t xml:space="preserve">Instalaciones de seguridad  para tableros – Tableros Industriales - Equipos  Eléctricos  y  Toma corrientes  - Señalización de tableros – Control y medición en sistemas  Trifásicos  -  Seguridad  Industrial -  Fusibles Aéreos. </w:t>
      </w:r>
    </w:p>
    <w:p w:rsidR="005F7A03" w:rsidRPr="005F7A03" w:rsidRDefault="005F7A03" w:rsidP="005F7A03">
      <w:pPr>
        <w:spacing w:line="256" w:lineRule="auto"/>
        <w:rPr>
          <w:rFonts w:ascii="Times New Roman" w:hAnsi="Times New Roman" w:cs="Times New Roman"/>
          <w:sz w:val="28"/>
          <w:szCs w:val="28"/>
        </w:rPr>
      </w:pPr>
    </w:p>
    <w:p w:rsidR="005F7A03" w:rsidRDefault="005F7A03" w:rsidP="005F7A03">
      <w:pPr>
        <w:spacing w:line="256" w:lineRule="auto"/>
        <w:rPr>
          <w:rFonts w:ascii="Times New Roman" w:hAnsi="Times New Roman" w:cs="Times New Roman"/>
          <w:sz w:val="28"/>
          <w:szCs w:val="28"/>
        </w:rPr>
      </w:pPr>
      <w:r w:rsidRPr="005F7A03">
        <w:rPr>
          <w:rFonts w:ascii="Times New Roman" w:hAnsi="Times New Roman" w:cs="Times New Roman"/>
          <w:b/>
          <w:sz w:val="28"/>
          <w:szCs w:val="28"/>
          <w:u w:val="single"/>
        </w:rPr>
        <w:t>Unidad  4</w:t>
      </w:r>
      <w:r w:rsidRPr="005F7A03">
        <w:rPr>
          <w:rFonts w:ascii="Times New Roman" w:hAnsi="Times New Roman" w:cs="Times New Roman"/>
          <w:b/>
          <w:sz w:val="28"/>
          <w:szCs w:val="28"/>
        </w:rPr>
        <w:t xml:space="preserve">:   Energías Renovables  –  </w:t>
      </w:r>
      <w:r w:rsidRPr="005F7A03">
        <w:rPr>
          <w:rFonts w:ascii="Times New Roman" w:hAnsi="Times New Roman" w:cs="Times New Roman"/>
          <w:sz w:val="28"/>
          <w:szCs w:val="28"/>
        </w:rPr>
        <w:t>Sistema fotovoltaicos  - Instalaciones de paneles solares – Radiaciones solares Instrumentos de medición – Tecnologías de celdas – Calefones solares – Reguladores de carga - Variadores  – Inclinación de paneles fotovoltaicos.</w:t>
      </w:r>
    </w:p>
    <w:p w:rsidR="005F7A03" w:rsidRDefault="005F7A03" w:rsidP="005F7A03">
      <w:pPr>
        <w:spacing w:line="256" w:lineRule="auto"/>
        <w:rPr>
          <w:rFonts w:ascii="Times New Roman" w:hAnsi="Times New Roman" w:cs="Times New Roman"/>
          <w:sz w:val="28"/>
          <w:szCs w:val="28"/>
        </w:rPr>
      </w:pPr>
    </w:p>
    <w:p w:rsidR="005F7A03" w:rsidRDefault="005F7A03" w:rsidP="005F7A03">
      <w:pPr>
        <w:spacing w:line="256" w:lineRule="auto"/>
        <w:rPr>
          <w:rFonts w:ascii="Times New Roman" w:hAnsi="Times New Roman" w:cs="Times New Roman"/>
          <w:sz w:val="28"/>
          <w:szCs w:val="28"/>
        </w:rPr>
      </w:pPr>
    </w:p>
    <w:p w:rsidR="005F7A03" w:rsidRDefault="005F7A03" w:rsidP="005F7A03">
      <w:pPr>
        <w:spacing w:line="256" w:lineRule="auto"/>
        <w:rPr>
          <w:rFonts w:ascii="Times New Roman" w:hAnsi="Times New Roman" w:cs="Times New Roman"/>
          <w:sz w:val="28"/>
          <w:szCs w:val="28"/>
        </w:rPr>
      </w:pP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lastRenderedPageBreak/>
        <w:t>“Escuela de Educación Técnica N° 53 “Juan Domingo Perón”</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lang w:eastAsia="zh-CN" w:bidi="hi-IN"/>
        </w:rPr>
        <w:t>Taller – 3° Año del 2° Ciclo</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shd w:val="clear" w:color="auto" w:fill="FFFFFF"/>
        <w:spacing w:line="259" w:lineRule="auto"/>
        <w:jc w:val="center"/>
        <w:rPr>
          <w:rFonts w:eastAsia="Times New Roman" w:cs="Segoe UI"/>
          <w:b/>
          <w:color w:val="212529"/>
          <w:sz w:val="32"/>
          <w:szCs w:val="32"/>
          <w:u w:val="single"/>
          <w:lang w:eastAsia="es-AR"/>
        </w:rPr>
      </w:pPr>
      <w:r w:rsidRPr="005F7A03">
        <w:rPr>
          <w:rFonts w:eastAsia="Times New Roman" w:cs="Segoe UI"/>
          <w:b/>
          <w:color w:val="212529"/>
          <w:sz w:val="32"/>
          <w:szCs w:val="32"/>
          <w:u w:val="single"/>
          <w:lang w:eastAsia="es-AR"/>
        </w:rPr>
        <w:t>Corriente Continua  y Corriente Alterna</w:t>
      </w:r>
    </w:p>
    <w:p w:rsidR="005F7A03" w:rsidRPr="005F7A03" w:rsidRDefault="005F7A03" w:rsidP="005F7A03">
      <w:pPr>
        <w:shd w:val="clear" w:color="auto" w:fill="FFFFFF"/>
        <w:spacing w:line="259" w:lineRule="auto"/>
        <w:rPr>
          <w:rFonts w:eastAsia="Times New Roman" w:cs="Segoe UI"/>
          <w:b/>
          <w:color w:val="212529"/>
          <w:sz w:val="28"/>
          <w:szCs w:val="28"/>
          <w:u w:val="single"/>
          <w:lang w:eastAsia="es-AR"/>
        </w:rPr>
      </w:pPr>
      <w:r w:rsidRPr="005F7A03">
        <w:rPr>
          <w:rFonts w:eastAsia="Times New Roman" w:cs="Segoe UI"/>
          <w:b/>
          <w:color w:val="212529"/>
          <w:sz w:val="28"/>
          <w:szCs w:val="28"/>
          <w:u w:val="single"/>
          <w:lang w:eastAsia="es-AR"/>
        </w:rPr>
        <w:t>Definiciones</w:t>
      </w:r>
    </w:p>
    <w:p w:rsidR="005F7A03" w:rsidRPr="005F7A03" w:rsidRDefault="005F7A03" w:rsidP="005F7A03">
      <w:pPr>
        <w:shd w:val="clear" w:color="auto" w:fill="FFFFFF"/>
        <w:spacing w:line="259" w:lineRule="auto"/>
        <w:rPr>
          <w:rFonts w:eastAsia="Times New Roman" w:cs="Segoe UI"/>
          <w:b/>
          <w:color w:val="212529"/>
          <w:sz w:val="28"/>
          <w:szCs w:val="28"/>
          <w:lang w:eastAsia="es-AR"/>
        </w:rPr>
      </w:pPr>
    </w:p>
    <w:p w:rsidR="005F7A03" w:rsidRPr="005F7A03" w:rsidRDefault="005F7A03" w:rsidP="005F7A03">
      <w:pPr>
        <w:shd w:val="clear" w:color="auto" w:fill="FFFFFF"/>
        <w:spacing w:line="259" w:lineRule="auto"/>
        <w:rPr>
          <w:rFonts w:eastAsia="Times New Roman" w:cs="Segoe UI"/>
          <w:color w:val="212529"/>
          <w:sz w:val="28"/>
          <w:szCs w:val="28"/>
          <w:lang w:eastAsia="es-AR"/>
        </w:rPr>
      </w:pPr>
      <w:r w:rsidRPr="005F7A03">
        <w:rPr>
          <w:rFonts w:eastAsia="Times New Roman" w:cs="Segoe UI"/>
          <w:b/>
          <w:color w:val="212529"/>
          <w:sz w:val="28"/>
          <w:szCs w:val="28"/>
          <w:lang w:eastAsia="es-AR"/>
        </w:rPr>
        <w:t>La </w:t>
      </w:r>
      <w:r w:rsidRPr="005F7A03">
        <w:rPr>
          <w:rFonts w:eastAsia="Times New Roman" w:cs="Segoe UI"/>
          <w:b/>
          <w:bCs/>
          <w:color w:val="212529"/>
          <w:sz w:val="28"/>
          <w:szCs w:val="28"/>
          <w:lang w:eastAsia="es-AR"/>
        </w:rPr>
        <w:t>electricidad</w:t>
      </w:r>
      <w:r w:rsidRPr="005F7A03">
        <w:rPr>
          <w:rFonts w:eastAsia="Times New Roman" w:cs="Segoe UI"/>
          <w:color w:val="212529"/>
          <w:sz w:val="28"/>
          <w:szCs w:val="28"/>
          <w:lang w:eastAsia="es-AR"/>
        </w:rPr>
        <w:t> es un tipo de energía transmitida por el </w:t>
      </w:r>
      <w:r w:rsidRPr="005F7A03">
        <w:rPr>
          <w:rFonts w:eastAsia="Times New Roman" w:cs="Segoe UI"/>
          <w:b/>
          <w:bCs/>
          <w:color w:val="212529"/>
          <w:sz w:val="28"/>
          <w:szCs w:val="28"/>
          <w:lang w:eastAsia="es-AR"/>
        </w:rPr>
        <w:t>movimiento de electrones</w:t>
      </w:r>
      <w:r w:rsidRPr="005F7A03">
        <w:rPr>
          <w:rFonts w:eastAsia="Times New Roman" w:cs="Segoe UI"/>
          <w:color w:val="212529"/>
          <w:sz w:val="28"/>
          <w:szCs w:val="28"/>
          <w:lang w:eastAsia="es-AR"/>
        </w:rPr>
        <w:t> a través de un material que permite el flujo de electrones en su interior, esto es, un </w:t>
      </w:r>
      <w:r w:rsidRPr="005F7A03">
        <w:rPr>
          <w:rFonts w:eastAsia="Times New Roman" w:cs="Segoe UI"/>
          <w:b/>
          <w:bCs/>
          <w:color w:val="212529"/>
          <w:sz w:val="28"/>
          <w:szCs w:val="28"/>
          <w:lang w:eastAsia="es-AR"/>
        </w:rPr>
        <w:t>material conductor</w:t>
      </w:r>
      <w:r w:rsidRPr="005F7A03">
        <w:rPr>
          <w:rFonts w:eastAsia="Times New Roman" w:cs="Segoe UI"/>
          <w:color w:val="212529"/>
          <w:sz w:val="28"/>
          <w:szCs w:val="28"/>
          <w:lang w:eastAsia="es-AR"/>
        </w:rPr>
        <w:t>.</w:t>
      </w:r>
    </w:p>
    <w:p w:rsidR="005F7A03" w:rsidRPr="005F7A03" w:rsidRDefault="005F7A03" w:rsidP="005F7A03">
      <w:pPr>
        <w:shd w:val="clear" w:color="auto" w:fill="FFFFFF"/>
        <w:spacing w:after="100" w:afterAutospacing="1" w:line="240" w:lineRule="auto"/>
        <w:rPr>
          <w:rFonts w:eastAsia="Times New Roman" w:cs="Segoe UI"/>
          <w:color w:val="212529"/>
          <w:sz w:val="28"/>
          <w:szCs w:val="28"/>
          <w:lang w:eastAsia="es-AR"/>
        </w:rPr>
      </w:pPr>
      <w:r w:rsidRPr="005F7A03">
        <w:rPr>
          <w:rFonts w:eastAsia="Times New Roman" w:cs="Segoe UI"/>
          <w:color w:val="212529"/>
          <w:sz w:val="28"/>
          <w:szCs w:val="28"/>
          <w:lang w:eastAsia="es-AR"/>
        </w:rPr>
        <w:t>Se distinguen dos tipos de corriente, </w:t>
      </w:r>
      <w:r w:rsidRPr="005F7A03">
        <w:rPr>
          <w:rFonts w:eastAsia="Times New Roman" w:cs="Segoe UI"/>
          <w:b/>
          <w:bCs/>
          <w:color w:val="212529"/>
          <w:sz w:val="28"/>
          <w:szCs w:val="28"/>
          <w:lang w:eastAsia="es-AR"/>
        </w:rPr>
        <w:t>continua (DC) y alterna (AC)</w:t>
      </w:r>
      <w:r w:rsidRPr="005F7A03">
        <w:rPr>
          <w:rFonts w:eastAsia="Times New Roman" w:cs="Segoe UI"/>
          <w:color w:val="212529"/>
          <w:sz w:val="28"/>
          <w:szCs w:val="28"/>
          <w:lang w:eastAsia="es-AR"/>
        </w:rPr>
        <w:t>. La diferencia entre ambas es </w:t>
      </w:r>
      <w:r w:rsidRPr="005F7A03">
        <w:rPr>
          <w:rFonts w:eastAsia="Times New Roman" w:cs="Segoe UI"/>
          <w:b/>
          <w:bCs/>
          <w:color w:val="212529"/>
          <w:sz w:val="28"/>
          <w:szCs w:val="28"/>
          <w:lang w:eastAsia="es-AR"/>
        </w:rPr>
        <w:t>como se mueven los electrones</w:t>
      </w:r>
      <w:r w:rsidRPr="005F7A03">
        <w:rPr>
          <w:rFonts w:eastAsia="Times New Roman" w:cs="Segoe UI"/>
          <w:color w:val="212529"/>
          <w:sz w:val="28"/>
          <w:szCs w:val="28"/>
          <w:lang w:eastAsia="es-AR"/>
        </w:rPr>
        <w:t> dentro del material.</w:t>
      </w:r>
    </w:p>
    <w:p w:rsidR="005F7A03" w:rsidRPr="005F7A03" w:rsidRDefault="005F7A03" w:rsidP="005F7A03">
      <w:pPr>
        <w:shd w:val="clear" w:color="auto" w:fill="FFFFFF"/>
        <w:spacing w:after="100" w:afterAutospacing="1" w:line="240" w:lineRule="auto"/>
        <w:rPr>
          <w:rFonts w:eastAsia="Times New Roman" w:cs="Segoe UI"/>
          <w:color w:val="212529"/>
          <w:sz w:val="28"/>
          <w:szCs w:val="28"/>
          <w:lang w:eastAsia="es-AR"/>
        </w:rPr>
      </w:pPr>
      <w:r w:rsidRPr="005F7A03">
        <w:rPr>
          <w:rFonts w:eastAsia="Times New Roman" w:cs="Segoe UI"/>
          <w:color w:val="212529"/>
          <w:sz w:val="28"/>
          <w:szCs w:val="28"/>
          <w:lang w:eastAsia="es-AR"/>
        </w:rPr>
        <w:t>En la corriente continua se mueven en un solo sentido y en la corriente alterna se van alternando dos sentidos.</w:t>
      </w:r>
    </w:p>
    <w:p w:rsidR="005F7A03" w:rsidRPr="005F7A03" w:rsidRDefault="005F7A03" w:rsidP="005F7A03">
      <w:pPr>
        <w:shd w:val="clear" w:color="auto" w:fill="FFFFFF"/>
        <w:spacing w:after="100" w:afterAutospacing="1" w:line="240" w:lineRule="auto"/>
        <w:rPr>
          <w:rFonts w:eastAsia="Times New Roman" w:cs="Segoe UI"/>
          <w:color w:val="212529"/>
          <w:sz w:val="32"/>
          <w:szCs w:val="32"/>
          <w:lang w:eastAsia="es-AR"/>
        </w:rPr>
      </w:pPr>
    </w:p>
    <w:p w:rsidR="005F7A03" w:rsidRPr="005F7A03" w:rsidRDefault="005F7A03" w:rsidP="005F7A03">
      <w:pPr>
        <w:shd w:val="clear" w:color="auto" w:fill="FFFFFF"/>
        <w:spacing w:before="100" w:beforeAutospacing="1" w:after="100" w:afterAutospacing="1" w:line="240" w:lineRule="auto"/>
        <w:jc w:val="center"/>
        <w:rPr>
          <w:rFonts w:eastAsia="Times New Roman" w:cs="Segoe UI"/>
          <w:color w:val="212529"/>
          <w:sz w:val="32"/>
          <w:szCs w:val="32"/>
          <w:lang w:eastAsia="es-AR"/>
        </w:rPr>
      </w:pPr>
      <w:r w:rsidRPr="005F7A03">
        <w:rPr>
          <w:rFonts w:eastAsia="Times New Roman" w:cs="Segoe UI"/>
          <w:b/>
          <w:bCs/>
          <w:color w:val="212529"/>
          <w:sz w:val="32"/>
          <w:szCs w:val="32"/>
          <w:u w:val="single"/>
          <w:lang w:eastAsia="es-AR"/>
        </w:rPr>
        <w:t>Corriente continua</w:t>
      </w:r>
      <w:r w:rsidRPr="005F7A03">
        <w:rPr>
          <w:rFonts w:eastAsia="Times New Roman" w:cs="Segoe UI"/>
          <w:color w:val="212529"/>
          <w:sz w:val="32"/>
          <w:szCs w:val="32"/>
          <w:lang w:eastAsia="es-AR"/>
        </w:rPr>
        <w:t xml:space="preserve"> ( DC )</w:t>
      </w:r>
    </w:p>
    <w:p w:rsidR="005F7A03" w:rsidRPr="005F7A03" w:rsidRDefault="005F7A03" w:rsidP="005F7A03">
      <w:pPr>
        <w:shd w:val="clear" w:color="auto" w:fill="FFFFFF"/>
        <w:spacing w:before="100" w:beforeAutospacing="1" w:after="100" w:afterAutospacing="1" w:line="240" w:lineRule="auto"/>
        <w:rPr>
          <w:rFonts w:eastAsia="Times New Roman" w:cs="Segoe UI"/>
          <w:color w:val="212529"/>
          <w:sz w:val="28"/>
          <w:szCs w:val="28"/>
          <w:lang w:eastAsia="es-AR"/>
        </w:rPr>
      </w:pPr>
      <w:r w:rsidRPr="005F7A03">
        <w:rPr>
          <w:rFonts w:eastAsia="Times New Roman" w:cs="Segoe UI"/>
          <w:color w:val="212529"/>
          <w:sz w:val="28"/>
          <w:szCs w:val="28"/>
          <w:lang w:eastAsia="es-AR"/>
        </w:rPr>
        <w:t>El flujo de la corriente eléctrica se da en </w:t>
      </w:r>
      <w:r w:rsidRPr="005F7A03">
        <w:rPr>
          <w:rFonts w:eastAsia="Times New Roman" w:cs="Segoe UI"/>
          <w:b/>
          <w:bCs/>
          <w:color w:val="212529"/>
          <w:sz w:val="28"/>
          <w:szCs w:val="28"/>
          <w:lang w:eastAsia="es-AR"/>
        </w:rPr>
        <w:t>un solo sentido</w:t>
      </w:r>
      <w:r w:rsidRPr="005F7A03">
        <w:rPr>
          <w:rFonts w:eastAsia="Times New Roman" w:cs="Segoe UI"/>
          <w:color w:val="212529"/>
          <w:sz w:val="28"/>
          <w:szCs w:val="28"/>
          <w:lang w:eastAsia="es-AR"/>
        </w:rPr>
        <w:t>. Desde un polo a otro. Generalmente se designa con las siglas DC, del inglés </w:t>
      </w:r>
      <w:r w:rsidRPr="005F7A03">
        <w:rPr>
          <w:rFonts w:eastAsia="Times New Roman" w:cs="Segoe UI"/>
          <w:i/>
          <w:iCs/>
          <w:color w:val="212529"/>
          <w:sz w:val="28"/>
          <w:szCs w:val="28"/>
          <w:lang w:eastAsia="es-AR"/>
        </w:rPr>
        <w:t>Direct Current</w:t>
      </w:r>
      <w:r w:rsidRPr="005F7A03">
        <w:rPr>
          <w:rFonts w:eastAsia="Times New Roman" w:cs="Segoe UI"/>
          <w:color w:val="212529"/>
          <w:sz w:val="28"/>
          <w:szCs w:val="28"/>
          <w:lang w:eastAsia="es-AR"/>
        </w:rPr>
        <w:t>.</w:t>
      </w:r>
    </w:p>
    <w:p w:rsidR="005F7A03" w:rsidRPr="005F7A03" w:rsidRDefault="005F7A03" w:rsidP="005F7A03">
      <w:pPr>
        <w:shd w:val="clear" w:color="auto" w:fill="FFFFFF"/>
        <w:spacing w:before="100" w:beforeAutospacing="1" w:after="100" w:afterAutospacing="1" w:line="240" w:lineRule="auto"/>
        <w:rPr>
          <w:rFonts w:eastAsia="Times New Roman" w:cs="Segoe UI"/>
          <w:color w:val="212529"/>
          <w:sz w:val="28"/>
          <w:szCs w:val="28"/>
          <w:lang w:eastAsia="es-AR"/>
        </w:rPr>
      </w:pPr>
    </w:p>
    <w:p w:rsidR="005F7A03" w:rsidRPr="005F7A03" w:rsidRDefault="005F7A03" w:rsidP="005F7A03">
      <w:pPr>
        <w:shd w:val="clear" w:color="auto" w:fill="FFFFFF"/>
        <w:spacing w:before="100" w:beforeAutospacing="1" w:after="100" w:afterAutospacing="1" w:line="240" w:lineRule="auto"/>
        <w:rPr>
          <w:rFonts w:ascii="Segoe UI" w:eastAsia="Times New Roman" w:hAnsi="Segoe UI" w:cs="Segoe UI"/>
          <w:color w:val="212529"/>
          <w:sz w:val="31"/>
          <w:szCs w:val="31"/>
          <w:lang w:eastAsia="es-AR"/>
        </w:rPr>
      </w:pPr>
    </w:p>
    <w:p w:rsidR="005F7A03" w:rsidRPr="005F7A03" w:rsidRDefault="005F7A03" w:rsidP="005F7A03">
      <w:pPr>
        <w:spacing w:line="256" w:lineRule="auto"/>
        <w:jc w:val="center"/>
      </w:pPr>
      <w:r w:rsidRPr="005F7A03">
        <w:rPr>
          <w:noProof/>
          <w:lang w:eastAsia="es-AR"/>
        </w:rPr>
        <w:drawing>
          <wp:inline distT="0" distB="0" distL="0" distR="0" wp14:anchorId="145AA68B" wp14:editId="74B3E8C7">
            <wp:extent cx="3038475" cy="1895164"/>
            <wp:effectExtent l="0" t="0" r="0" b="0"/>
            <wp:docPr id="1" name="Imagen 1" descr="🥇Diferencias entre Corriente Alterna y Corriente Continua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iferencias entre Corriente Alterna y Corriente Continua 【2020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9672" cy="1952046"/>
                    </a:xfrm>
                    <a:prstGeom prst="rect">
                      <a:avLst/>
                    </a:prstGeom>
                    <a:noFill/>
                    <a:ln>
                      <a:noFill/>
                    </a:ln>
                  </pic:spPr>
                </pic:pic>
              </a:graphicData>
            </a:graphic>
          </wp:inline>
        </w:drawing>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lastRenderedPageBreak/>
        <w:t>“Escuela de Educación Técnica N° 53 “Juan Domingo Perón”</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lang w:eastAsia="zh-CN" w:bidi="hi-IN"/>
        </w:rPr>
        <w:t>Taller – 3° Año del 2° Ciclo</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shd w:val="clear" w:color="auto" w:fill="FFFFFF"/>
        <w:spacing w:before="100" w:beforeAutospacing="1" w:after="100" w:afterAutospacing="1" w:line="240" w:lineRule="auto"/>
        <w:jc w:val="center"/>
        <w:rPr>
          <w:rFonts w:ascii="Segoe UI" w:eastAsia="Times New Roman" w:hAnsi="Segoe UI" w:cs="Segoe UI"/>
          <w:color w:val="212529"/>
          <w:sz w:val="31"/>
          <w:szCs w:val="31"/>
          <w:lang w:eastAsia="es-AR"/>
        </w:rPr>
      </w:pPr>
      <w:r w:rsidRPr="005F7A03">
        <w:rPr>
          <w:noProof/>
          <w:lang w:eastAsia="es-AR"/>
        </w:rPr>
        <mc:AlternateContent>
          <mc:Choice Requires="wps">
            <w:drawing>
              <wp:anchor distT="0" distB="0" distL="114300" distR="114300" simplePos="0" relativeHeight="251659264" behindDoc="1" locked="0" layoutInCell="1" allowOverlap="1" wp14:anchorId="34F602AB" wp14:editId="5CD13502">
                <wp:simplePos x="0" y="0"/>
                <wp:positionH relativeFrom="column">
                  <wp:posOffset>320040</wp:posOffset>
                </wp:positionH>
                <wp:positionV relativeFrom="paragraph">
                  <wp:posOffset>208280</wp:posOffset>
                </wp:positionV>
                <wp:extent cx="85725" cy="85725"/>
                <wp:effectExtent l="19050" t="0" r="9525" b="9525"/>
                <wp:wrapTight wrapText="bothSides">
                  <wp:wrapPolygon edited="0">
                    <wp:start x="-4800" y="0"/>
                    <wp:lineTo x="-4800" y="19200"/>
                    <wp:lineTo x="19200" y="19200"/>
                    <wp:lineTo x="19200" y="0"/>
                    <wp:lineTo x="-4800" y="0"/>
                  </wp:wrapPolygon>
                </wp:wrapTight>
                <wp:docPr id="12" name="AutoShape 16" descr="Corriente Continua (unifor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7629790" id="AutoShape 16" o:spid="_x0000_s1026" alt="Corriente Continua (uniforme)" style="position:absolute;margin-left:25.2pt;margin-top:16.4pt;width:6.75pt;height: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" filled="f" stroked="f">
                <o:lock v:ext="edit" aspectratio="t"/>
                <w10:wrap type="tight"/>
              </v:rect>
            </w:pict>
          </mc:Fallback>
        </mc:AlternateContent>
      </w:r>
      <w:r w:rsidRPr="005F7A03">
        <w:rPr>
          <w:rFonts w:ascii="Segoe UI" w:eastAsia="Times New Roman" w:hAnsi="Segoe UI" w:cs="Segoe UI"/>
          <w:b/>
          <w:bCs/>
          <w:color w:val="212529"/>
          <w:sz w:val="31"/>
          <w:szCs w:val="31"/>
          <w:u w:val="single"/>
          <w:lang w:eastAsia="es-AR"/>
        </w:rPr>
        <w:t>Corriente alterna</w:t>
      </w:r>
      <w:r w:rsidRPr="005F7A03">
        <w:rPr>
          <w:rFonts w:ascii="Segoe UI" w:eastAsia="Times New Roman" w:hAnsi="Segoe UI" w:cs="Segoe UI"/>
          <w:color w:val="212529"/>
          <w:sz w:val="31"/>
          <w:szCs w:val="31"/>
          <w:lang w:eastAsia="es-AR"/>
        </w:rPr>
        <w:t xml:space="preserve"> ( AC )</w:t>
      </w:r>
    </w:p>
    <w:p w:rsidR="005F7A03" w:rsidRPr="005F7A03" w:rsidRDefault="005F7A03" w:rsidP="005F7A03">
      <w:pPr>
        <w:shd w:val="clear" w:color="auto" w:fill="FFFFFF"/>
        <w:spacing w:before="100" w:beforeAutospacing="1" w:after="100" w:afterAutospacing="1" w:line="240" w:lineRule="auto"/>
        <w:rPr>
          <w:rFonts w:ascii="Segoe UI" w:eastAsia="Times New Roman" w:hAnsi="Segoe UI" w:cs="Segoe UI"/>
          <w:color w:val="212529"/>
          <w:sz w:val="31"/>
          <w:szCs w:val="31"/>
          <w:lang w:eastAsia="es-AR"/>
        </w:rPr>
      </w:pPr>
      <w:r w:rsidRPr="005F7A03">
        <w:rPr>
          <w:rFonts w:ascii="Segoe UI" w:eastAsia="Times New Roman" w:hAnsi="Segoe UI" w:cs="Segoe UI"/>
          <w:color w:val="212529"/>
          <w:sz w:val="31"/>
          <w:szCs w:val="31"/>
          <w:lang w:eastAsia="es-AR"/>
        </w:rPr>
        <w:t>El flujo eléctrico se da en </w:t>
      </w:r>
      <w:r w:rsidRPr="005F7A03">
        <w:rPr>
          <w:rFonts w:ascii="Segoe UI" w:eastAsia="Times New Roman" w:hAnsi="Segoe UI" w:cs="Segoe UI"/>
          <w:b/>
          <w:bCs/>
          <w:color w:val="212529"/>
          <w:sz w:val="31"/>
          <w:szCs w:val="31"/>
          <w:lang w:eastAsia="es-AR"/>
        </w:rPr>
        <w:t>dos sentidos</w:t>
      </w:r>
      <w:r w:rsidRPr="005F7A03">
        <w:rPr>
          <w:rFonts w:ascii="Segoe UI" w:eastAsia="Times New Roman" w:hAnsi="Segoe UI" w:cs="Segoe UI"/>
          <w:color w:val="212529"/>
          <w:sz w:val="31"/>
          <w:szCs w:val="31"/>
          <w:lang w:eastAsia="es-AR"/>
        </w:rPr>
        <w:t>, alternando uno y otro. Se suele designar con las siglas AC, del inglés </w:t>
      </w:r>
      <w:r w:rsidRPr="005F7A03">
        <w:rPr>
          <w:rFonts w:ascii="Segoe UI" w:eastAsia="Times New Roman" w:hAnsi="Segoe UI" w:cs="Segoe UI"/>
          <w:i/>
          <w:iCs/>
          <w:color w:val="212529"/>
          <w:sz w:val="31"/>
          <w:szCs w:val="31"/>
          <w:lang w:eastAsia="es-AR"/>
        </w:rPr>
        <w:t>Alternating Current</w:t>
      </w:r>
      <w:r w:rsidRPr="005F7A03">
        <w:rPr>
          <w:rFonts w:ascii="Segoe UI" w:eastAsia="Times New Roman" w:hAnsi="Segoe UI" w:cs="Segoe UI"/>
          <w:color w:val="212529"/>
          <w:sz w:val="31"/>
          <w:szCs w:val="31"/>
          <w:lang w:eastAsia="es-AR"/>
        </w:rPr>
        <w:t>.</w:t>
      </w:r>
    </w:p>
    <w:p w:rsidR="005F7A03" w:rsidRPr="005F7A03" w:rsidRDefault="005F7A03" w:rsidP="005F7A03">
      <w:pPr>
        <w:shd w:val="clear" w:color="auto" w:fill="FFFFFF"/>
        <w:spacing w:before="100" w:beforeAutospacing="1" w:after="100" w:afterAutospacing="1" w:line="240" w:lineRule="auto"/>
        <w:rPr>
          <w:rFonts w:ascii="Segoe UI" w:eastAsia="Times New Roman" w:hAnsi="Segoe UI" w:cs="Segoe UI"/>
          <w:color w:val="212529"/>
          <w:sz w:val="31"/>
          <w:szCs w:val="31"/>
          <w:lang w:eastAsia="es-AR"/>
        </w:rPr>
      </w:pPr>
    </w:p>
    <w:p w:rsidR="005F7A03" w:rsidRPr="005F7A03" w:rsidRDefault="005F7A03" w:rsidP="005F7A03">
      <w:pPr>
        <w:shd w:val="clear" w:color="auto" w:fill="FFFFFF"/>
        <w:spacing w:after="100" w:afterAutospacing="1" w:line="240" w:lineRule="auto"/>
        <w:rPr>
          <w:rFonts w:ascii="Segoe UI" w:eastAsia="Times New Roman" w:hAnsi="Segoe UI" w:cs="Segoe UI"/>
          <w:color w:val="212529"/>
          <w:sz w:val="31"/>
          <w:szCs w:val="31"/>
          <w:lang w:eastAsia="es-AR"/>
        </w:rPr>
      </w:pPr>
      <w:r w:rsidRPr="005F7A03">
        <w:rPr>
          <w:rFonts w:ascii="Segoe UI" w:eastAsia="Times New Roman" w:hAnsi="Segoe UI" w:cs="Segoe UI"/>
          <w:color w:val="212529"/>
          <w:sz w:val="31"/>
          <w:szCs w:val="31"/>
          <w:lang w:eastAsia="es-AR"/>
        </w:rPr>
        <w:t>La mayoría de redes eléctricas actuales utilizan corriente alterna, mientras que las baterías, </w:t>
      </w:r>
      <w:hyperlink r:id="rId7" w:tooltip="¿Qué es una pila o batería seca?" w:history="1">
        <w:r w:rsidRPr="005F7A03">
          <w:rPr>
            <w:rFonts w:ascii="Segoe UI" w:eastAsia="Times New Roman" w:hAnsi="Segoe UI" w:cs="Segoe UI"/>
            <w:color w:val="0089D3"/>
            <w:sz w:val="31"/>
            <w:szCs w:val="31"/>
            <w:lang w:eastAsia="es-AR"/>
          </w:rPr>
          <w:t>pilas</w:t>
        </w:r>
      </w:hyperlink>
      <w:r w:rsidRPr="005F7A03">
        <w:rPr>
          <w:rFonts w:ascii="Segoe UI" w:eastAsia="Times New Roman" w:hAnsi="Segoe UI" w:cs="Segoe UI"/>
          <w:color w:val="212529"/>
          <w:sz w:val="31"/>
          <w:szCs w:val="31"/>
          <w:lang w:eastAsia="es-AR"/>
        </w:rPr>
        <w:t> y dinamos generan corriente continua.</w:t>
      </w:r>
    </w:p>
    <w:p w:rsidR="005F7A03" w:rsidRPr="005F7A03" w:rsidRDefault="005F7A03" w:rsidP="005F7A03">
      <w:pPr>
        <w:shd w:val="clear" w:color="auto" w:fill="FFFFFF"/>
        <w:spacing w:after="100" w:afterAutospacing="1" w:line="240" w:lineRule="auto"/>
        <w:rPr>
          <w:rFonts w:ascii="Segoe UI" w:eastAsia="Times New Roman" w:hAnsi="Segoe UI" w:cs="Segoe UI"/>
          <w:color w:val="212529"/>
          <w:sz w:val="31"/>
          <w:szCs w:val="31"/>
          <w:lang w:eastAsia="es-AR"/>
        </w:rPr>
      </w:pPr>
    </w:p>
    <w:p w:rsidR="005F7A03" w:rsidRPr="005F7A03" w:rsidRDefault="005F7A03" w:rsidP="005F7A03">
      <w:pPr>
        <w:shd w:val="clear" w:color="auto" w:fill="FFFFFF"/>
        <w:spacing w:after="100" w:afterAutospacing="1" w:line="240" w:lineRule="auto"/>
        <w:rPr>
          <w:rFonts w:ascii="Segoe UI" w:eastAsia="Times New Roman" w:hAnsi="Segoe UI" w:cs="Segoe UI"/>
          <w:color w:val="212529"/>
          <w:sz w:val="31"/>
          <w:szCs w:val="31"/>
          <w:lang w:eastAsia="es-AR"/>
        </w:rPr>
      </w:pPr>
    </w:p>
    <w:p w:rsidR="005F7A03" w:rsidRPr="005F7A03" w:rsidRDefault="005F7A03" w:rsidP="005F7A03">
      <w:pPr>
        <w:spacing w:line="256" w:lineRule="auto"/>
        <w:jc w:val="center"/>
      </w:pPr>
      <w:r w:rsidRPr="005F7A03">
        <w:rPr>
          <w:noProof/>
          <w:lang w:eastAsia="es-AR"/>
        </w:rPr>
        <w:drawing>
          <wp:inline distT="0" distB="0" distL="0" distR="0" wp14:anchorId="60EB743A" wp14:editId="43D6C17E">
            <wp:extent cx="4314825" cy="2312095"/>
            <wp:effectExtent l="0" t="0" r="0" b="0"/>
            <wp:docPr id="2" name="Imagen 2" descr="CLASES DE CORRIENTE ELÉCT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ASES DE CORRIENTE ELÉCTRIC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907" cy="2322320"/>
                    </a:xfrm>
                    <a:prstGeom prst="rect">
                      <a:avLst/>
                    </a:prstGeom>
                    <a:noFill/>
                    <a:ln>
                      <a:noFill/>
                    </a:ln>
                  </pic:spPr>
                </pic:pic>
              </a:graphicData>
            </a:graphic>
          </wp:inline>
        </w:drawing>
      </w:r>
    </w:p>
    <w:p w:rsidR="005F7A03" w:rsidRPr="005F7A03" w:rsidRDefault="005F7A03" w:rsidP="005F7A03">
      <w:pPr>
        <w:spacing w:line="256" w:lineRule="auto"/>
        <w:jc w:val="center"/>
      </w:pPr>
    </w:p>
    <w:p w:rsidR="005F7A03" w:rsidRDefault="005F7A03" w:rsidP="005F7A03">
      <w:pPr>
        <w:spacing w:line="256" w:lineRule="auto"/>
        <w:rPr>
          <w:b/>
        </w:rPr>
      </w:pPr>
    </w:p>
    <w:p w:rsidR="005F7A03" w:rsidRPr="005F7A03" w:rsidRDefault="005F7A03" w:rsidP="005F7A03">
      <w:pPr>
        <w:spacing w:line="256" w:lineRule="auto"/>
        <w:rPr>
          <w:b/>
        </w:rPr>
      </w:pPr>
    </w:p>
    <w:p w:rsidR="005F7A03" w:rsidRPr="005F7A03" w:rsidRDefault="005F7A03" w:rsidP="005F7A03">
      <w:pPr>
        <w:spacing w:line="256" w:lineRule="auto"/>
      </w:pPr>
    </w:p>
    <w:p w:rsidR="005F7A03" w:rsidRPr="005F7A03" w:rsidRDefault="005F7A03" w:rsidP="005F7A03">
      <w:pPr>
        <w:spacing w:line="256" w:lineRule="auto"/>
        <w:jc w:val="center"/>
      </w:pPr>
    </w:p>
    <w:p w:rsidR="005F7A03" w:rsidRPr="005F7A03" w:rsidRDefault="005F7A03" w:rsidP="005F7A03">
      <w:pPr>
        <w:shd w:val="clear" w:color="auto" w:fill="FFFFFF"/>
        <w:spacing w:before="225" w:after="225" w:line="315" w:lineRule="atLeast"/>
        <w:jc w:val="center"/>
        <w:rPr>
          <w:rFonts w:eastAsia="Times New Roman" w:cs="Arial"/>
          <w:b/>
          <w:color w:val="222222"/>
          <w:sz w:val="32"/>
          <w:szCs w:val="32"/>
          <w:u w:val="single"/>
          <w:lang w:eastAsia="es-AR"/>
        </w:rPr>
      </w:pPr>
      <w:r w:rsidRPr="005F7A03">
        <w:rPr>
          <w:rFonts w:eastAsia="Times New Roman" w:cs="Arial"/>
          <w:b/>
          <w:color w:val="222222"/>
          <w:sz w:val="32"/>
          <w:szCs w:val="32"/>
          <w:u w:val="single"/>
          <w:lang w:eastAsia="es-AR"/>
        </w:rPr>
        <w:lastRenderedPageBreak/>
        <w:t>Sistema Monofásico</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Como breve introducción hay que destacar que la corriente que solo viaja por un solo conductor en un sistema de una única fase es la que denominamos tensión monofásica.</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Dependiendo del país, podrá variar su frecuencia y la tensión como es el caso de España que es de 230V 50Hz en cambio en Lima es 220v 60Hz y se usa para pequeños motores y consumos de iluminación en el ámbito doméstico.</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 xml:space="preserve">El sistema monofásico es la de distribución, la producción y el consumo eléctrico por una sola fase </w:t>
      </w:r>
      <w:r w:rsidRPr="005F7A03">
        <w:rPr>
          <w:rFonts w:eastAsia="Times New Roman" w:cs="Arial"/>
          <w:b/>
          <w:color w:val="222222"/>
          <w:sz w:val="26"/>
          <w:szCs w:val="26"/>
          <w:u w:val="single"/>
          <w:lang w:eastAsia="es-AR"/>
        </w:rPr>
        <w:t>EN BAJA TENSION</w:t>
      </w:r>
      <w:r w:rsidRPr="005F7A03">
        <w:rPr>
          <w:rFonts w:eastAsia="Times New Roman" w:cs="Arial"/>
          <w:color w:val="222222"/>
          <w:sz w:val="26"/>
          <w:szCs w:val="26"/>
          <w:lang w:eastAsia="es-AR"/>
        </w:rPr>
        <w:t xml:space="preserve">  Por lo tanto la tensión varía equitativamente de forma conjunta.</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Como hemos dicho antes, el uso más frecuente es de la corriente monofásica es la distribución para iluminación, motores eléctricos pequeños y calefacción.</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b/>
          <w:color w:val="222222"/>
          <w:sz w:val="28"/>
          <w:szCs w:val="28"/>
          <w:lang w:eastAsia="es-AR"/>
        </w:rPr>
        <w:t>Un sistema monofásico</w:t>
      </w:r>
      <w:r w:rsidRPr="005F7A03">
        <w:rPr>
          <w:rFonts w:eastAsia="Times New Roman" w:cs="Arial"/>
          <w:b/>
          <w:color w:val="222222"/>
          <w:sz w:val="21"/>
          <w:szCs w:val="21"/>
          <w:lang w:eastAsia="es-AR"/>
        </w:rPr>
        <w:t xml:space="preserve"> </w:t>
      </w:r>
      <w:r w:rsidRPr="005F7A03">
        <w:rPr>
          <w:rFonts w:eastAsia="Times New Roman" w:cs="Arial"/>
          <w:color w:val="222222"/>
          <w:sz w:val="26"/>
          <w:szCs w:val="26"/>
          <w:lang w:eastAsia="es-AR"/>
        </w:rPr>
        <w:t>se divide en 3 conductos:</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1- Cable negro o marrón que es la fase.</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2- Cable azul, que es el neutro. Es el encargado de que cierre el circuito y es por donde retorna la corriente.</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r w:rsidRPr="005F7A03">
        <w:rPr>
          <w:rFonts w:eastAsia="Times New Roman" w:cs="Arial"/>
          <w:color w:val="222222"/>
          <w:sz w:val="26"/>
          <w:szCs w:val="26"/>
          <w:lang w:eastAsia="es-AR"/>
        </w:rPr>
        <w:t>3- Cable Verde/amarillo, es el conocido como toma tierra, el encargado de derivar la electricidad en caso de una fuga.</w:t>
      </w:r>
    </w:p>
    <w:p w:rsidR="005F7A03" w:rsidRPr="005F7A03" w:rsidRDefault="005F7A03" w:rsidP="005F7A03">
      <w:pPr>
        <w:shd w:val="clear" w:color="auto" w:fill="FFFFFF"/>
        <w:spacing w:before="225" w:after="225" w:line="315" w:lineRule="atLeast"/>
        <w:rPr>
          <w:rFonts w:eastAsia="Times New Roman" w:cs="Arial"/>
          <w:color w:val="222222"/>
          <w:sz w:val="26"/>
          <w:szCs w:val="26"/>
          <w:lang w:eastAsia="es-AR"/>
        </w:rPr>
      </w:pPr>
    </w:p>
    <w:p w:rsidR="005F7A03" w:rsidRPr="005F7A03" w:rsidRDefault="005F7A03" w:rsidP="005F7A03">
      <w:pPr>
        <w:spacing w:line="256" w:lineRule="auto"/>
        <w:jc w:val="center"/>
      </w:pPr>
      <w:r w:rsidRPr="005F7A03">
        <w:rPr>
          <w:noProof/>
          <w:lang w:eastAsia="es-AR"/>
        </w:rPr>
        <w:drawing>
          <wp:inline distT="0" distB="0" distL="0" distR="0" wp14:anchorId="20C9D23F" wp14:editId="79937BB2">
            <wp:extent cx="5229225" cy="2819400"/>
            <wp:effectExtent l="0" t="0" r="9525" b="0"/>
            <wp:docPr id="3" name="Imagen 3" descr="Diseño eléctrico de una casa - 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eño eléctrico de una casa - Monografias.com"/>
                    <pic:cNvPicPr>
                      <a:picLocks noChangeAspect="1" noChangeArrowheads="1"/>
                    </pic:cNvPicPr>
                  </pic:nvPicPr>
                  <pic:blipFill rotWithShape="1">
                    <a:blip r:embed="rId9">
                      <a:extLst>
                        <a:ext uri="{28A0092B-C50C-407E-A947-70E740481C1C}">
                          <a14:useLocalDpi xmlns:a14="http://schemas.microsoft.com/office/drawing/2010/main" val="0"/>
                        </a:ext>
                      </a:extLst>
                    </a:blip>
                    <a:srcRect l="3564" t="1735" r="3248" b="12710"/>
                    <a:stretch/>
                  </pic:blipFill>
                  <pic:spPr bwMode="auto">
                    <a:xfrm>
                      <a:off x="0" y="0"/>
                      <a:ext cx="5240984" cy="2825740"/>
                    </a:xfrm>
                    <a:prstGeom prst="rect">
                      <a:avLst/>
                    </a:prstGeom>
                    <a:noFill/>
                    <a:ln>
                      <a:noFill/>
                    </a:ln>
                    <a:extLst>
                      <a:ext uri="{53640926-AAD7-44D8-BBD7-CCE9431645EC}">
                        <a14:shadowObscured xmlns:a14="http://schemas.microsoft.com/office/drawing/2010/main"/>
                      </a:ext>
                    </a:extLst>
                  </pic:spPr>
                </pic:pic>
              </a:graphicData>
            </a:graphic>
          </wp:inline>
        </w:drawing>
      </w:r>
    </w:p>
    <w:p w:rsidR="005F7A03" w:rsidRPr="005F7A03" w:rsidRDefault="005F7A03" w:rsidP="005F7A03">
      <w:pPr>
        <w:spacing w:after="0" w:line="240" w:lineRule="auto"/>
        <w:jc w:val="center"/>
        <w:rPr>
          <w:rFonts w:eastAsia="Times New Roman" w:cs="Arial"/>
          <w:b/>
          <w:color w:val="3A3A3A"/>
          <w:sz w:val="32"/>
          <w:szCs w:val="32"/>
          <w:u w:val="single"/>
          <w:shd w:val="clear" w:color="auto" w:fill="FFFFFF"/>
          <w:lang w:eastAsia="es-AR"/>
        </w:rPr>
      </w:pPr>
      <w:r w:rsidRPr="005F7A03">
        <w:rPr>
          <w:rFonts w:eastAsia="Times New Roman" w:cs="Arial"/>
          <w:b/>
          <w:color w:val="3A3A3A"/>
          <w:sz w:val="32"/>
          <w:szCs w:val="32"/>
          <w:u w:val="single"/>
          <w:shd w:val="clear" w:color="auto" w:fill="FFFFFF"/>
          <w:lang w:eastAsia="es-AR"/>
        </w:rPr>
        <w:lastRenderedPageBreak/>
        <w:t>Herramientas de Medición</w:t>
      </w:r>
    </w:p>
    <w:p w:rsidR="005F7A03" w:rsidRPr="005F7A03" w:rsidRDefault="005F7A03" w:rsidP="005F7A03">
      <w:pPr>
        <w:spacing w:after="0" w:line="240" w:lineRule="auto"/>
        <w:jc w:val="center"/>
        <w:rPr>
          <w:rFonts w:eastAsia="Times New Roman" w:cs="Arial"/>
          <w:b/>
          <w:color w:val="3A3A3A"/>
          <w:sz w:val="32"/>
          <w:szCs w:val="32"/>
          <w:u w:val="single"/>
          <w:shd w:val="clear" w:color="auto" w:fill="FFFFFF"/>
          <w:lang w:eastAsia="es-AR"/>
        </w:rPr>
      </w:pPr>
    </w:p>
    <w:p w:rsidR="005F7A03" w:rsidRPr="005F7A03" w:rsidRDefault="005F7A03" w:rsidP="005F7A03">
      <w:pPr>
        <w:spacing w:after="0" w:line="240" w:lineRule="auto"/>
        <w:rPr>
          <w:rFonts w:eastAsia="Times New Roman" w:cs="Times New Roman"/>
          <w:sz w:val="28"/>
          <w:szCs w:val="28"/>
          <w:lang w:eastAsia="es-AR"/>
        </w:rPr>
      </w:pPr>
      <w:r w:rsidRPr="005F7A03">
        <w:rPr>
          <w:rFonts w:eastAsia="Times New Roman" w:cs="Arial"/>
          <w:color w:val="3A3A3A"/>
          <w:sz w:val="28"/>
          <w:szCs w:val="28"/>
          <w:shd w:val="clear" w:color="auto" w:fill="FFFFFF"/>
          <w:lang w:eastAsia="es-AR"/>
        </w:rPr>
        <w:t>Los instrumentos de medición eléctrica, son indispensables a la hora de querer poner en práctica algún método eficaz para calcular las cantidades eléctricas, es esencial contar con equipos adecuados a tus necesidades.</w:t>
      </w:r>
    </w:p>
    <w:p w:rsidR="005F7A03" w:rsidRPr="005F7A03" w:rsidRDefault="005F7A03" w:rsidP="005F7A03">
      <w:pPr>
        <w:shd w:val="clear" w:color="auto" w:fill="FFFFFF"/>
        <w:spacing w:after="0" w:line="240" w:lineRule="auto"/>
        <w:rPr>
          <w:rFonts w:eastAsia="Times New Roman" w:cs="Arial"/>
          <w:color w:val="3A3A3A"/>
          <w:sz w:val="28"/>
          <w:szCs w:val="28"/>
          <w:lang w:eastAsia="es-AR"/>
        </w:rPr>
      </w:pPr>
      <w:r w:rsidRPr="005F7A03">
        <w:rPr>
          <w:rFonts w:eastAsia="Times New Roman" w:cs="Arial"/>
          <w:color w:val="3A3A3A"/>
          <w:sz w:val="28"/>
          <w:szCs w:val="28"/>
          <w:lang w:eastAsia="es-AR"/>
        </w:rPr>
        <w:t>Dichas mediciones pueden realizarse en base a los parámetros eléctricos, haciendo uso de propiedades como la presión, el flujo, la fuerza o la temperatura.</w:t>
      </w:r>
    </w:p>
    <w:p w:rsidR="005F7A03" w:rsidRPr="005F7A03" w:rsidRDefault="005F7A03" w:rsidP="005F7A03">
      <w:pPr>
        <w:shd w:val="clear" w:color="auto" w:fill="FFFFFF"/>
        <w:spacing w:after="0" w:line="240" w:lineRule="auto"/>
        <w:jc w:val="center"/>
        <w:rPr>
          <w:rFonts w:eastAsia="Times New Roman" w:cs="Arial"/>
          <w:color w:val="3A3A3A"/>
          <w:sz w:val="28"/>
          <w:szCs w:val="28"/>
          <w:lang w:eastAsia="es-AR"/>
        </w:rPr>
      </w:pPr>
      <w:r w:rsidRPr="005F7A03">
        <w:rPr>
          <w:rFonts w:eastAsia="Times New Roman" w:cs="Arial"/>
          <w:b/>
          <w:bCs/>
          <w:color w:val="3A3A3A"/>
          <w:sz w:val="32"/>
          <w:szCs w:val="32"/>
          <w:u w:val="single"/>
          <w:bdr w:val="none" w:sz="0" w:space="0" w:color="auto" w:frame="1"/>
          <w:lang w:eastAsia="es-AR"/>
        </w:rPr>
        <w:t>Tipos de instrumentos eléctricos y su clasificación</w:t>
      </w:r>
      <w:r w:rsidRPr="005F7A03">
        <w:rPr>
          <w:rFonts w:eastAsia="Times New Roman" w:cs="Arial"/>
          <w:color w:val="3A3A3A"/>
          <w:sz w:val="28"/>
          <w:szCs w:val="28"/>
          <w:lang w:eastAsia="es-AR"/>
        </w:rPr>
        <w:t>.</w:t>
      </w:r>
    </w:p>
    <w:p w:rsidR="005F7A03" w:rsidRPr="005F7A03" w:rsidRDefault="005F7A03" w:rsidP="005F7A03">
      <w:pPr>
        <w:shd w:val="clear" w:color="auto" w:fill="FFFFFF"/>
        <w:spacing w:after="0" w:line="240" w:lineRule="auto"/>
        <w:jc w:val="center"/>
        <w:rPr>
          <w:rFonts w:eastAsia="Times New Roman" w:cs="Arial"/>
          <w:color w:val="3A3A3A"/>
          <w:sz w:val="28"/>
          <w:szCs w:val="28"/>
          <w:lang w:eastAsia="es-AR"/>
        </w:rPr>
      </w:pPr>
    </w:p>
    <w:p w:rsidR="005F7A03" w:rsidRPr="005F7A03" w:rsidRDefault="005F7A03" w:rsidP="005F7A03">
      <w:pPr>
        <w:shd w:val="clear" w:color="auto" w:fill="FFFFFF"/>
        <w:spacing w:after="0" w:line="288" w:lineRule="atLeast"/>
        <w:outlineLvl w:val="2"/>
        <w:rPr>
          <w:rFonts w:eastAsia="Times New Roman" w:cs="Arial"/>
          <w:color w:val="2E74B5" w:themeColor="accent1" w:themeShade="BF"/>
          <w:sz w:val="28"/>
          <w:szCs w:val="28"/>
          <w:lang w:eastAsia="es-AR"/>
        </w:rPr>
      </w:pPr>
      <w:r w:rsidRPr="005F7A03">
        <w:rPr>
          <w:rFonts w:eastAsia="Times New Roman" w:cs="Arial"/>
          <w:color w:val="2E74B5" w:themeColor="accent1" w:themeShade="BF"/>
          <w:sz w:val="28"/>
          <w:szCs w:val="28"/>
          <w:bdr w:val="none" w:sz="0" w:space="0" w:color="auto" w:frame="1"/>
          <w:lang w:eastAsia="es-AR"/>
        </w:rPr>
        <w:t>Voltímetro</w:t>
      </w:r>
    </w:p>
    <w:p w:rsidR="005F7A03" w:rsidRPr="005F7A03" w:rsidRDefault="005F7A03" w:rsidP="005F7A03">
      <w:pPr>
        <w:shd w:val="clear" w:color="auto" w:fill="FFFFFF"/>
        <w:spacing w:after="0" w:line="240" w:lineRule="auto"/>
        <w:rPr>
          <w:rFonts w:cs="Segoe UI"/>
          <w:color w:val="3A3A3A"/>
          <w:sz w:val="28"/>
          <w:szCs w:val="28"/>
          <w:shd w:val="clear" w:color="auto" w:fill="FFFFFF"/>
        </w:rPr>
      </w:pPr>
      <w:r w:rsidRPr="005F7A03">
        <w:rPr>
          <w:rFonts w:cs="Segoe UI"/>
          <w:color w:val="3A3A3A"/>
          <w:sz w:val="28"/>
          <w:szCs w:val="28"/>
          <w:bdr w:val="none" w:sz="0" w:space="0" w:color="auto" w:frame="1"/>
          <w:shd w:val="clear" w:color="auto" w:fill="FFFFFF"/>
        </w:rPr>
        <w:t>Un </w:t>
      </w:r>
      <w:r w:rsidRPr="005F7A03">
        <w:rPr>
          <w:rFonts w:cs="Segoe UI"/>
          <w:b/>
          <w:bCs/>
          <w:color w:val="3A3A3A"/>
          <w:sz w:val="28"/>
          <w:szCs w:val="28"/>
          <w:bdr w:val="none" w:sz="0" w:space="0" w:color="auto" w:frame="1"/>
          <w:shd w:val="clear" w:color="auto" w:fill="FFFFFF"/>
        </w:rPr>
        <w:t>voltímetro</w:t>
      </w:r>
      <w:r w:rsidRPr="005F7A03">
        <w:rPr>
          <w:rFonts w:cs="Segoe UI"/>
          <w:color w:val="3A3A3A"/>
          <w:sz w:val="28"/>
          <w:szCs w:val="28"/>
          <w:bdr w:val="none" w:sz="0" w:space="0" w:color="auto" w:frame="1"/>
          <w:shd w:val="clear" w:color="auto" w:fill="FFFFFF"/>
        </w:rPr>
        <w:t> es un instrumento de medición que permite conocer la diferencia de potencial o voltaje entre dos puntos en un circuito electrónico.</w:t>
      </w:r>
      <w:r w:rsidRPr="005F7A03">
        <w:rPr>
          <w:rFonts w:cs="Segoe UI"/>
          <w:color w:val="3A3A3A"/>
          <w:sz w:val="28"/>
          <w:szCs w:val="28"/>
          <w:shd w:val="clear" w:color="auto" w:fill="FFFFFF"/>
        </w:rPr>
        <w:t> La </w:t>
      </w:r>
      <w:r w:rsidRPr="005F7A03">
        <w:rPr>
          <w:rFonts w:cs="Segoe UI"/>
          <w:b/>
          <w:bCs/>
          <w:color w:val="3A3A3A"/>
          <w:sz w:val="28"/>
          <w:szCs w:val="28"/>
          <w:bdr w:val="none" w:sz="0" w:space="0" w:color="auto" w:frame="1"/>
          <w:shd w:val="clear" w:color="auto" w:fill="FFFFFF"/>
        </w:rPr>
        <w:t>unidad de medida</w:t>
      </w:r>
      <w:r w:rsidRPr="005F7A03">
        <w:rPr>
          <w:rFonts w:cs="Segoe UI"/>
          <w:color w:val="3A3A3A"/>
          <w:sz w:val="28"/>
          <w:szCs w:val="28"/>
          <w:shd w:val="clear" w:color="auto" w:fill="FFFFFF"/>
        </w:rPr>
        <w:t> del voltaje es el </w:t>
      </w:r>
      <w:hyperlink r:id="rId10" w:history="1">
        <w:r w:rsidRPr="005F7A03">
          <w:rPr>
            <w:rFonts w:cs="Segoe UI"/>
            <w:color w:val="0274BE"/>
            <w:sz w:val="28"/>
            <w:szCs w:val="28"/>
            <w:bdr w:val="none" w:sz="0" w:space="0" w:color="auto" w:frame="1"/>
            <w:shd w:val="clear" w:color="auto" w:fill="FFFFFF"/>
          </w:rPr>
          <w:t>voltio</w:t>
        </w:r>
      </w:hyperlink>
      <w:r w:rsidRPr="005F7A03">
        <w:rPr>
          <w:rFonts w:cs="Segoe UI"/>
          <w:color w:val="3A3A3A"/>
          <w:sz w:val="28"/>
          <w:szCs w:val="28"/>
          <w:shd w:val="clear" w:color="auto" w:fill="FFFFFF"/>
        </w:rPr>
        <w:t> (V).</w:t>
      </w:r>
    </w:p>
    <w:p w:rsidR="005F7A03" w:rsidRPr="005F7A03" w:rsidRDefault="005F7A03" w:rsidP="005F7A03">
      <w:pPr>
        <w:shd w:val="clear" w:color="auto" w:fill="FFFFFF"/>
        <w:spacing w:after="0" w:line="240" w:lineRule="auto"/>
        <w:rPr>
          <w:rFonts w:cs="Segoe UI"/>
          <w:color w:val="3A3A3A"/>
          <w:sz w:val="28"/>
          <w:szCs w:val="28"/>
          <w:shd w:val="clear" w:color="auto" w:fill="FFFFFF"/>
        </w:rPr>
      </w:pPr>
    </w:p>
    <w:p w:rsidR="005F7A03" w:rsidRPr="005F7A03" w:rsidRDefault="005F7A03" w:rsidP="005F7A03">
      <w:pPr>
        <w:shd w:val="clear" w:color="auto" w:fill="FFFFFF"/>
        <w:spacing w:after="0" w:line="240" w:lineRule="auto"/>
        <w:jc w:val="center"/>
        <w:rPr>
          <w:rFonts w:cs="Segoe UI"/>
          <w:color w:val="3A3A3A"/>
          <w:sz w:val="28"/>
          <w:szCs w:val="28"/>
          <w:shd w:val="clear" w:color="auto" w:fill="FFFFFF"/>
        </w:rPr>
      </w:pPr>
      <w:r w:rsidRPr="005F7A03">
        <w:rPr>
          <w:noProof/>
          <w:lang w:eastAsia="es-AR"/>
        </w:rPr>
        <w:drawing>
          <wp:inline distT="0" distB="0" distL="0" distR="0" wp14:anchorId="29FD6070" wp14:editId="78697D6E">
            <wp:extent cx="1676400" cy="1323975"/>
            <wp:effectExtent l="0" t="0" r="0" b="9525"/>
            <wp:docPr id="4" name="Imagen 4" descr="https://www.soldafria.com.br/image/cache/catalog/multimetro/multimetro-digital-dt-830b-amarelo-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oldafria.com.br/image/cache/catalog/multimetro/multimetro-digital-dt-830b-amarelo-1000x10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323975"/>
                    </a:xfrm>
                    <a:prstGeom prst="rect">
                      <a:avLst/>
                    </a:prstGeom>
                    <a:noFill/>
                    <a:ln>
                      <a:noFill/>
                    </a:ln>
                  </pic:spPr>
                </pic:pic>
              </a:graphicData>
            </a:graphic>
          </wp:inline>
        </w:drawing>
      </w:r>
    </w:p>
    <w:p w:rsidR="005F7A03" w:rsidRPr="005F7A03" w:rsidRDefault="005F7A03" w:rsidP="005F7A03">
      <w:pPr>
        <w:shd w:val="clear" w:color="auto" w:fill="FFFFFF"/>
        <w:spacing w:after="0" w:line="240" w:lineRule="auto"/>
        <w:rPr>
          <w:rFonts w:cs="Segoe UI"/>
          <w:color w:val="3A3A3A"/>
          <w:sz w:val="28"/>
          <w:szCs w:val="28"/>
          <w:shd w:val="clear" w:color="auto" w:fill="FFFFFF"/>
        </w:rPr>
      </w:pPr>
    </w:p>
    <w:p w:rsidR="005F7A03" w:rsidRPr="005F7A03" w:rsidRDefault="00420718" w:rsidP="005F7A03">
      <w:pPr>
        <w:shd w:val="clear" w:color="auto" w:fill="FFFFFF"/>
        <w:spacing w:after="0" w:line="288" w:lineRule="atLeast"/>
        <w:outlineLvl w:val="2"/>
        <w:rPr>
          <w:rFonts w:eastAsia="Times New Roman" w:cs="Arial"/>
          <w:color w:val="0071C5"/>
          <w:sz w:val="28"/>
          <w:szCs w:val="28"/>
          <w:bdr w:val="none" w:sz="0" w:space="0" w:color="auto" w:frame="1"/>
          <w:lang w:eastAsia="es-AR"/>
        </w:rPr>
      </w:pPr>
      <w:hyperlink r:id="rId12" w:history="1">
        <w:r w:rsidR="005F7A03" w:rsidRPr="005F7A03">
          <w:rPr>
            <w:rFonts w:eastAsia="Times New Roman" w:cs="Arial"/>
            <w:color w:val="0071C5"/>
            <w:sz w:val="28"/>
            <w:szCs w:val="28"/>
            <w:bdr w:val="none" w:sz="0" w:space="0" w:color="auto" w:frame="1"/>
            <w:lang w:eastAsia="es-AR"/>
          </w:rPr>
          <w:t>Pinza Ampero</w:t>
        </w:r>
      </w:hyperlink>
      <w:r w:rsidR="005F7A03" w:rsidRPr="005F7A03">
        <w:rPr>
          <w:rFonts w:eastAsia="Times New Roman" w:cs="Arial"/>
          <w:color w:val="0071C5"/>
          <w:sz w:val="28"/>
          <w:szCs w:val="28"/>
          <w:bdr w:val="none" w:sz="0" w:space="0" w:color="auto" w:frame="1"/>
          <w:lang w:eastAsia="es-AR"/>
        </w:rPr>
        <w:t>métrica</w:t>
      </w:r>
    </w:p>
    <w:p w:rsidR="005F7A03" w:rsidRPr="005F7A03" w:rsidRDefault="005F7A03" w:rsidP="005F7A03">
      <w:pPr>
        <w:shd w:val="clear" w:color="auto" w:fill="FFFFFF"/>
        <w:spacing w:before="120" w:after="120" w:line="240" w:lineRule="auto"/>
        <w:rPr>
          <w:rFonts w:eastAsia="Times New Roman" w:cs="Arial"/>
          <w:color w:val="222222"/>
          <w:sz w:val="28"/>
          <w:szCs w:val="28"/>
          <w:lang w:eastAsia="es-AR"/>
        </w:rPr>
      </w:pPr>
      <w:r w:rsidRPr="005F7A03">
        <w:rPr>
          <w:rFonts w:eastAsia="Times New Roman" w:cs="Arial"/>
          <w:color w:val="222222"/>
          <w:sz w:val="28"/>
          <w:szCs w:val="28"/>
          <w:lang w:eastAsia="es-AR"/>
        </w:rPr>
        <w:t>La </w:t>
      </w:r>
      <w:r w:rsidRPr="005F7A03">
        <w:rPr>
          <w:rFonts w:eastAsia="Times New Roman" w:cs="Arial"/>
          <w:b/>
          <w:bCs/>
          <w:color w:val="222222"/>
          <w:sz w:val="28"/>
          <w:szCs w:val="28"/>
          <w:lang w:eastAsia="es-AR"/>
        </w:rPr>
        <w:t>pinza amperimétrica</w:t>
      </w:r>
      <w:r w:rsidRPr="005F7A03">
        <w:rPr>
          <w:rFonts w:eastAsia="Times New Roman" w:cs="Arial"/>
          <w:color w:val="222222"/>
          <w:sz w:val="28"/>
          <w:szCs w:val="28"/>
          <w:lang w:eastAsia="es-AR"/>
        </w:rPr>
        <w:t xml:space="preserve"> se basa en la medida indirecta de la corriente circulante por un conductor a partir del </w:t>
      </w:r>
      <w:hyperlink r:id="rId13" w:tooltip="Campo magnético" w:history="1">
        <w:r w:rsidRPr="005F7A03">
          <w:rPr>
            <w:rFonts w:eastAsia="Times New Roman" w:cs="Arial"/>
            <w:color w:val="0B0080"/>
            <w:sz w:val="28"/>
            <w:szCs w:val="28"/>
            <w:lang w:eastAsia="es-AR"/>
          </w:rPr>
          <w:t>campo magnético</w:t>
        </w:r>
      </w:hyperlink>
      <w:r w:rsidRPr="005F7A03">
        <w:rPr>
          <w:rFonts w:eastAsia="Times New Roman" w:cs="Arial"/>
          <w:color w:val="222222"/>
          <w:sz w:val="28"/>
          <w:szCs w:val="28"/>
          <w:lang w:eastAsia="es-AR"/>
        </w:rPr>
        <w:t> o de los campos que dicha circulación de corriente genera.</w:t>
      </w:r>
    </w:p>
    <w:p w:rsidR="005F7A03" w:rsidRPr="005F7A03" w:rsidRDefault="005F7A03" w:rsidP="005F7A03">
      <w:pPr>
        <w:shd w:val="clear" w:color="auto" w:fill="FFFFFF"/>
        <w:spacing w:before="120" w:after="120" w:line="240" w:lineRule="auto"/>
        <w:rPr>
          <w:rFonts w:eastAsia="Times New Roman" w:cs="Arial"/>
          <w:color w:val="222222"/>
          <w:sz w:val="28"/>
          <w:szCs w:val="28"/>
          <w:lang w:eastAsia="es-AR"/>
        </w:rPr>
      </w:pPr>
      <w:r w:rsidRPr="005F7A03">
        <w:rPr>
          <w:rFonts w:eastAsia="Times New Roman" w:cs="Arial"/>
          <w:color w:val="222222"/>
          <w:sz w:val="28"/>
          <w:szCs w:val="28"/>
          <w:lang w:eastAsia="es-AR"/>
        </w:rPr>
        <w:t xml:space="preserve"> Recibe el nombre de pinza porque consta de un sensor, en forma de pinza, que se abre y abraza el cable cuya corriente queremos medir.</w:t>
      </w:r>
    </w:p>
    <w:p w:rsidR="005F7A03" w:rsidRPr="005F7A03" w:rsidRDefault="005F7A03" w:rsidP="005F7A03">
      <w:pPr>
        <w:shd w:val="clear" w:color="auto" w:fill="FFFFFF"/>
        <w:spacing w:before="120" w:after="120" w:line="240" w:lineRule="auto"/>
        <w:jc w:val="center"/>
        <w:rPr>
          <w:rFonts w:eastAsia="Times New Roman" w:cs="Arial"/>
          <w:color w:val="222222"/>
          <w:sz w:val="28"/>
          <w:szCs w:val="28"/>
          <w:lang w:eastAsia="es-AR"/>
        </w:rPr>
      </w:pPr>
      <w:r w:rsidRPr="005F7A03">
        <w:rPr>
          <w:rFonts w:ascii="Times New Roman" w:eastAsia="Times New Roman" w:hAnsi="Times New Roman" w:cs="Times New Roman"/>
          <w:noProof/>
          <w:sz w:val="24"/>
          <w:szCs w:val="24"/>
          <w:lang w:eastAsia="es-AR"/>
        </w:rPr>
        <w:drawing>
          <wp:inline distT="0" distB="0" distL="0" distR="0" wp14:anchorId="01FDCF83" wp14:editId="010E9375">
            <wp:extent cx="2257425" cy="1700530"/>
            <wp:effectExtent l="0" t="0" r="9525" b="0"/>
            <wp:docPr id="5" name="Imagen 5" descr="Probkit MT 3109 medidor de pinza Digital de corriente alterna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bkit MT 3109 medidor de pinza Digital de corriente alterna y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775" t="17848" r="9677"/>
                    <a:stretch/>
                  </pic:blipFill>
                  <pic:spPr bwMode="auto">
                    <a:xfrm>
                      <a:off x="0" y="0"/>
                      <a:ext cx="2275066" cy="1713819"/>
                    </a:xfrm>
                    <a:prstGeom prst="rect">
                      <a:avLst/>
                    </a:prstGeom>
                    <a:noFill/>
                    <a:ln>
                      <a:noFill/>
                    </a:ln>
                    <a:extLst>
                      <a:ext uri="{53640926-AAD7-44D8-BBD7-CCE9431645EC}">
                        <a14:shadowObscured xmlns:a14="http://schemas.microsoft.com/office/drawing/2010/main"/>
                      </a:ext>
                    </a:extLst>
                  </pic:spPr>
                </pic:pic>
              </a:graphicData>
            </a:graphic>
          </wp:inline>
        </w:drawing>
      </w:r>
    </w:p>
    <w:p w:rsidR="005F7A03" w:rsidRPr="005F7A03" w:rsidRDefault="005F7A03" w:rsidP="005F7A03">
      <w:pPr>
        <w:shd w:val="clear" w:color="auto" w:fill="FFFFFF"/>
        <w:spacing w:before="120" w:after="120" w:line="240" w:lineRule="auto"/>
        <w:rPr>
          <w:rFonts w:eastAsia="Times New Roman" w:cs="Arial"/>
          <w:color w:val="2E74B5" w:themeColor="accent1" w:themeShade="BF"/>
          <w:sz w:val="28"/>
          <w:szCs w:val="28"/>
          <w:lang w:eastAsia="es-AR"/>
        </w:rPr>
      </w:pPr>
      <w:r w:rsidRPr="005F7A03">
        <w:rPr>
          <w:rFonts w:eastAsia="Times New Roman" w:cs="Arial"/>
          <w:color w:val="2E74B5" w:themeColor="accent1" w:themeShade="BF"/>
          <w:sz w:val="28"/>
          <w:szCs w:val="28"/>
          <w:lang w:eastAsia="es-AR"/>
        </w:rPr>
        <w:lastRenderedPageBreak/>
        <w:t>Capacimetro</w:t>
      </w:r>
    </w:p>
    <w:p w:rsidR="005F7A03" w:rsidRPr="005F7A03" w:rsidRDefault="005F7A03" w:rsidP="005F7A03">
      <w:pPr>
        <w:shd w:val="clear" w:color="auto" w:fill="FFFFFF"/>
        <w:spacing w:before="120" w:after="120" w:line="240" w:lineRule="auto"/>
        <w:jc w:val="center"/>
        <w:rPr>
          <w:rFonts w:eastAsia="Times New Roman" w:cs="Segoe UI"/>
          <w:color w:val="515151"/>
          <w:sz w:val="28"/>
          <w:szCs w:val="28"/>
          <w:shd w:val="clear" w:color="auto" w:fill="FFFFFF"/>
          <w:lang w:eastAsia="es-AR"/>
        </w:rPr>
      </w:pPr>
      <w:r w:rsidRPr="005F7A03">
        <w:rPr>
          <w:rFonts w:eastAsia="Times New Roman" w:cs="Segoe UI"/>
          <w:color w:val="515151"/>
          <w:sz w:val="28"/>
          <w:szCs w:val="28"/>
          <w:shd w:val="clear" w:color="auto" w:fill="FFFFFF"/>
          <w:lang w:eastAsia="es-AR"/>
        </w:rPr>
        <w:t>El capacímetro es un instrumento electrónico de medición,  que te da a conocer la capacidad que tienen ciertos condensadores. Es un equipo con el que se logra medir la magnitud </w:t>
      </w:r>
      <w:r w:rsidRPr="005F7A03">
        <w:rPr>
          <w:rFonts w:eastAsia="Times New Roman" w:cs="Segoe UI"/>
          <w:b/>
          <w:bCs/>
          <w:color w:val="515151"/>
          <w:sz w:val="28"/>
          <w:szCs w:val="28"/>
          <w:bdr w:val="none" w:sz="0" w:space="0" w:color="auto" w:frame="1"/>
          <w:shd w:val="clear" w:color="auto" w:fill="FFFFFF"/>
          <w:lang w:eastAsia="es-AR"/>
        </w:rPr>
        <w:t>con una excelente precisión,</w:t>
      </w:r>
      <w:r w:rsidRPr="005F7A03">
        <w:rPr>
          <w:rFonts w:eastAsia="Times New Roman" w:cs="Segoe UI"/>
          <w:color w:val="515151"/>
          <w:sz w:val="28"/>
          <w:szCs w:val="28"/>
          <w:shd w:val="clear" w:color="auto" w:fill="FFFFFF"/>
          <w:lang w:eastAsia="es-AR"/>
        </w:rPr>
        <w:t> por esta razón se ha convertido en una herramienta muy común en todos los laboratorios.</w:t>
      </w:r>
    </w:p>
    <w:p w:rsidR="005F7A03" w:rsidRPr="005F7A03" w:rsidRDefault="005F7A03" w:rsidP="005F7A03">
      <w:pPr>
        <w:shd w:val="clear" w:color="auto" w:fill="FFFFFF"/>
        <w:spacing w:before="120" w:after="120" w:line="240" w:lineRule="auto"/>
        <w:jc w:val="center"/>
        <w:rPr>
          <w:rFonts w:eastAsia="Times New Roman" w:cs="Segoe UI"/>
          <w:color w:val="515151"/>
          <w:sz w:val="28"/>
          <w:szCs w:val="28"/>
          <w:shd w:val="clear" w:color="auto" w:fill="FFFFFF"/>
          <w:lang w:eastAsia="es-AR"/>
        </w:rPr>
      </w:pPr>
    </w:p>
    <w:p w:rsidR="005F7A03" w:rsidRPr="005F7A03" w:rsidRDefault="005F7A03" w:rsidP="005F7A03">
      <w:pPr>
        <w:shd w:val="clear" w:color="auto" w:fill="FFFFFF"/>
        <w:spacing w:before="120" w:after="120" w:line="240" w:lineRule="auto"/>
        <w:jc w:val="center"/>
        <w:rPr>
          <w:rFonts w:eastAsia="Times New Roman" w:cs="Segoe UI"/>
          <w:color w:val="515151"/>
          <w:sz w:val="28"/>
          <w:szCs w:val="28"/>
          <w:shd w:val="clear" w:color="auto" w:fill="FFFFFF"/>
          <w:lang w:eastAsia="es-AR"/>
        </w:rPr>
      </w:pPr>
      <w:r w:rsidRPr="005F7A03">
        <w:rPr>
          <w:rFonts w:ascii="Times New Roman" w:eastAsia="Times New Roman" w:hAnsi="Times New Roman" w:cs="Times New Roman"/>
          <w:noProof/>
          <w:sz w:val="24"/>
          <w:szCs w:val="24"/>
          <w:lang w:eastAsia="es-AR"/>
        </w:rPr>
        <w:drawing>
          <wp:inline distT="0" distB="0" distL="0" distR="0" wp14:anchorId="273BB232" wp14:editId="382FE59A">
            <wp:extent cx="2352675" cy="1657019"/>
            <wp:effectExtent l="0" t="0" r="0" b="635"/>
            <wp:docPr id="6" name="Imagen 6" descr="Inductometro Ut603 en Mercado Libr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uctometro Ut603 en Mercado Libre Méxic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1877" cy="1670543"/>
                    </a:xfrm>
                    <a:prstGeom prst="rect">
                      <a:avLst/>
                    </a:prstGeom>
                    <a:noFill/>
                    <a:ln>
                      <a:noFill/>
                    </a:ln>
                  </pic:spPr>
                </pic:pic>
              </a:graphicData>
            </a:graphic>
          </wp:inline>
        </w:drawing>
      </w:r>
    </w:p>
    <w:p w:rsidR="005F7A03" w:rsidRPr="005F7A03" w:rsidRDefault="005F7A03" w:rsidP="005F7A03">
      <w:pPr>
        <w:shd w:val="clear" w:color="auto" w:fill="FFFFFF"/>
        <w:spacing w:before="120" w:after="120" w:line="240" w:lineRule="auto"/>
        <w:rPr>
          <w:rFonts w:eastAsia="Times New Roman" w:cs="Segoe UI"/>
          <w:color w:val="515151"/>
          <w:sz w:val="28"/>
          <w:szCs w:val="28"/>
          <w:shd w:val="clear" w:color="auto" w:fill="FFFFFF"/>
          <w:lang w:eastAsia="es-AR"/>
        </w:rPr>
      </w:pPr>
    </w:p>
    <w:p w:rsidR="005F7A03" w:rsidRPr="005F7A03" w:rsidRDefault="005F7A03" w:rsidP="005F7A03">
      <w:pPr>
        <w:shd w:val="clear" w:color="auto" w:fill="FFFFFF"/>
        <w:spacing w:before="120" w:after="120" w:line="240" w:lineRule="auto"/>
        <w:rPr>
          <w:rFonts w:eastAsia="Times New Roman" w:cs="Segoe UI"/>
          <w:color w:val="515151"/>
          <w:sz w:val="28"/>
          <w:szCs w:val="28"/>
          <w:shd w:val="clear" w:color="auto" w:fill="FFFFFF"/>
          <w:lang w:eastAsia="es-AR"/>
        </w:rPr>
      </w:pPr>
    </w:p>
    <w:p w:rsidR="005F7A03" w:rsidRPr="005F7A03" w:rsidRDefault="005F7A03" w:rsidP="005F7A03">
      <w:pPr>
        <w:shd w:val="clear" w:color="auto" w:fill="FFFFFF"/>
        <w:spacing w:before="120" w:after="120" w:line="240" w:lineRule="auto"/>
        <w:rPr>
          <w:rFonts w:eastAsia="Times New Roman" w:cs="Segoe UI"/>
          <w:color w:val="2E74B5" w:themeColor="accent1" w:themeShade="BF"/>
          <w:sz w:val="28"/>
          <w:szCs w:val="28"/>
          <w:shd w:val="clear" w:color="auto" w:fill="FFFFFF"/>
          <w:lang w:eastAsia="es-AR"/>
        </w:rPr>
      </w:pPr>
      <w:r w:rsidRPr="005F7A03">
        <w:rPr>
          <w:rFonts w:eastAsia="Times New Roman" w:cs="Segoe UI"/>
          <w:color w:val="2E74B5" w:themeColor="accent1" w:themeShade="BF"/>
          <w:sz w:val="28"/>
          <w:szCs w:val="28"/>
          <w:shd w:val="clear" w:color="auto" w:fill="FFFFFF"/>
          <w:lang w:eastAsia="es-AR"/>
        </w:rPr>
        <w:t>Punta de Serie o Prueba</w:t>
      </w:r>
    </w:p>
    <w:p w:rsidR="005F7A03" w:rsidRPr="005F7A03" w:rsidRDefault="005F7A03" w:rsidP="005F7A03">
      <w:pPr>
        <w:shd w:val="clear" w:color="auto" w:fill="FFFFFF"/>
        <w:spacing w:before="120" w:after="120" w:line="240" w:lineRule="auto"/>
        <w:rPr>
          <w:rFonts w:eastAsia="Times New Roman" w:cs="Arial"/>
          <w:color w:val="222222"/>
          <w:sz w:val="28"/>
          <w:szCs w:val="28"/>
          <w:shd w:val="clear" w:color="auto" w:fill="FFFFFF"/>
          <w:lang w:eastAsia="es-AR"/>
        </w:rPr>
      </w:pPr>
      <w:r w:rsidRPr="005F7A03">
        <w:rPr>
          <w:rFonts w:eastAsia="Times New Roman" w:cs="Arial"/>
          <w:color w:val="222222"/>
          <w:sz w:val="28"/>
          <w:szCs w:val="28"/>
          <w:shd w:val="clear" w:color="auto" w:fill="FFFFFF"/>
          <w:lang w:eastAsia="es-AR"/>
        </w:rPr>
        <w:t>Una </w:t>
      </w:r>
      <w:r w:rsidRPr="005F7A03">
        <w:rPr>
          <w:rFonts w:eastAsia="Times New Roman" w:cs="Arial"/>
          <w:bCs/>
          <w:color w:val="222222"/>
          <w:sz w:val="28"/>
          <w:szCs w:val="28"/>
          <w:shd w:val="clear" w:color="auto" w:fill="FFFFFF"/>
          <w:lang w:eastAsia="es-AR"/>
        </w:rPr>
        <w:t>punta de prueba</w:t>
      </w:r>
      <w:r w:rsidRPr="005F7A03">
        <w:rPr>
          <w:rFonts w:eastAsia="Times New Roman" w:cs="Arial"/>
          <w:color w:val="222222"/>
          <w:sz w:val="28"/>
          <w:szCs w:val="28"/>
          <w:shd w:val="clear" w:color="auto" w:fill="FFFFFF"/>
          <w:lang w:eastAsia="es-AR"/>
        </w:rPr>
        <w:t> es un dispositivo que permite realizar una conexión física entre una fuente de señal sirve para medir solamente valores en Voltaje para corriente Alterna hasta 500 voltios</w:t>
      </w:r>
    </w:p>
    <w:p w:rsidR="005F7A03" w:rsidRPr="005F7A03" w:rsidRDefault="005F7A03" w:rsidP="005F7A03">
      <w:pPr>
        <w:shd w:val="clear" w:color="auto" w:fill="FFFFFF"/>
        <w:spacing w:before="120" w:after="120" w:line="240" w:lineRule="auto"/>
        <w:jc w:val="right"/>
        <w:rPr>
          <w:rFonts w:eastAsia="Times New Roman" w:cs="Arial"/>
          <w:color w:val="222222"/>
          <w:sz w:val="28"/>
          <w:szCs w:val="28"/>
          <w:shd w:val="clear" w:color="auto" w:fill="FFFFFF"/>
          <w:lang w:eastAsia="es-AR"/>
        </w:rPr>
      </w:pPr>
    </w:p>
    <w:p w:rsidR="005F7A03" w:rsidRPr="005F7A03" w:rsidRDefault="005F7A03" w:rsidP="005F7A03">
      <w:pPr>
        <w:shd w:val="clear" w:color="auto" w:fill="FFFFFF"/>
        <w:spacing w:before="120" w:after="120" w:line="240" w:lineRule="auto"/>
        <w:jc w:val="center"/>
        <w:rPr>
          <w:rFonts w:eastAsia="Times New Roman" w:cs="Arial"/>
          <w:color w:val="222222"/>
          <w:sz w:val="28"/>
          <w:szCs w:val="28"/>
          <w:shd w:val="clear" w:color="auto" w:fill="FFFFFF"/>
          <w:lang w:eastAsia="es-AR"/>
        </w:rPr>
      </w:pPr>
      <w:r w:rsidRPr="005F7A03">
        <w:rPr>
          <w:rFonts w:ascii="Times New Roman" w:eastAsia="Times New Roman" w:hAnsi="Times New Roman" w:cs="Times New Roman"/>
          <w:noProof/>
          <w:sz w:val="24"/>
          <w:szCs w:val="24"/>
          <w:lang w:eastAsia="es-AR"/>
        </w:rPr>
        <w:drawing>
          <wp:inline distT="0" distB="0" distL="0" distR="0" wp14:anchorId="2088098B" wp14:editId="1DE2EB52">
            <wp:extent cx="2657195" cy="2428875"/>
            <wp:effectExtent l="0" t="0" r="0" b="0"/>
            <wp:docPr id="7" name="Imagen 7" descr="Puntas De Prueba Sica 3 En 1 110 - 220 A 380 Volts Almagro - $ 2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untas De Prueba Sica 3 En 1 110 - 220 A 380 Volts Almagro - $ 215 ..."/>
                    <pic:cNvPicPr>
                      <a:picLocks noChangeAspect="1" noChangeArrowheads="1"/>
                    </pic:cNvPicPr>
                  </pic:nvPicPr>
                  <pic:blipFill rotWithShape="1">
                    <a:blip r:embed="rId16">
                      <a:extLst>
                        <a:ext uri="{28A0092B-C50C-407E-A947-70E740481C1C}">
                          <a14:useLocalDpi xmlns:a14="http://schemas.microsoft.com/office/drawing/2010/main" val="0"/>
                        </a:ext>
                      </a:extLst>
                    </a:blip>
                    <a:srcRect l="18210" t="4478" r="10447"/>
                    <a:stretch/>
                  </pic:blipFill>
                  <pic:spPr bwMode="auto">
                    <a:xfrm>
                      <a:off x="0" y="0"/>
                      <a:ext cx="2694020" cy="2462536"/>
                    </a:xfrm>
                    <a:prstGeom prst="rect">
                      <a:avLst/>
                    </a:prstGeom>
                    <a:noFill/>
                    <a:ln>
                      <a:noFill/>
                    </a:ln>
                    <a:extLst>
                      <a:ext uri="{53640926-AAD7-44D8-BBD7-CCE9431645EC}">
                        <a14:shadowObscured xmlns:a14="http://schemas.microsoft.com/office/drawing/2010/main"/>
                      </a:ext>
                    </a:extLst>
                  </pic:spPr>
                </pic:pic>
              </a:graphicData>
            </a:graphic>
          </wp:inline>
        </w:drawing>
      </w:r>
    </w:p>
    <w:p w:rsidR="005F7A03" w:rsidRPr="005F7A03" w:rsidRDefault="005F7A03" w:rsidP="005F7A03">
      <w:pPr>
        <w:shd w:val="clear" w:color="auto" w:fill="FFFFFF"/>
        <w:spacing w:before="120" w:after="120" w:line="240" w:lineRule="auto"/>
        <w:rPr>
          <w:rFonts w:eastAsia="Times New Roman" w:cs="Arial"/>
          <w:color w:val="222222"/>
          <w:sz w:val="28"/>
          <w:szCs w:val="28"/>
          <w:shd w:val="clear" w:color="auto" w:fill="FFFFFF"/>
          <w:lang w:eastAsia="es-AR"/>
        </w:rPr>
      </w:pPr>
    </w:p>
    <w:p w:rsidR="005F7A03" w:rsidRPr="005F7A03" w:rsidRDefault="005F7A03" w:rsidP="005F7A03">
      <w:pPr>
        <w:shd w:val="clear" w:color="auto" w:fill="FFFFFF"/>
        <w:spacing w:before="120" w:after="120" w:line="240" w:lineRule="auto"/>
        <w:rPr>
          <w:rFonts w:eastAsia="Times New Roman" w:cs="Arial"/>
          <w:color w:val="222222"/>
          <w:sz w:val="28"/>
          <w:szCs w:val="28"/>
          <w:shd w:val="clear" w:color="auto" w:fill="FFFFFF"/>
          <w:lang w:eastAsia="es-AR"/>
        </w:rPr>
      </w:pPr>
    </w:p>
    <w:p w:rsidR="005F7A03" w:rsidRPr="005F7A03" w:rsidRDefault="00420718" w:rsidP="005F7A03">
      <w:pPr>
        <w:shd w:val="clear" w:color="auto" w:fill="FFFFFF"/>
        <w:spacing w:after="0" w:line="288" w:lineRule="atLeast"/>
        <w:outlineLvl w:val="2"/>
        <w:rPr>
          <w:rFonts w:eastAsia="Times New Roman" w:cs="Arial"/>
          <w:color w:val="0071C5"/>
          <w:sz w:val="28"/>
          <w:szCs w:val="28"/>
          <w:bdr w:val="none" w:sz="0" w:space="0" w:color="auto" w:frame="1"/>
          <w:lang w:eastAsia="es-AR"/>
        </w:rPr>
      </w:pPr>
      <w:hyperlink r:id="rId17" w:history="1">
        <w:r w:rsidR="005F7A03" w:rsidRPr="005F7A03">
          <w:rPr>
            <w:rFonts w:eastAsia="Times New Roman" w:cs="Arial"/>
            <w:color w:val="0071C5"/>
            <w:sz w:val="28"/>
            <w:szCs w:val="28"/>
            <w:bdr w:val="none" w:sz="0" w:space="0" w:color="auto" w:frame="1"/>
            <w:lang w:eastAsia="es-AR"/>
          </w:rPr>
          <w:t>Multímetro</w:t>
        </w:r>
      </w:hyperlink>
    </w:p>
    <w:p w:rsidR="005F7A03" w:rsidRPr="005F7A03" w:rsidRDefault="005F7A03" w:rsidP="005F7A03">
      <w:pPr>
        <w:shd w:val="clear" w:color="auto" w:fill="FFFFFF"/>
        <w:spacing w:after="0" w:line="288" w:lineRule="atLeast"/>
        <w:outlineLvl w:val="2"/>
        <w:rPr>
          <w:rFonts w:eastAsia="Times New Roman" w:cs="Arial"/>
          <w:i/>
          <w:color w:val="3A3A3A"/>
          <w:sz w:val="28"/>
          <w:szCs w:val="28"/>
          <w:lang w:eastAsia="es-AR"/>
        </w:rPr>
      </w:pPr>
    </w:p>
    <w:p w:rsidR="005F7A03" w:rsidRPr="005F7A03" w:rsidRDefault="005F7A03" w:rsidP="005F7A03">
      <w:pPr>
        <w:shd w:val="clear" w:color="auto" w:fill="FFFFFF"/>
        <w:spacing w:after="360" w:line="240" w:lineRule="auto"/>
        <w:rPr>
          <w:rFonts w:eastAsia="Times New Roman" w:cs="Arial"/>
          <w:color w:val="3A3A3A"/>
          <w:sz w:val="28"/>
          <w:szCs w:val="28"/>
          <w:lang w:eastAsia="es-AR"/>
        </w:rPr>
      </w:pPr>
      <w:r w:rsidRPr="005F7A03">
        <w:rPr>
          <w:rFonts w:eastAsia="Times New Roman" w:cs="Arial"/>
          <w:color w:val="3A3A3A"/>
          <w:sz w:val="28"/>
          <w:szCs w:val="28"/>
          <w:lang w:eastAsia="es-AR"/>
        </w:rPr>
        <w:t>Es un instrumento que emplea en su funcionamiento los parámetros del amperímetro, el voltímetro. A través de una conmutador pueden ser seleccionadas sus funciones, dependiendo el tipo de corriente..</w:t>
      </w:r>
      <w:r w:rsidRPr="005F7A03">
        <w:rPr>
          <w:noProof/>
          <w:lang w:eastAsia="es-AR"/>
        </w:rPr>
        <w:drawing>
          <wp:inline distT="0" distB="0" distL="0" distR="0" wp14:anchorId="256A69C1" wp14:editId="7E67D718">
            <wp:extent cx="3781425" cy="3057525"/>
            <wp:effectExtent l="0" t="0" r="9525" b="9525"/>
            <wp:docPr id="8" name="Imagen 8" descr="Miernik cyfrowy UNI-T UT33C+ Kable pomiarowe - kup online | eMA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ernik cyfrowy UNI-T UT33C+ Kable pomiarowe - kup online | eMAG.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1425" cy="3057525"/>
                    </a:xfrm>
                    <a:prstGeom prst="rect">
                      <a:avLst/>
                    </a:prstGeom>
                    <a:noFill/>
                    <a:ln>
                      <a:noFill/>
                    </a:ln>
                  </pic:spPr>
                </pic:pic>
              </a:graphicData>
            </a:graphic>
          </wp:inline>
        </w:drawing>
      </w:r>
    </w:p>
    <w:p w:rsidR="005F7A03" w:rsidRPr="005F7A03" w:rsidRDefault="005F7A03" w:rsidP="005F7A03">
      <w:pPr>
        <w:shd w:val="clear" w:color="auto" w:fill="FFFFFF"/>
        <w:spacing w:after="360" w:line="240" w:lineRule="auto"/>
        <w:rPr>
          <w:rFonts w:eastAsia="Times New Roman" w:cs="Arial"/>
          <w:color w:val="3A3A3A"/>
          <w:sz w:val="28"/>
          <w:szCs w:val="28"/>
          <w:lang w:eastAsia="es-AR"/>
        </w:rPr>
      </w:pPr>
      <w:r w:rsidRPr="005F7A03">
        <w:rPr>
          <w:rFonts w:eastAsia="Times New Roman" w:cs="Arial"/>
          <w:color w:val="2E74B5" w:themeColor="accent1" w:themeShade="BF"/>
          <w:sz w:val="28"/>
          <w:szCs w:val="28"/>
          <w:lang w:eastAsia="es-AR"/>
        </w:rPr>
        <w:t xml:space="preserve">Buscapolos </w:t>
      </w:r>
    </w:p>
    <w:p w:rsidR="005F7A03" w:rsidRPr="005F7A03" w:rsidRDefault="005F7A03" w:rsidP="005F7A03">
      <w:pPr>
        <w:shd w:val="clear" w:color="auto" w:fill="FFFFFF"/>
        <w:spacing w:after="360" w:line="240" w:lineRule="auto"/>
        <w:rPr>
          <w:rFonts w:cs="Segoe UI"/>
          <w:color w:val="3A3A3A"/>
          <w:sz w:val="28"/>
          <w:szCs w:val="28"/>
          <w:shd w:val="clear" w:color="auto" w:fill="FFFFFF"/>
        </w:rPr>
      </w:pPr>
      <w:r w:rsidRPr="005F7A03">
        <w:rPr>
          <w:rFonts w:cs="Segoe UI"/>
          <w:color w:val="3A3A3A"/>
          <w:sz w:val="28"/>
          <w:szCs w:val="28"/>
          <w:shd w:val="clear" w:color="auto" w:fill="FFFFFF"/>
        </w:rPr>
        <w:t>Un </w:t>
      </w:r>
      <w:r w:rsidRPr="005F7A03">
        <w:rPr>
          <w:rFonts w:cs="Segoe UI"/>
          <w:b/>
          <w:bCs/>
          <w:color w:val="3A3A3A"/>
          <w:sz w:val="28"/>
          <w:szCs w:val="28"/>
          <w:bdr w:val="none" w:sz="0" w:space="0" w:color="auto" w:frame="1"/>
          <w:shd w:val="clear" w:color="auto" w:fill="FFFFFF"/>
        </w:rPr>
        <w:t>buscapolo</w:t>
      </w:r>
      <w:r w:rsidRPr="005F7A03">
        <w:rPr>
          <w:rFonts w:cs="Segoe UI"/>
          <w:color w:val="3A3A3A"/>
          <w:sz w:val="28"/>
          <w:szCs w:val="28"/>
          <w:shd w:val="clear" w:color="auto" w:fill="FFFFFF"/>
        </w:rPr>
        <w:t> es una </w:t>
      </w:r>
      <w:r w:rsidRPr="005F7A03">
        <w:rPr>
          <w:rFonts w:cs="Segoe UI"/>
          <w:b/>
          <w:bCs/>
          <w:color w:val="3A3A3A"/>
          <w:sz w:val="28"/>
          <w:szCs w:val="28"/>
          <w:bdr w:val="none" w:sz="0" w:space="0" w:color="auto" w:frame="1"/>
          <w:shd w:val="clear" w:color="auto" w:fill="FFFFFF"/>
        </w:rPr>
        <w:t>herramienta manual</w:t>
      </w:r>
      <w:r w:rsidRPr="005F7A03">
        <w:rPr>
          <w:rFonts w:cs="Segoe UI"/>
          <w:color w:val="3A3A3A"/>
          <w:sz w:val="28"/>
          <w:szCs w:val="28"/>
          <w:shd w:val="clear" w:color="auto" w:fill="FFFFFF"/>
        </w:rPr>
        <w:t> </w:t>
      </w:r>
      <w:hyperlink r:id="rId19" w:history="1">
        <w:r w:rsidRPr="005F7A03">
          <w:rPr>
            <w:rFonts w:cs="Segoe UI"/>
            <w:color w:val="171717" w:themeColor="background2" w:themeShade="1A"/>
            <w:sz w:val="28"/>
            <w:szCs w:val="28"/>
            <w:bdr w:val="none" w:sz="0" w:space="0" w:color="auto" w:frame="1"/>
            <w:shd w:val="clear" w:color="auto" w:fill="FFFFFF"/>
          </w:rPr>
          <w:t>fundamental si se trabaja con electricidad</w:t>
        </w:r>
      </w:hyperlink>
      <w:r w:rsidRPr="005F7A03">
        <w:rPr>
          <w:rFonts w:cs="Segoe UI"/>
          <w:color w:val="3A3A3A"/>
          <w:sz w:val="28"/>
          <w:szCs w:val="28"/>
          <w:shd w:val="clear" w:color="auto" w:fill="FFFFFF"/>
        </w:rPr>
        <w:t>. Su principal función es confirmar si hay o no tensión en un cable, por lo tanto es de suma utilidad para preservar la seguridad propia y para detectar fallos en las instalaciones eléctricas. Existen varios tipos peo los más utilizados en la actualidad son los Digitales y los Inductivos</w:t>
      </w:r>
    </w:p>
    <w:p w:rsidR="005F7A03" w:rsidRPr="005F7A03" w:rsidRDefault="005F7A03" w:rsidP="005F7A03">
      <w:pPr>
        <w:shd w:val="clear" w:color="auto" w:fill="FFFFFF"/>
        <w:spacing w:after="360" w:line="240" w:lineRule="auto"/>
        <w:rPr>
          <w:rFonts w:cs="Segoe UI"/>
          <w:color w:val="3A3A3A"/>
          <w:sz w:val="28"/>
          <w:szCs w:val="28"/>
          <w:shd w:val="clear" w:color="auto" w:fill="FFFFFF"/>
        </w:rPr>
      </w:pPr>
      <w:r w:rsidRPr="005F7A03">
        <w:rPr>
          <w:rFonts w:cs="Segoe UI"/>
          <w:color w:val="3A3A3A"/>
          <w:sz w:val="28"/>
          <w:szCs w:val="28"/>
          <w:shd w:val="clear" w:color="auto" w:fill="FFFFFF"/>
        </w:rPr>
        <w:t xml:space="preserve">  Buscapolo Común            Digital o electrónico          buscapolo Inductivo</w:t>
      </w:r>
    </w:p>
    <w:p w:rsidR="005F7A03" w:rsidRPr="005F7A03" w:rsidRDefault="005F7A03" w:rsidP="005F7A03">
      <w:pPr>
        <w:spacing w:line="259" w:lineRule="auto"/>
        <w:jc w:val="right"/>
        <w:rPr>
          <w:sz w:val="28"/>
          <w:szCs w:val="28"/>
        </w:rPr>
      </w:pPr>
      <w:r w:rsidRPr="005F7A03">
        <w:rPr>
          <w:noProof/>
          <w:lang w:eastAsia="es-AR"/>
        </w:rPr>
        <w:drawing>
          <wp:inline distT="0" distB="0" distL="0" distR="0" wp14:anchorId="70B3A695" wp14:editId="370A8D81">
            <wp:extent cx="1181100" cy="808429"/>
            <wp:effectExtent l="0" t="0" r="0" b="0"/>
            <wp:docPr id="9" name="Imagen 9" descr="Como funciona un Buscap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o funciona un Buscapol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5809" cy="832186"/>
                    </a:xfrm>
                    <a:prstGeom prst="rect">
                      <a:avLst/>
                    </a:prstGeom>
                    <a:noFill/>
                    <a:ln>
                      <a:noFill/>
                    </a:ln>
                  </pic:spPr>
                </pic:pic>
              </a:graphicData>
            </a:graphic>
          </wp:inline>
        </w:drawing>
      </w:r>
      <w:r w:rsidRPr="005F7A03">
        <w:rPr>
          <w:noProof/>
          <w:lang w:eastAsia="es-AR"/>
        </w:rPr>
        <w:drawing>
          <wp:inline distT="0" distB="0" distL="0" distR="0" wp14:anchorId="2AE34C94" wp14:editId="6CFDA4E0">
            <wp:extent cx="1446327" cy="981075"/>
            <wp:effectExtent l="0" t="0" r="1905" b="0"/>
            <wp:docPr id="10" name="Imagen 10" descr="Buscapolo Digital - Sica - 109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capolo Digital - Sica - 10961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4422" cy="1000133"/>
                    </a:xfrm>
                    <a:prstGeom prst="rect">
                      <a:avLst/>
                    </a:prstGeom>
                    <a:noFill/>
                    <a:ln>
                      <a:noFill/>
                    </a:ln>
                  </pic:spPr>
                </pic:pic>
              </a:graphicData>
            </a:graphic>
          </wp:inline>
        </w:drawing>
      </w:r>
      <w:r w:rsidRPr="005F7A03">
        <w:rPr>
          <w:sz w:val="28"/>
          <w:szCs w:val="28"/>
        </w:rPr>
        <w:t xml:space="preserve">                             </w:t>
      </w:r>
      <w:r w:rsidRPr="005F7A03">
        <w:rPr>
          <w:noProof/>
          <w:lang w:eastAsia="es-AR"/>
        </w:rPr>
        <w:drawing>
          <wp:inline distT="0" distB="0" distL="0" distR="0" wp14:anchorId="59AB20C8" wp14:editId="151578CB">
            <wp:extent cx="1781175" cy="1171575"/>
            <wp:effectExtent l="0" t="0" r="9525" b="9525"/>
            <wp:docPr id="11" name="Imagen 11" descr="Buscapolo inductivo Proskit NT-306 - TodoConec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capolo inductivo Proskit NT-306 - TodoConector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1171575"/>
                    </a:xfrm>
                    <a:prstGeom prst="rect">
                      <a:avLst/>
                    </a:prstGeom>
                    <a:noFill/>
                    <a:ln>
                      <a:noFill/>
                    </a:ln>
                  </pic:spPr>
                </pic:pic>
              </a:graphicData>
            </a:graphic>
          </wp:inline>
        </w:drawing>
      </w:r>
      <w:r w:rsidRPr="005F7A03">
        <w:rPr>
          <w:sz w:val="28"/>
          <w:szCs w:val="28"/>
        </w:rPr>
        <w:t xml:space="preserve">      </w:t>
      </w:r>
    </w:p>
    <w:p w:rsidR="005F7A03" w:rsidRPr="005F7A03" w:rsidRDefault="005F7A03" w:rsidP="005F7A03">
      <w:pPr>
        <w:spacing w:line="259" w:lineRule="auto"/>
        <w:jc w:val="right"/>
        <w:rPr>
          <w:sz w:val="28"/>
          <w:szCs w:val="28"/>
        </w:rPr>
      </w:pPr>
    </w:p>
    <w:p w:rsidR="005F7A03" w:rsidRPr="005F7A03" w:rsidRDefault="005F7A03" w:rsidP="005F7A03">
      <w:pPr>
        <w:spacing w:line="259" w:lineRule="auto"/>
        <w:jc w:val="center"/>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lastRenderedPageBreak/>
        <w:t xml:space="preserve">Escuela de Educación Técnica N° 53 “Juan Domingo Perón”                </w:t>
      </w:r>
      <w:r w:rsidRPr="005F7A03">
        <w:rPr>
          <w:rFonts w:ascii="Arial" w:eastAsia="Droid Sans Fallback" w:hAnsi="Arial" w:cs="Arial"/>
          <w:b/>
          <w:kern w:val="3"/>
          <w:lang w:eastAsia="zh-CN" w:bidi="hi-IN"/>
        </w:rPr>
        <w:t>Taller – 3° Año del 2° Ciclo</w:t>
      </w:r>
    </w:p>
    <w:p w:rsidR="005F7A03" w:rsidRPr="005F7A03" w:rsidRDefault="005F7A03" w:rsidP="005F7A03">
      <w:pPr>
        <w:jc w:val="center"/>
        <w:rPr>
          <w:b/>
          <w:sz w:val="28"/>
          <w:szCs w:val="28"/>
        </w:rPr>
      </w:pPr>
      <w:r w:rsidRPr="005F7A03">
        <w:rPr>
          <w:b/>
          <w:sz w:val="28"/>
          <w:szCs w:val="28"/>
        </w:rPr>
        <w:t>PROTECCIONES ELECTRICAS EN BAJA TENSION</w:t>
      </w:r>
    </w:p>
    <w:p w:rsidR="005F7A03" w:rsidRPr="005F7A03" w:rsidRDefault="005F7A03" w:rsidP="005F7A03">
      <w:pPr>
        <w:rPr>
          <w:sz w:val="28"/>
          <w:szCs w:val="28"/>
        </w:rPr>
      </w:pPr>
      <w:r w:rsidRPr="005F7A03">
        <w:rPr>
          <w:sz w:val="28"/>
          <w:szCs w:val="28"/>
        </w:rPr>
        <w:t xml:space="preserve">Existen diferentes tipos para proteger tanto a los circuitos eléctricos como a las personas. Algunos ejemplos son los siguientes: </w:t>
      </w:r>
    </w:p>
    <w:p w:rsidR="005F7A03" w:rsidRPr="005F7A03" w:rsidRDefault="005F7A03" w:rsidP="005F7A03">
      <w:pPr>
        <w:rPr>
          <w:sz w:val="28"/>
          <w:szCs w:val="28"/>
        </w:rPr>
      </w:pPr>
      <w:r w:rsidRPr="005F7A03">
        <w:rPr>
          <w:b/>
          <w:sz w:val="28"/>
          <w:szCs w:val="28"/>
          <w:u w:val="single"/>
        </w:rPr>
        <w:t>Fusibles</w:t>
      </w:r>
      <w:r w:rsidRPr="005F7A03">
        <w:rPr>
          <w:sz w:val="28"/>
          <w:szCs w:val="28"/>
        </w:rPr>
        <w:t>: Componente eléctrico que permite circular a través de el determinados valores de corriente. Cuando la corriente supera el valor máximo admitido. El componente deja de conducir tensión.</w:t>
      </w:r>
    </w:p>
    <w:p w:rsidR="005F7A03" w:rsidRPr="005F7A03" w:rsidRDefault="005F7A03" w:rsidP="005F7A03">
      <w:pPr>
        <w:rPr>
          <w:sz w:val="28"/>
          <w:szCs w:val="28"/>
        </w:rPr>
      </w:pPr>
      <w:r w:rsidRPr="005F7A03">
        <w:rPr>
          <w:sz w:val="28"/>
          <w:szCs w:val="28"/>
        </w:rPr>
        <w:t>Fusible p/seccionador            fusible aéreo              Morceto para fusible aéreo</w:t>
      </w:r>
    </w:p>
    <w:p w:rsidR="005F7A03" w:rsidRPr="005F7A03" w:rsidRDefault="005F7A03" w:rsidP="005F7A03">
      <w:pPr>
        <w:rPr>
          <w:sz w:val="26"/>
          <w:szCs w:val="26"/>
        </w:rPr>
      </w:pPr>
      <w:r w:rsidRPr="005F7A03">
        <w:rPr>
          <w:noProof/>
          <w:lang w:eastAsia="es-AR"/>
        </w:rPr>
        <w:drawing>
          <wp:inline distT="0" distB="0" distL="0" distR="0" wp14:anchorId="73C7B8F1" wp14:editId="500EF467">
            <wp:extent cx="1562100" cy="1562100"/>
            <wp:effectExtent l="0" t="0" r="0" b="0"/>
            <wp:docPr id="13" name="Imagen 13" descr="Fusible industrial 500 V tipo NH-0 de 80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ible industrial 500 V tipo NH-0 de 80 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sidRPr="005F7A03">
        <w:rPr>
          <w:sz w:val="26"/>
          <w:szCs w:val="26"/>
        </w:rPr>
        <w:t xml:space="preserve"> </w:t>
      </w:r>
      <w:r w:rsidRPr="005F7A03">
        <w:rPr>
          <w:noProof/>
          <w:lang w:eastAsia="es-AR"/>
        </w:rPr>
        <w:t xml:space="preserve">        </w:t>
      </w:r>
      <w:r w:rsidRPr="005F7A03">
        <w:rPr>
          <w:noProof/>
          <w:lang w:eastAsia="es-AR"/>
        </w:rPr>
        <w:drawing>
          <wp:inline distT="0" distB="0" distL="0" distR="0" wp14:anchorId="68C30130" wp14:editId="1C116C40">
            <wp:extent cx="771525" cy="771525"/>
            <wp:effectExtent l="0" t="0" r="0" b="0"/>
            <wp:docPr id="14" name="Imagen 14" descr="Fusible cerámico tipo Neozed D02 de 63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sible cerámico tipo Neozed D02 de 63 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771525" cy="771525"/>
                    </a:xfrm>
                    <a:prstGeom prst="rect">
                      <a:avLst/>
                    </a:prstGeom>
                    <a:noFill/>
                    <a:ln>
                      <a:noFill/>
                    </a:ln>
                  </pic:spPr>
                </pic:pic>
              </a:graphicData>
            </a:graphic>
          </wp:inline>
        </w:drawing>
      </w:r>
      <w:r w:rsidRPr="005F7A03">
        <w:rPr>
          <w:noProof/>
          <w:lang w:eastAsia="es-AR"/>
        </w:rPr>
        <w:t xml:space="preserve">                                 </w:t>
      </w:r>
      <w:r w:rsidRPr="005F7A03">
        <w:rPr>
          <w:noProof/>
          <w:lang w:eastAsia="es-AR"/>
        </w:rPr>
        <w:drawing>
          <wp:inline distT="0" distB="0" distL="0" distR="0" wp14:anchorId="6372969C" wp14:editId="3E08C3D3">
            <wp:extent cx="1142347" cy="1514475"/>
            <wp:effectExtent l="0" t="0" r="1270" b="0"/>
            <wp:docPr id="15" name="Imagen 15" descr="Metal Ce 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al Ce S.R.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0733" cy="1538850"/>
                    </a:xfrm>
                    <a:prstGeom prst="rect">
                      <a:avLst/>
                    </a:prstGeom>
                    <a:noFill/>
                    <a:ln>
                      <a:noFill/>
                    </a:ln>
                  </pic:spPr>
                </pic:pic>
              </a:graphicData>
            </a:graphic>
          </wp:inline>
        </w:drawing>
      </w:r>
      <w:r w:rsidRPr="005F7A03">
        <w:rPr>
          <w:sz w:val="26"/>
          <w:szCs w:val="26"/>
        </w:rPr>
        <w:t xml:space="preserve">    </w:t>
      </w:r>
    </w:p>
    <w:p w:rsidR="005F7A03" w:rsidRPr="005F7A03" w:rsidRDefault="005F7A03" w:rsidP="005F7A03">
      <w:pPr>
        <w:rPr>
          <w:b/>
          <w:sz w:val="28"/>
          <w:szCs w:val="28"/>
          <w:u w:val="single"/>
        </w:rPr>
      </w:pPr>
      <w:r w:rsidRPr="005F7A03">
        <w:rPr>
          <w:b/>
          <w:sz w:val="28"/>
          <w:szCs w:val="28"/>
          <w:u w:val="single"/>
        </w:rPr>
        <w:t>Laves Termomagneticas</w:t>
      </w:r>
    </w:p>
    <w:p w:rsidR="005F7A03" w:rsidRPr="005F7A03" w:rsidRDefault="005F7A03" w:rsidP="005F7A03">
      <w:pPr>
        <w:rPr>
          <w:rFonts w:cs="Arial"/>
          <w:color w:val="3B3838" w:themeColor="background2" w:themeShade="40"/>
          <w:sz w:val="28"/>
          <w:szCs w:val="28"/>
          <w:shd w:val="clear" w:color="auto" w:fill="FFFFFF"/>
        </w:rPr>
      </w:pPr>
      <w:r w:rsidRPr="005F7A03">
        <w:rPr>
          <w:rFonts w:cs="Arial"/>
          <w:color w:val="3B3838" w:themeColor="background2" w:themeShade="40"/>
          <w:sz w:val="28"/>
          <w:szCs w:val="28"/>
          <w:shd w:val="clear" w:color="auto" w:fill="FFFFFF"/>
        </w:rPr>
        <w:t> Es un dispositivo capaz de interrumpir la </w:t>
      </w:r>
      <w:hyperlink r:id="rId26" w:tooltip="Corriente eléctrica" w:history="1">
        <w:r w:rsidRPr="005F7A03">
          <w:rPr>
            <w:rFonts w:cs="Arial"/>
            <w:color w:val="3B3838" w:themeColor="background2" w:themeShade="40"/>
            <w:sz w:val="28"/>
            <w:szCs w:val="28"/>
            <w:shd w:val="clear" w:color="auto" w:fill="FFFFFF"/>
          </w:rPr>
          <w:t>corriente eléctrica</w:t>
        </w:r>
      </w:hyperlink>
      <w:r w:rsidRPr="005F7A03">
        <w:rPr>
          <w:rFonts w:cs="Arial"/>
          <w:color w:val="3B3838" w:themeColor="background2" w:themeShade="40"/>
          <w:sz w:val="28"/>
          <w:szCs w:val="28"/>
          <w:shd w:val="clear" w:color="auto" w:fill="FFFFFF"/>
        </w:rPr>
        <w:t> de un circuito cuando ésta sobrepasa ciertos valores máximos. Su funcionamiento se basa en dos de los efectos producidos por la circulación de corriente en un circuito: el magnético y el térmico (</w:t>
      </w:r>
      <w:hyperlink r:id="rId27" w:tooltip="Efecto Joule" w:history="1">
        <w:r w:rsidRPr="005F7A03">
          <w:rPr>
            <w:rFonts w:cs="Arial"/>
            <w:color w:val="3B3838" w:themeColor="background2" w:themeShade="40"/>
            <w:sz w:val="28"/>
            <w:szCs w:val="28"/>
            <w:shd w:val="clear" w:color="auto" w:fill="FFFFFF"/>
          </w:rPr>
          <w:t>efecto Joule</w:t>
        </w:r>
      </w:hyperlink>
      <w:r w:rsidRPr="005F7A03">
        <w:rPr>
          <w:rFonts w:cs="Arial"/>
          <w:color w:val="3B3838" w:themeColor="background2" w:themeShade="40"/>
          <w:sz w:val="28"/>
          <w:szCs w:val="28"/>
          <w:shd w:val="clear" w:color="auto" w:fill="FFFFFF"/>
        </w:rPr>
        <w:t>). El dispositivo consta, por tanto, de dos partes, un </w:t>
      </w:r>
      <w:hyperlink r:id="rId28" w:tooltip="Electroimán" w:history="1">
        <w:r w:rsidRPr="005F7A03">
          <w:rPr>
            <w:rFonts w:cs="Arial"/>
            <w:color w:val="3B3838" w:themeColor="background2" w:themeShade="40"/>
            <w:sz w:val="28"/>
            <w:szCs w:val="28"/>
            <w:shd w:val="clear" w:color="auto" w:fill="FFFFFF"/>
          </w:rPr>
          <w:t>electroimán</w:t>
        </w:r>
      </w:hyperlink>
      <w:r w:rsidRPr="005F7A03">
        <w:rPr>
          <w:rFonts w:cs="Arial"/>
          <w:color w:val="3B3838" w:themeColor="background2" w:themeShade="40"/>
          <w:sz w:val="28"/>
          <w:szCs w:val="28"/>
          <w:shd w:val="clear" w:color="auto" w:fill="FFFFFF"/>
        </w:rPr>
        <w:t> y una </w:t>
      </w:r>
      <w:hyperlink r:id="rId29" w:tooltip="Lámina bimetálica" w:history="1">
        <w:r w:rsidRPr="005F7A03">
          <w:rPr>
            <w:rFonts w:cs="Arial"/>
            <w:color w:val="3B3838" w:themeColor="background2" w:themeShade="40"/>
            <w:sz w:val="28"/>
            <w:szCs w:val="28"/>
            <w:shd w:val="clear" w:color="auto" w:fill="FFFFFF"/>
          </w:rPr>
          <w:t>lámina bimetálica</w:t>
        </w:r>
      </w:hyperlink>
      <w:r w:rsidRPr="005F7A03">
        <w:rPr>
          <w:rFonts w:cs="Arial"/>
          <w:color w:val="3B3838" w:themeColor="background2" w:themeShade="40"/>
          <w:sz w:val="28"/>
          <w:szCs w:val="28"/>
          <w:shd w:val="clear" w:color="auto" w:fill="FFFFFF"/>
        </w:rPr>
        <w:t>, conectadas en serie y por las que circula la corriente que va hacia la carga.</w:t>
      </w:r>
    </w:p>
    <w:p w:rsidR="005F7A03" w:rsidRPr="005F7A03" w:rsidRDefault="005F7A03" w:rsidP="005F7A03">
      <w:pPr>
        <w:rPr>
          <w:rFonts w:cs="Arial"/>
          <w:color w:val="3B3838" w:themeColor="background2" w:themeShade="40"/>
          <w:sz w:val="28"/>
          <w:szCs w:val="28"/>
          <w:shd w:val="clear" w:color="auto" w:fill="FFFFFF"/>
        </w:rPr>
      </w:pPr>
      <w:r w:rsidRPr="005F7A03">
        <w:rPr>
          <w:rFonts w:cs="Arial"/>
          <w:color w:val="3B3838" w:themeColor="background2" w:themeShade="40"/>
          <w:sz w:val="28"/>
          <w:szCs w:val="28"/>
          <w:shd w:val="clear" w:color="auto" w:fill="FFFFFF"/>
        </w:rPr>
        <w:t xml:space="preserve">                                                                               </w:t>
      </w:r>
    </w:p>
    <w:p w:rsidR="005F7A03" w:rsidRPr="005F7A03" w:rsidRDefault="005F7A03" w:rsidP="005F7A03">
      <w:pPr>
        <w:jc w:val="center"/>
        <w:rPr>
          <w:b/>
          <w:sz w:val="28"/>
          <w:szCs w:val="28"/>
          <w:u w:val="single"/>
        </w:rPr>
      </w:pPr>
      <w:r w:rsidRPr="005F7A03">
        <w:rPr>
          <w:noProof/>
          <w:lang w:eastAsia="es-AR"/>
        </w:rPr>
        <w:drawing>
          <wp:inline distT="0" distB="0" distL="0" distR="0" wp14:anchorId="714D57BB" wp14:editId="3F2B9838">
            <wp:extent cx="1427183" cy="1676400"/>
            <wp:effectExtent l="0" t="0" r="1905" b="0"/>
            <wp:docPr id="16" name="Imagen 16" descr="Interruttore Magnetotermico - Stock Elet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ruttore Magnetotermico - Stock Elettrico"/>
                    <pic:cNvPicPr>
                      <a:picLocks noChangeAspect="1" noChangeArrowheads="1"/>
                    </pic:cNvPicPr>
                  </pic:nvPicPr>
                  <pic:blipFill rotWithShape="1">
                    <a:blip r:embed="rId30">
                      <a:extLst>
                        <a:ext uri="{28A0092B-C50C-407E-A947-70E740481C1C}">
                          <a14:useLocalDpi xmlns:a14="http://schemas.microsoft.com/office/drawing/2010/main" val="0"/>
                        </a:ext>
                      </a:extLst>
                    </a:blip>
                    <a:srcRect l="34968" r="35156"/>
                    <a:stretch/>
                  </pic:blipFill>
                  <pic:spPr bwMode="auto">
                    <a:xfrm>
                      <a:off x="0" y="0"/>
                      <a:ext cx="1439019" cy="1690303"/>
                    </a:xfrm>
                    <a:prstGeom prst="rect">
                      <a:avLst/>
                    </a:prstGeom>
                    <a:noFill/>
                    <a:ln>
                      <a:noFill/>
                    </a:ln>
                    <a:extLst>
                      <a:ext uri="{53640926-AAD7-44D8-BBD7-CCE9431645EC}">
                        <a14:shadowObscured xmlns:a14="http://schemas.microsoft.com/office/drawing/2010/main"/>
                      </a:ext>
                    </a:extLst>
                  </pic:spPr>
                </pic:pic>
              </a:graphicData>
            </a:graphic>
          </wp:inline>
        </w:drawing>
      </w:r>
      <w:r w:rsidRPr="005F7A03">
        <w:rPr>
          <w:noProof/>
          <w:lang w:eastAsia="es-AR"/>
        </w:rPr>
        <w:drawing>
          <wp:inline distT="0" distB="0" distL="0" distR="0" wp14:anchorId="067B7CC8" wp14:editId="4A6EAF5D">
            <wp:extent cx="2895600" cy="1590675"/>
            <wp:effectExtent l="0" t="0" r="0" b="9525"/>
            <wp:docPr id="17" name="Imagen 17" descr="Llave Termomagnética (Térmica) | Educación Tecnoló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lave Termomagnética (Térmica) | Educación Tecnológica"/>
                    <pic:cNvPicPr>
                      <a:picLocks noChangeAspect="1" noChangeArrowheads="1"/>
                    </pic:cNvPicPr>
                  </pic:nvPicPr>
                  <pic:blipFill rotWithShape="1">
                    <a:blip r:embed="rId31">
                      <a:extLst>
                        <a:ext uri="{28A0092B-C50C-407E-A947-70E740481C1C}">
                          <a14:useLocalDpi xmlns:a14="http://schemas.microsoft.com/office/drawing/2010/main" val="0"/>
                        </a:ext>
                      </a:extLst>
                    </a:blip>
                    <a:srcRect l="2189" t="2485" r="2731" b="6200"/>
                    <a:stretch/>
                  </pic:blipFill>
                  <pic:spPr bwMode="auto">
                    <a:xfrm>
                      <a:off x="0" y="0"/>
                      <a:ext cx="2990428" cy="1642768"/>
                    </a:xfrm>
                    <a:prstGeom prst="rect">
                      <a:avLst/>
                    </a:prstGeom>
                    <a:noFill/>
                    <a:ln>
                      <a:noFill/>
                    </a:ln>
                    <a:extLst>
                      <a:ext uri="{53640926-AAD7-44D8-BBD7-CCE9431645EC}">
                        <a14:shadowObscured xmlns:a14="http://schemas.microsoft.com/office/drawing/2010/main"/>
                      </a:ext>
                    </a:extLst>
                  </pic:spPr>
                </pic:pic>
              </a:graphicData>
            </a:graphic>
          </wp:inline>
        </w:drawing>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lastRenderedPageBreak/>
        <w:t>Escuela de Educación Técnica N° 53 “Juan Domingo Perón”</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sz w:val="24"/>
          <w:szCs w:val="24"/>
          <w:lang w:eastAsia="zh-CN" w:bidi="hi-IN"/>
        </w:rPr>
        <w:t xml:space="preserve">Llaves Termomagneticas - </w:t>
      </w:r>
      <w:r w:rsidRPr="005F7A03">
        <w:rPr>
          <w:rFonts w:ascii="Arial" w:eastAsia="Droid Sans Fallback" w:hAnsi="Arial" w:cs="Arial"/>
          <w:b/>
          <w:kern w:val="3"/>
          <w:lang w:eastAsia="zh-CN" w:bidi="hi-IN"/>
        </w:rPr>
        <w:t>Taller – 3° Año del 2° Ciclo</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spacing w:line="256" w:lineRule="auto"/>
      </w:pP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TIPOS DE LLAVES TERMOMAGNETICAS (TMG)</w:t>
      </w:r>
    </w:p>
    <w:p w:rsidR="005F7A03" w:rsidRPr="005F7A03" w:rsidRDefault="005F7A03" w:rsidP="005F7A03">
      <w:pPr>
        <w:spacing w:line="256" w:lineRule="auto"/>
        <w:rPr>
          <w:color w:val="3B3838" w:themeColor="background2" w:themeShade="40"/>
          <w:sz w:val="28"/>
          <w:szCs w:val="28"/>
        </w:rPr>
      </w:pPr>
      <w:r w:rsidRPr="005F7A03">
        <w:rPr>
          <w:b/>
          <w:color w:val="3B3838" w:themeColor="background2" w:themeShade="40"/>
          <w:sz w:val="28"/>
          <w:szCs w:val="28"/>
        </w:rPr>
        <w:t xml:space="preserve">TMG Unipolar   </w:t>
      </w:r>
      <w:r w:rsidRPr="005F7A03">
        <w:rPr>
          <w:color w:val="3B3838" w:themeColor="background2" w:themeShade="40"/>
          <w:sz w:val="28"/>
          <w:szCs w:val="28"/>
        </w:rPr>
        <w:t>Habilita el paso de tensión a través de 1solo contacto   (fase)</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TMG Bipolar      Habilita el paso de tensión en sus 2 contactos       ( fase y N )</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TMG tripolar     Hablita  sus 3 contactos (arranque motor trifásico) (3 fases )</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 xml:space="preserve">TMG Tetrapolar   Habilita 4 contactos ( Alimentación General ) ( 3fases – N )  </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 xml:space="preserve">   </w:t>
      </w:r>
    </w:p>
    <w:p w:rsidR="005F7A03" w:rsidRPr="005F7A03" w:rsidRDefault="005F7A03" w:rsidP="005F7A03">
      <w:pPr>
        <w:spacing w:line="256" w:lineRule="auto"/>
        <w:jc w:val="center"/>
        <w:rPr>
          <w:b/>
          <w:sz w:val="28"/>
          <w:szCs w:val="28"/>
          <w:u w:val="single"/>
        </w:rPr>
      </w:pPr>
      <w:r w:rsidRPr="005F7A03">
        <w:rPr>
          <w:b/>
          <w:sz w:val="28"/>
          <w:szCs w:val="28"/>
          <w:u w:val="single"/>
        </w:rPr>
        <w:t>INTERRUPTORES DIFERENCIALES ( ID )</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Éste dispositivo electromagnético, nos protege de las consecuencias que se pueden derivar de una fuga de corriente en nuestra instalación. Se llama diferencial porque es capaz de medir la posible diferencia entre la corriente de entrada y la de retorno en un sistema eléctrico.</w:t>
      </w:r>
    </w:p>
    <w:p w:rsidR="005F7A03" w:rsidRPr="005F7A03" w:rsidRDefault="005F7A03" w:rsidP="005F7A03">
      <w:pPr>
        <w:spacing w:line="256" w:lineRule="auto"/>
        <w:rPr>
          <w:b/>
          <w:color w:val="3B3838" w:themeColor="background2" w:themeShade="40"/>
          <w:sz w:val="28"/>
          <w:szCs w:val="28"/>
        </w:rPr>
      </w:pPr>
      <w:r w:rsidRPr="005F7A03">
        <w:rPr>
          <w:sz w:val="32"/>
          <w:szCs w:val="32"/>
          <w:u w:val="single"/>
        </w:rPr>
        <w:t>Funcionamiento Principal</w:t>
      </w:r>
      <w:r w:rsidRPr="005F7A03">
        <w:rPr>
          <w:b/>
          <w:sz w:val="28"/>
          <w:szCs w:val="28"/>
        </w:rPr>
        <w:br/>
      </w:r>
      <w:r w:rsidRPr="005F7A03">
        <w:rPr>
          <w:b/>
          <w:color w:val="3B3838" w:themeColor="background2" w:themeShade="40"/>
          <w:sz w:val="28"/>
          <w:szCs w:val="28"/>
        </w:rPr>
        <w:t>Las corrientes de entrada y de salida tienen un diferencial muy pequeño, cuando este diferencial sobrepasa la sensibilidad para el que están calibrados los interruptores, se crea una corriente que activa el electroimán que a su vez posibilita la apertura de los contactos del interruptor, impidiendo el paso de corriente.</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Si no existe la toma de tierra, o no está conectada en el enchufe, el diferencial se activará cuando tal derivación ocurre en el aparato eléctrico a través de una persona que toca sus partes metálicas, y está sobre u</w:t>
      </w:r>
      <w:hyperlink r:id="rId32" w:history="1">
        <w:r w:rsidRPr="005F7A03">
          <w:rPr>
            <w:b/>
            <w:color w:val="3B3838" w:themeColor="background2" w:themeShade="40"/>
            <w:sz w:val="28"/>
            <w:szCs w:val="28"/>
            <w:u w:val="single"/>
          </w:rPr>
          <w:t>n suelo conductor</w:t>
        </w:r>
      </w:hyperlink>
      <w:r w:rsidRPr="005F7A03">
        <w:rPr>
          <w:b/>
          <w:color w:val="3B3838" w:themeColor="background2" w:themeShade="40"/>
          <w:sz w:val="28"/>
          <w:szCs w:val="28"/>
        </w:rPr>
        <w:t>, provocará una descarga que sería peligrosa o incluso mortal si la corriente sobrepasa los 30mA</w:t>
      </w:r>
    </w:p>
    <w:p w:rsidR="005F7A03" w:rsidRP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En el </w:t>
      </w:r>
      <w:hyperlink r:id="rId33" w:history="1">
        <w:r w:rsidRPr="005F7A03">
          <w:rPr>
            <w:b/>
            <w:color w:val="3B3838" w:themeColor="background2" w:themeShade="40"/>
            <w:sz w:val="28"/>
            <w:szCs w:val="28"/>
            <w:u w:val="single"/>
          </w:rPr>
          <w:t>interruptor</w:t>
        </w:r>
      </w:hyperlink>
      <w:r w:rsidRPr="005F7A03">
        <w:rPr>
          <w:b/>
          <w:color w:val="3B3838" w:themeColor="background2" w:themeShade="40"/>
          <w:sz w:val="28"/>
          <w:szCs w:val="28"/>
        </w:rPr>
        <w:t> diferencial hay un botón de prueba que simula un defecto en la instalación y por lo tanto, al ser pulsado, la instalación deberá desconectar, se recomienda probar el interruptor periódicamente.</w:t>
      </w:r>
    </w:p>
    <w:p w:rsidR="005F7A03" w:rsidRDefault="005F7A03" w:rsidP="005F7A03">
      <w:pPr>
        <w:spacing w:line="256" w:lineRule="auto"/>
        <w:rPr>
          <w:b/>
          <w:color w:val="3B3838" w:themeColor="background2" w:themeShade="40"/>
          <w:sz w:val="28"/>
          <w:szCs w:val="28"/>
        </w:rPr>
      </w:pPr>
      <w:r w:rsidRPr="005F7A03">
        <w:rPr>
          <w:b/>
          <w:color w:val="3B3838" w:themeColor="background2" w:themeShade="40"/>
          <w:sz w:val="28"/>
          <w:szCs w:val="28"/>
        </w:rPr>
        <w:t>A este simple y efectivo  botón se lo utiliza como RESET (RESETEAR)</w:t>
      </w:r>
    </w:p>
    <w:p w:rsidR="005F7A03" w:rsidRPr="005F7A03" w:rsidRDefault="005F7A03" w:rsidP="005F7A03">
      <w:pPr>
        <w:widowControl w:val="0"/>
        <w:suppressAutoHyphens/>
        <w:autoSpaceDN w:val="0"/>
        <w:spacing w:after="0" w:line="240" w:lineRule="auto"/>
        <w:textAlignment w:val="baseline"/>
        <w:rPr>
          <w:rFonts w:ascii="Arial" w:eastAsia="Droid Sans Fallback" w:hAnsi="Arial" w:cs="Arial"/>
          <w:b/>
          <w:kern w:val="3"/>
          <w:sz w:val="28"/>
          <w:szCs w:val="28"/>
          <w:lang w:eastAsia="zh-CN" w:bidi="hi-IN"/>
        </w:rPr>
      </w:pPr>
      <w:r w:rsidRPr="005F7A03">
        <w:rPr>
          <w:rFonts w:ascii="Arial" w:eastAsia="Droid Sans Fallback" w:hAnsi="Arial" w:cs="Arial"/>
          <w:b/>
          <w:kern w:val="3"/>
          <w:sz w:val="28"/>
          <w:szCs w:val="28"/>
          <w:lang w:eastAsia="zh-CN" w:bidi="hi-IN"/>
        </w:rPr>
        <w:lastRenderedPageBreak/>
        <w:t>Escuela de Educación Técnica N° 53 “Juan Domingo Perón”</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5F7A03">
        <w:rPr>
          <w:rFonts w:ascii="Arial" w:eastAsia="Droid Sans Fallback" w:hAnsi="Arial" w:cs="Arial"/>
          <w:b/>
          <w:kern w:val="3"/>
          <w:sz w:val="24"/>
          <w:szCs w:val="24"/>
          <w:lang w:eastAsia="zh-CN" w:bidi="hi-IN"/>
        </w:rPr>
        <w:t>Interruptor Diferencial –</w:t>
      </w:r>
      <w:r w:rsidRPr="005F7A03">
        <w:rPr>
          <w:rFonts w:ascii="Arial" w:eastAsia="Droid Sans Fallback" w:hAnsi="Arial" w:cs="Arial"/>
          <w:b/>
          <w:kern w:val="3"/>
          <w:lang w:eastAsia="zh-CN" w:bidi="hi-IN"/>
        </w:rPr>
        <w:t xml:space="preserve"> Taller – 3° Año del 2° Ciclo</w:t>
      </w: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5F7A03" w:rsidRPr="005F7A03" w:rsidRDefault="005F7A03" w:rsidP="005F7A03">
      <w:pPr>
        <w:widowControl w:val="0"/>
        <w:suppressAutoHyphens/>
        <w:autoSpaceDN w:val="0"/>
        <w:spacing w:after="0" w:line="240" w:lineRule="auto"/>
        <w:textAlignment w:val="baseline"/>
        <w:rPr>
          <w:rFonts w:ascii="Arial" w:eastAsia="Droid Sans Fallback" w:hAnsi="Arial" w:cs="Arial"/>
          <w:b/>
          <w:kern w:val="3"/>
          <w:lang w:eastAsia="zh-CN" w:bidi="hi-IN"/>
        </w:rPr>
      </w:pPr>
      <w:r w:rsidRPr="005F7A03">
        <w:rPr>
          <w:rFonts w:ascii="Arial" w:eastAsia="Droid Sans Fallback" w:hAnsi="Arial" w:cs="Arial"/>
          <w:b/>
          <w:kern w:val="3"/>
          <w:lang w:eastAsia="zh-CN" w:bidi="hi-IN"/>
        </w:rPr>
        <w:t>INTERRUPTOR DIFERENCIAL</w:t>
      </w:r>
    </w:p>
    <w:p w:rsidR="005F7A03" w:rsidRPr="005F7A03" w:rsidRDefault="005F7A03" w:rsidP="005F7A03">
      <w:pPr>
        <w:spacing w:line="256" w:lineRule="auto"/>
        <w:jc w:val="center"/>
      </w:pPr>
      <w:r w:rsidRPr="005F7A03">
        <w:rPr>
          <w:noProof/>
          <w:lang w:eastAsia="es-AR"/>
        </w:rPr>
        <w:drawing>
          <wp:inline distT="0" distB="0" distL="0" distR="0" wp14:anchorId="134A7128" wp14:editId="29E3D45D">
            <wp:extent cx="1283202" cy="1543050"/>
            <wp:effectExtent l="0" t="0" r="0" b="0"/>
            <wp:docPr id="18" name="Imagen 18" descr="▷ Interruptor Diferencial Eléctrico ◁ Tu Tienda Especializada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nterruptor Diferencial Eléctrico ◁ Tu Tienda Especializada en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05274" cy="1569591"/>
                    </a:xfrm>
                    <a:prstGeom prst="rect">
                      <a:avLst/>
                    </a:prstGeom>
                    <a:noFill/>
                    <a:ln>
                      <a:noFill/>
                    </a:ln>
                  </pic:spPr>
                </pic:pic>
              </a:graphicData>
            </a:graphic>
          </wp:inline>
        </w:drawing>
      </w:r>
      <w:r w:rsidRPr="005F7A03">
        <w:rPr>
          <w:noProof/>
          <w:lang w:eastAsia="es-AR"/>
        </w:rPr>
        <w:drawing>
          <wp:inline distT="0" distB="0" distL="0" distR="0" wp14:anchorId="2456BC8B" wp14:editId="2E8BE249">
            <wp:extent cx="1771650" cy="1771650"/>
            <wp:effectExtent l="0" t="0" r="0" b="0"/>
            <wp:docPr id="19" name="Imagen 19" descr="Interruptor Diferencial Easy9 MCB 2x25A - Pro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ruptor Diferencial Easy9 MCB 2x25A - Promar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5F7A03" w:rsidRPr="005F7A03" w:rsidRDefault="005F7A03" w:rsidP="005F7A03">
      <w:pPr>
        <w:spacing w:line="256" w:lineRule="auto"/>
      </w:pPr>
    </w:p>
    <w:p w:rsidR="005F7A03" w:rsidRPr="005F7A03" w:rsidRDefault="005F7A03" w:rsidP="005F7A03">
      <w:pPr>
        <w:spacing w:line="256" w:lineRule="auto"/>
        <w:rPr>
          <w:b/>
          <w:sz w:val="28"/>
          <w:szCs w:val="28"/>
          <w:u w:val="single"/>
        </w:rPr>
      </w:pPr>
      <w:r w:rsidRPr="005F7A03">
        <w:rPr>
          <w:b/>
          <w:sz w:val="28"/>
          <w:szCs w:val="28"/>
          <w:u w:val="single"/>
        </w:rPr>
        <w:t>DESCARGA   A  TIERRA  –  PUESTA A TIERRA</w:t>
      </w:r>
    </w:p>
    <w:p w:rsidR="005F7A03" w:rsidRPr="005F7A03" w:rsidRDefault="005F7A03" w:rsidP="005F7A03">
      <w:pPr>
        <w:spacing w:line="256" w:lineRule="auto"/>
        <w:rPr>
          <w:color w:val="3B3838" w:themeColor="background2" w:themeShade="40"/>
          <w:sz w:val="28"/>
          <w:szCs w:val="28"/>
        </w:rPr>
      </w:pPr>
      <w:r w:rsidRPr="005F7A03">
        <w:rPr>
          <w:color w:val="3B3838" w:themeColor="background2" w:themeShade="40"/>
          <w:sz w:val="28"/>
          <w:szCs w:val="28"/>
        </w:rPr>
        <w:t>La </w:t>
      </w:r>
      <w:r w:rsidRPr="005F7A03">
        <w:rPr>
          <w:bCs/>
          <w:color w:val="3B3838" w:themeColor="background2" w:themeShade="40"/>
          <w:sz w:val="28"/>
          <w:szCs w:val="28"/>
        </w:rPr>
        <w:t>puesta a tierra</w:t>
      </w:r>
      <w:r w:rsidRPr="005F7A03">
        <w:rPr>
          <w:color w:val="3B3838" w:themeColor="background2" w:themeShade="40"/>
          <w:sz w:val="28"/>
          <w:szCs w:val="28"/>
        </w:rPr>
        <w:t> es un </w:t>
      </w:r>
      <w:r w:rsidRPr="005F7A03">
        <w:rPr>
          <w:bCs/>
          <w:color w:val="3B3838" w:themeColor="background2" w:themeShade="40"/>
          <w:sz w:val="28"/>
          <w:szCs w:val="28"/>
        </w:rPr>
        <w:t>mecanismo de seguridad</w:t>
      </w:r>
      <w:r w:rsidRPr="005F7A03">
        <w:rPr>
          <w:color w:val="3B3838" w:themeColor="background2" w:themeShade="40"/>
          <w:sz w:val="28"/>
          <w:szCs w:val="28"/>
        </w:rPr>
        <w:t> que forma parte de las </w:t>
      </w:r>
      <w:r w:rsidRPr="005F7A03">
        <w:rPr>
          <w:bCs/>
          <w:color w:val="3B3838" w:themeColor="background2" w:themeShade="40"/>
          <w:sz w:val="28"/>
          <w:szCs w:val="28"/>
        </w:rPr>
        <w:t>instalaciones eléctricas</w:t>
      </w:r>
      <w:r w:rsidRPr="005F7A03">
        <w:rPr>
          <w:color w:val="3B3838" w:themeColor="background2" w:themeShade="40"/>
          <w:sz w:val="28"/>
          <w:szCs w:val="28"/>
        </w:rPr>
        <w:t> y que consiste en </w:t>
      </w:r>
      <w:r w:rsidRPr="005F7A03">
        <w:rPr>
          <w:bCs/>
          <w:color w:val="3B3838" w:themeColor="background2" w:themeShade="40"/>
          <w:sz w:val="28"/>
          <w:szCs w:val="28"/>
        </w:rPr>
        <w:t>conducir</w:t>
      </w:r>
      <w:r w:rsidRPr="005F7A03">
        <w:rPr>
          <w:color w:val="3B3838" w:themeColor="background2" w:themeShade="40"/>
          <w:sz w:val="28"/>
          <w:szCs w:val="28"/>
        </w:rPr>
        <w:t> eventuales desvíos de la corriente hacia la </w:t>
      </w:r>
      <w:hyperlink r:id="rId36" w:history="1">
        <w:r w:rsidRPr="005F7A03">
          <w:rPr>
            <w:bCs/>
            <w:color w:val="3B3838" w:themeColor="background2" w:themeShade="40"/>
            <w:sz w:val="28"/>
            <w:szCs w:val="28"/>
            <w:u w:val="single"/>
          </w:rPr>
          <w:t>tierra</w:t>
        </w:r>
      </w:hyperlink>
      <w:r w:rsidRPr="005F7A03">
        <w:rPr>
          <w:color w:val="3B3838" w:themeColor="background2" w:themeShade="40"/>
          <w:sz w:val="28"/>
          <w:szCs w:val="28"/>
        </w:rPr>
        <w:t>, impidiendo que el usuario entre en contacto con la </w:t>
      </w:r>
      <w:hyperlink r:id="rId37" w:history="1">
        <w:r w:rsidRPr="005F7A03">
          <w:rPr>
            <w:bCs/>
            <w:color w:val="3B3838" w:themeColor="background2" w:themeShade="40"/>
            <w:sz w:val="28"/>
            <w:szCs w:val="28"/>
            <w:u w:val="single"/>
          </w:rPr>
          <w:t>electricidad</w:t>
        </w:r>
      </w:hyperlink>
      <w:r w:rsidRPr="005F7A03">
        <w:rPr>
          <w:color w:val="3B3838" w:themeColor="background2" w:themeShade="40"/>
          <w:sz w:val="28"/>
          <w:szCs w:val="28"/>
        </w:rPr>
        <w:t>.</w:t>
      </w:r>
    </w:p>
    <w:p w:rsidR="005F7A03" w:rsidRPr="005F7A03" w:rsidRDefault="005F7A03" w:rsidP="005F7A03">
      <w:pPr>
        <w:spacing w:line="256" w:lineRule="auto"/>
        <w:rPr>
          <w:color w:val="3B3838" w:themeColor="background2" w:themeShade="40"/>
          <w:sz w:val="28"/>
          <w:szCs w:val="28"/>
        </w:rPr>
      </w:pPr>
    </w:p>
    <w:p w:rsidR="005F7A03" w:rsidRPr="005F7A03" w:rsidRDefault="005F7A03" w:rsidP="005F7A03">
      <w:pPr>
        <w:spacing w:line="256" w:lineRule="auto"/>
        <w:rPr>
          <w:color w:val="3B3838" w:themeColor="background2" w:themeShade="40"/>
          <w:sz w:val="28"/>
          <w:szCs w:val="28"/>
        </w:rPr>
      </w:pPr>
      <w:r w:rsidRPr="005F7A03">
        <w:rPr>
          <w:noProof/>
          <w:color w:val="3B3838" w:themeColor="background2" w:themeShade="40"/>
          <w:sz w:val="28"/>
          <w:szCs w:val="28"/>
          <w:lang w:eastAsia="es-AR"/>
        </w:rPr>
        <w:drawing>
          <wp:anchor distT="0" distB="0" distL="0" distR="0" simplePos="0" relativeHeight="251660288" behindDoc="0" locked="0" layoutInCell="1" allowOverlap="0" wp14:anchorId="4774D06D" wp14:editId="676CD17E">
            <wp:simplePos x="0" y="0"/>
            <wp:positionH relativeFrom="column">
              <wp:align>right</wp:align>
            </wp:positionH>
            <wp:positionV relativeFrom="line">
              <wp:posOffset>0</wp:posOffset>
            </wp:positionV>
            <wp:extent cx="1428750" cy="1085850"/>
            <wp:effectExtent l="0" t="0" r="0" b="0"/>
            <wp:wrapSquare wrapText="bothSides"/>
            <wp:docPr id="20" name="Imagen 2" descr="Puesta 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sta a tierr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A03">
        <w:rPr>
          <w:color w:val="3B3838" w:themeColor="background2" w:themeShade="40"/>
          <w:sz w:val="28"/>
          <w:szCs w:val="28"/>
        </w:rPr>
        <w:t>Esto quiere decir que cierto sector de las instalaciones está unido, a través de un conductor, a la tierra para que, en caso de una derivación imprevista de la </w:t>
      </w:r>
      <w:hyperlink r:id="rId39" w:history="1">
        <w:r w:rsidRPr="005F7A03">
          <w:rPr>
            <w:bCs/>
            <w:color w:val="3B3838" w:themeColor="background2" w:themeShade="40"/>
            <w:sz w:val="28"/>
            <w:szCs w:val="28"/>
            <w:u w:val="single"/>
          </w:rPr>
          <w:t>corriente</w:t>
        </w:r>
      </w:hyperlink>
      <w:r w:rsidRPr="005F7A03">
        <w:rPr>
          <w:color w:val="3B3838" w:themeColor="background2" w:themeShade="40"/>
          <w:sz w:val="28"/>
          <w:szCs w:val="28"/>
        </w:rPr>
        <w:t> o de una falla de los aislamientos, las personas no se electrocuten al entrar en contacto con los dispositivos conectados a dicha instalación.</w:t>
      </w:r>
    </w:p>
    <w:p w:rsidR="005F7A03" w:rsidRPr="005F7A03" w:rsidRDefault="005F7A03" w:rsidP="005F7A03">
      <w:pPr>
        <w:spacing w:line="256" w:lineRule="auto"/>
        <w:rPr>
          <w:b/>
        </w:rPr>
      </w:pPr>
      <w:r w:rsidRPr="005F7A03">
        <w:rPr>
          <w:noProof/>
          <w:lang w:eastAsia="es-AR"/>
        </w:rPr>
        <w:drawing>
          <wp:inline distT="0" distB="0" distL="0" distR="0" wp14:anchorId="54ADBE31" wp14:editId="28663B77">
            <wp:extent cx="5619750" cy="1524000"/>
            <wp:effectExtent l="0" t="0" r="0" b="0"/>
            <wp:docPr id="21" name="Imagen 5" descr="Qué es la puesta a tierra o toma 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é es la puesta a tierra o toma a tierr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08101" cy="1547960"/>
                    </a:xfrm>
                    <a:prstGeom prst="rect">
                      <a:avLst/>
                    </a:prstGeom>
                    <a:noFill/>
                    <a:ln>
                      <a:noFill/>
                    </a:ln>
                  </pic:spPr>
                </pic:pic>
              </a:graphicData>
            </a:graphic>
          </wp:inline>
        </w:drawing>
      </w:r>
    </w:p>
    <w:p w:rsidR="005F7A03" w:rsidRDefault="005F7A03" w:rsidP="005F7A03">
      <w:r w:rsidRPr="005F7A03">
        <w:rPr>
          <w:b/>
          <w:u w:val="single"/>
        </w:rPr>
        <w:t>CONTENIDO</w:t>
      </w:r>
      <w:r w:rsidRPr="005F7A03">
        <w:rPr>
          <w:b/>
        </w:rPr>
        <w:t>:     SE LES ENTREGA A LOS ALUMNOS VIDEOS EDUCATIVOS PARA COMPRENDER EL                 TRABAJO DE UN INTERRUPTOR DIFERENCIAL (ID)</w:t>
      </w:r>
    </w:p>
    <w:sectPr w:rsidR="005F7A03">
      <w:headerReference w:type="defaul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18" w:rsidRDefault="00420718" w:rsidP="005F7A03">
      <w:pPr>
        <w:spacing w:after="0" w:line="240" w:lineRule="auto"/>
      </w:pPr>
      <w:r>
        <w:separator/>
      </w:r>
    </w:p>
  </w:endnote>
  <w:endnote w:type="continuationSeparator" w:id="0">
    <w:p w:rsidR="00420718" w:rsidRDefault="00420718" w:rsidP="005F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Calibri"/>
    <w:charset w:val="00"/>
    <w:family w:val="auto"/>
    <w:pitch w:val="variable"/>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18" w:rsidRDefault="00420718" w:rsidP="005F7A03">
      <w:pPr>
        <w:spacing w:after="0" w:line="240" w:lineRule="auto"/>
      </w:pPr>
      <w:r>
        <w:separator/>
      </w:r>
    </w:p>
  </w:footnote>
  <w:footnote w:type="continuationSeparator" w:id="0">
    <w:p w:rsidR="00420718" w:rsidRDefault="00420718" w:rsidP="005F7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es-ES"/>
      </w:rPr>
      <w:id w:val="-242019708"/>
      <w:docPartObj>
        <w:docPartGallery w:val="Page Numbers (Top of Page)"/>
        <w:docPartUnique/>
      </w:docPartObj>
    </w:sdtPr>
    <w:sdtEndPr>
      <w:rPr>
        <w:b/>
        <w:bCs/>
        <w:color w:val="auto"/>
        <w:spacing w:val="0"/>
        <w:lang w:val="es-AR"/>
      </w:rPr>
    </w:sdtEndPr>
    <w:sdtContent>
      <w:p w:rsidR="005F7A03" w:rsidRDefault="005F7A03">
        <w:pPr>
          <w:pStyle w:val="Encabezado"/>
          <w:pBdr>
            <w:bottom w:val="single" w:sz="4" w:space="1"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C05915" w:rsidRPr="00C05915">
          <w:rPr>
            <w:b/>
            <w:bCs/>
            <w:noProof/>
            <w:lang w:val="es-ES"/>
          </w:rPr>
          <w:t>12</w:t>
        </w:r>
        <w:r>
          <w:rPr>
            <w:b/>
            <w:bCs/>
          </w:rPr>
          <w:fldChar w:fldCharType="end"/>
        </w:r>
      </w:p>
    </w:sdtContent>
  </w:sdt>
  <w:p w:rsidR="005F7A03" w:rsidRDefault="005F7A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03"/>
    <w:rsid w:val="00420718"/>
    <w:rsid w:val="005F7A03"/>
    <w:rsid w:val="00B536B0"/>
    <w:rsid w:val="00C05915"/>
    <w:rsid w:val="00D11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A91B7-C82F-48A3-8F40-7205CC59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03"/>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7A03"/>
  </w:style>
  <w:style w:type="paragraph" w:styleId="Piedepgina">
    <w:name w:val="footer"/>
    <w:basedOn w:val="Normal"/>
    <w:link w:val="PiedepginaCar"/>
    <w:uiPriority w:val="99"/>
    <w:unhideWhenUsed/>
    <w:rsid w:val="005F7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Campo_magn%C3%A9tico" TargetMode="External"/><Relationship Id="rId18" Type="http://schemas.openxmlformats.org/officeDocument/2006/relationships/image" Target="media/image8.jpeg"/><Relationship Id="rId26" Type="http://schemas.openxmlformats.org/officeDocument/2006/relationships/hyperlink" Target="https://es.wikipedia.org/wiki/Corriente_el%C3%A9ctrica" TargetMode="External"/><Relationship Id="rId39" Type="http://schemas.openxmlformats.org/officeDocument/2006/relationships/hyperlink" Target="https://definicion.de/corriente/" TargetMode="External"/><Relationship Id="rId21" Type="http://schemas.openxmlformats.org/officeDocument/2006/relationships/image" Target="media/image10.jpeg"/><Relationship Id="rId34" Type="http://schemas.openxmlformats.org/officeDocument/2006/relationships/image" Target="media/image17.jpeg"/><Relationship Id="rId42" Type="http://schemas.openxmlformats.org/officeDocument/2006/relationships/fontTable" Target="fontTable.xml"/><Relationship Id="rId7" Type="http://schemas.openxmlformats.org/officeDocument/2006/relationships/hyperlink" Target="https://curiosoando.com/que-es-una-pila-o-bateria-seca"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es.wikipedia.org/wiki/L%C3%A1mina_bimet%C3%A1lica"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3.png"/><Relationship Id="rId32" Type="http://schemas.openxmlformats.org/officeDocument/2006/relationships/hyperlink" Target="https://bricos.com/2013/03/aislamiento-electrico-tipos/" TargetMode="External"/><Relationship Id="rId37" Type="http://schemas.openxmlformats.org/officeDocument/2006/relationships/hyperlink" Target="https://definicion.de/electricidad" TargetMode="External"/><Relationship Id="rId40" Type="http://schemas.openxmlformats.org/officeDocument/2006/relationships/image" Target="media/image20.jpeg"/><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2.png"/><Relationship Id="rId28" Type="http://schemas.openxmlformats.org/officeDocument/2006/relationships/hyperlink" Target="https://es.wikipedia.org/wiki/Electroim%C3%A1n" TargetMode="External"/><Relationship Id="rId36" Type="http://schemas.openxmlformats.org/officeDocument/2006/relationships/hyperlink" Target="https://definicion.de/tierra/" TargetMode="External"/><Relationship Id="rId10" Type="http://schemas.openxmlformats.org/officeDocument/2006/relationships/hyperlink" Target="https://como-funciona.co/voltio-unidad/" TargetMode="External"/><Relationship Id="rId19" Type="http://schemas.openxmlformats.org/officeDocument/2006/relationships/hyperlink" Target="https://como-funciona.co/herramientas-de-electricidad/" TargetMode="External"/><Relationship Id="rId31" Type="http://schemas.openxmlformats.org/officeDocument/2006/relationships/image" Target="media/image16.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hyperlink" Target="https://es.wikipedia.org/wiki/Efecto_Joule" TargetMode="External"/><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webSettings" Target="webSettings.xml"/><Relationship Id="rId12" Type="http://schemas.openxmlformats.org/officeDocument/2006/relationships/hyperlink" Target="https://instrumentosdemedicion.org/electrica/ohmetro/" TargetMode="External"/><Relationship Id="rId17" Type="http://schemas.openxmlformats.org/officeDocument/2006/relationships/hyperlink" Target="https://instrumentosdemedicion.org/electrica/multimetro/" TargetMode="External"/><Relationship Id="rId25" Type="http://schemas.openxmlformats.org/officeDocument/2006/relationships/image" Target="media/image14.jpeg"/><Relationship Id="rId33" Type="http://schemas.openxmlformats.org/officeDocument/2006/relationships/hyperlink" Target="https://bricos.com/2013/03/interruptores-electricos-clasificacion-y-componentes/" TargetMode="External"/><Relationship Id="rId38"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2368</Words>
  <Characters>13027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760</dc:creator>
  <cp:keywords/>
  <dc:description/>
  <cp:lastModifiedBy>Dell 760</cp:lastModifiedBy>
  <cp:revision>2</cp:revision>
  <dcterms:created xsi:type="dcterms:W3CDTF">2020-06-28T23:04:00Z</dcterms:created>
  <dcterms:modified xsi:type="dcterms:W3CDTF">2020-08-27T00:08:00Z</dcterms:modified>
</cp:coreProperties>
</file>