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F1D" w:rsidRPr="00C21F1D" w:rsidRDefault="00C21F1D" w:rsidP="00C21F1D">
      <w:pPr>
        <w:jc w:val="both"/>
        <w:rPr>
          <w:rFonts w:cstheme="minorHAnsi"/>
          <w:b/>
          <w:u w:val="single"/>
        </w:rPr>
      </w:pPr>
      <w:r w:rsidRPr="00C21F1D">
        <w:rPr>
          <w:rFonts w:cstheme="minorHAnsi"/>
          <w:b/>
          <w:u w:val="single"/>
        </w:rPr>
        <w:t>La poesía</w:t>
      </w:r>
    </w:p>
    <w:p w:rsidR="00C21F1D" w:rsidRPr="00C21F1D" w:rsidRDefault="00C21F1D" w:rsidP="00C21F1D">
      <w:pPr>
        <w:ind w:firstLine="142"/>
        <w:jc w:val="both"/>
        <w:rPr>
          <w:rFonts w:cstheme="minorHAnsi"/>
        </w:rPr>
      </w:pPr>
      <w:r w:rsidRPr="00C21F1D">
        <w:rPr>
          <w:rFonts w:cstheme="minorHAnsi"/>
        </w:rPr>
        <w:t>Es el arte de expresar la belleza o el sentimiento estético por medio de la palabra, generalmente en verso, siguiendo diversos procedimientos, como; el ritmo, la métrica y los recursos poéticos. Las más populares tocan temáticas relacionadas con el amor y el romance, la batalla, el heroísmo y las tradiciones de un pueblo.</w:t>
      </w:r>
    </w:p>
    <w:p w:rsidR="00C21F1D" w:rsidRPr="00C21F1D" w:rsidRDefault="00C21F1D" w:rsidP="00C21F1D">
      <w:pPr>
        <w:ind w:firstLine="142"/>
        <w:jc w:val="both"/>
        <w:rPr>
          <w:rFonts w:cstheme="minorHAnsi"/>
          <w:b/>
        </w:rPr>
      </w:pPr>
      <w:r w:rsidRPr="00C21F1D">
        <w:rPr>
          <w:rFonts w:cstheme="minorHAnsi"/>
          <w:b/>
        </w:rPr>
        <w:t>La poesía: características.</w:t>
      </w:r>
    </w:p>
    <w:p w:rsidR="00C21F1D" w:rsidRPr="00C21F1D" w:rsidRDefault="00C21F1D" w:rsidP="00C21F1D">
      <w:pPr>
        <w:pStyle w:val="Prrafodelista"/>
        <w:numPr>
          <w:ilvl w:val="0"/>
          <w:numId w:val="1"/>
        </w:numPr>
        <w:spacing w:after="160"/>
        <w:ind w:firstLine="142"/>
        <w:jc w:val="both"/>
        <w:rPr>
          <w:rFonts w:cstheme="minorHAnsi"/>
        </w:rPr>
      </w:pPr>
      <w:r w:rsidRPr="00C21F1D">
        <w:rPr>
          <w:rFonts w:cstheme="minorHAnsi"/>
        </w:rPr>
        <w:t>La poesía pertenece al género lírico y está relacionado con el arte, la belleza y los sentimientos.</w:t>
      </w:r>
    </w:p>
    <w:p w:rsidR="00C21F1D" w:rsidRPr="00C21F1D" w:rsidRDefault="00C21F1D" w:rsidP="00C21F1D">
      <w:pPr>
        <w:pStyle w:val="Prrafodelista"/>
        <w:numPr>
          <w:ilvl w:val="0"/>
          <w:numId w:val="1"/>
        </w:numPr>
        <w:spacing w:after="160"/>
        <w:ind w:firstLine="142"/>
        <w:jc w:val="both"/>
        <w:rPr>
          <w:rFonts w:cstheme="minorHAnsi"/>
        </w:rPr>
      </w:pPr>
      <w:r w:rsidRPr="00C21F1D">
        <w:rPr>
          <w:rFonts w:cstheme="minorHAnsi"/>
        </w:rPr>
        <w:t>Las oraciones son llamadas versos y los grupos de versos son llamados estrofas.</w:t>
      </w:r>
    </w:p>
    <w:p w:rsidR="00C21F1D" w:rsidRPr="00C21F1D" w:rsidRDefault="00C21F1D" w:rsidP="00C21F1D">
      <w:pPr>
        <w:pStyle w:val="Prrafodelista"/>
        <w:numPr>
          <w:ilvl w:val="0"/>
          <w:numId w:val="1"/>
        </w:numPr>
        <w:spacing w:after="160"/>
        <w:ind w:firstLine="142"/>
        <w:jc w:val="both"/>
        <w:rPr>
          <w:rFonts w:cstheme="minorHAnsi"/>
        </w:rPr>
      </w:pPr>
      <w:r w:rsidRPr="00C21F1D">
        <w:rPr>
          <w:rFonts w:cstheme="minorHAnsi"/>
        </w:rPr>
        <w:t>En ellas se utilizan palabras, metáfora y rimas que le brindan musicalidad.</w:t>
      </w:r>
    </w:p>
    <w:p w:rsidR="00C21F1D" w:rsidRPr="00C21F1D" w:rsidRDefault="00C21F1D" w:rsidP="00C21F1D">
      <w:pPr>
        <w:pStyle w:val="Prrafodelista"/>
        <w:numPr>
          <w:ilvl w:val="0"/>
          <w:numId w:val="1"/>
        </w:numPr>
        <w:spacing w:after="160"/>
        <w:ind w:firstLine="142"/>
        <w:jc w:val="both"/>
        <w:rPr>
          <w:rFonts w:cstheme="minorHAnsi"/>
        </w:rPr>
      </w:pPr>
      <w:r w:rsidRPr="00C21F1D">
        <w:rPr>
          <w:rFonts w:cstheme="minorHAnsi"/>
        </w:rPr>
        <w:t>Las más populares tocan temáticas relacionadas con el amor y el romance, la batalla y el heroísmo, y las tradiciones de un pueblo.</w:t>
      </w:r>
    </w:p>
    <w:p w:rsidR="00C21F1D" w:rsidRPr="00C21F1D" w:rsidRDefault="00C21F1D" w:rsidP="00C21F1D">
      <w:pPr>
        <w:pStyle w:val="Prrafodelista"/>
        <w:shd w:val="clear" w:color="auto" w:fill="CCECFF"/>
        <w:jc w:val="both"/>
        <w:rPr>
          <w:rFonts w:cstheme="minorHAnsi"/>
          <w:b/>
          <w:u w:val="double"/>
        </w:rPr>
      </w:pPr>
      <w:r w:rsidRPr="00C21F1D">
        <w:rPr>
          <w:rFonts w:cstheme="minorHAnsi"/>
          <w:b/>
          <w:u w:val="double"/>
        </w:rPr>
        <w:t>Estructura:</w:t>
      </w:r>
    </w:p>
    <w:p w:rsidR="00C21F1D" w:rsidRPr="00C21F1D" w:rsidRDefault="00C21F1D" w:rsidP="00C21F1D">
      <w:pPr>
        <w:pStyle w:val="Prrafodelista"/>
        <w:numPr>
          <w:ilvl w:val="0"/>
          <w:numId w:val="1"/>
        </w:numPr>
        <w:shd w:val="clear" w:color="auto" w:fill="CCECFF"/>
        <w:jc w:val="both"/>
        <w:rPr>
          <w:rFonts w:cstheme="minorHAnsi"/>
        </w:rPr>
      </w:pPr>
      <w:r w:rsidRPr="00C21F1D">
        <w:rPr>
          <w:rFonts w:cstheme="minorHAnsi"/>
          <w:b/>
          <w:u w:val="double"/>
        </w:rPr>
        <w:t>Verso:</w:t>
      </w:r>
    </w:p>
    <w:p w:rsidR="00C21F1D" w:rsidRPr="00C21F1D" w:rsidRDefault="00C21F1D" w:rsidP="00C21F1D">
      <w:pPr>
        <w:shd w:val="clear" w:color="auto" w:fill="CCECFF"/>
        <w:ind w:firstLine="284"/>
        <w:jc w:val="both"/>
        <w:rPr>
          <w:rFonts w:cstheme="minorHAnsi"/>
        </w:rPr>
      </w:pPr>
      <w:r w:rsidRPr="00C21F1D">
        <w:rPr>
          <w:rFonts w:cstheme="minorHAnsi"/>
          <w:b/>
          <w:u w:val="double"/>
        </w:rPr>
        <w:t>Estrofa:</w:t>
      </w:r>
    </w:p>
    <w:p w:rsidR="00C21F1D" w:rsidRPr="00C21F1D" w:rsidRDefault="00C21F1D" w:rsidP="00C21F1D">
      <w:pPr>
        <w:ind w:firstLine="284"/>
        <w:jc w:val="both"/>
        <w:rPr>
          <w:rFonts w:cstheme="minorHAnsi"/>
        </w:rPr>
      </w:pPr>
      <w:r w:rsidRPr="00C21F1D">
        <w:rPr>
          <w:rFonts w:cstheme="minorHAnsi"/>
        </w:rPr>
        <w:t>Una estrofa es un conjunto de versos que constituyen una unidad dentro del poema, y que deben ser leídos en conjunto, aparte del resto del texto. Son equivalentes a los párrafos de la prosa.</w:t>
      </w:r>
    </w:p>
    <w:p w:rsidR="00C21F1D" w:rsidRPr="00C21F1D" w:rsidRDefault="00C21F1D" w:rsidP="00C21F1D">
      <w:pPr>
        <w:ind w:firstLine="284"/>
        <w:jc w:val="both"/>
        <w:rPr>
          <w:rFonts w:cstheme="minorHAnsi"/>
          <w:u w:val="double"/>
        </w:rPr>
      </w:pPr>
      <w:r w:rsidRPr="00C21F1D">
        <w:rPr>
          <w:rFonts w:cstheme="minorHAnsi"/>
          <w:u w:val="double"/>
        </w:rPr>
        <w:t>Rima:</w:t>
      </w:r>
    </w:p>
    <w:p w:rsidR="00C21F1D" w:rsidRPr="00C21F1D" w:rsidRDefault="00C21F1D" w:rsidP="00C21F1D">
      <w:pPr>
        <w:ind w:firstLine="284"/>
        <w:jc w:val="both"/>
        <w:rPr>
          <w:rFonts w:cstheme="minorHAnsi"/>
        </w:rPr>
      </w:pPr>
      <w:r w:rsidRPr="00C21F1D">
        <w:rPr>
          <w:rFonts w:cstheme="minorHAnsi"/>
        </w:rPr>
        <w:t>Se llama así a la similitud fonética que dos o más versos presentan en sus sílabas finales, y que puede ser de dos tipos:</w:t>
      </w:r>
    </w:p>
    <w:p w:rsidR="00C21F1D" w:rsidRPr="00C21F1D" w:rsidRDefault="00C21F1D" w:rsidP="00C21F1D">
      <w:pPr>
        <w:pStyle w:val="Prrafodelista"/>
        <w:numPr>
          <w:ilvl w:val="0"/>
          <w:numId w:val="2"/>
        </w:numPr>
        <w:spacing w:after="160"/>
        <w:ind w:left="0" w:firstLine="284"/>
        <w:jc w:val="both"/>
        <w:rPr>
          <w:rFonts w:cstheme="minorHAnsi"/>
        </w:rPr>
      </w:pPr>
      <w:r w:rsidRPr="00C21F1D">
        <w:rPr>
          <w:rFonts w:cstheme="minorHAnsi"/>
          <w:b/>
          <w:u w:val="double"/>
        </w:rPr>
        <w:t>Rima Consonante:</w:t>
      </w:r>
      <w:r w:rsidRPr="00C21F1D">
        <w:rPr>
          <w:rFonts w:cstheme="minorHAnsi"/>
        </w:rPr>
        <w:t xml:space="preserve"> cuando todos los fonemas son idénticos a partir de la última vocal acentuada. Por ejemplo: </w:t>
      </w:r>
      <w:r w:rsidRPr="00C21F1D">
        <w:rPr>
          <w:rFonts w:cstheme="minorHAnsi"/>
          <w:i/>
        </w:rPr>
        <w:t>infierno, cuaderno, paterno, fraterno, discierno, invierno</w:t>
      </w:r>
      <w:r w:rsidRPr="00C21F1D">
        <w:rPr>
          <w:rFonts w:cstheme="minorHAnsi"/>
        </w:rPr>
        <w:t>, etc.</w:t>
      </w:r>
    </w:p>
    <w:p w:rsidR="00C21F1D" w:rsidRPr="00C21F1D" w:rsidRDefault="00C21F1D" w:rsidP="00C21F1D">
      <w:pPr>
        <w:pStyle w:val="Prrafodelista"/>
        <w:numPr>
          <w:ilvl w:val="0"/>
          <w:numId w:val="2"/>
        </w:numPr>
        <w:spacing w:after="160"/>
        <w:ind w:left="0" w:firstLine="284"/>
        <w:jc w:val="both"/>
        <w:rPr>
          <w:rFonts w:cstheme="minorHAnsi"/>
        </w:rPr>
      </w:pPr>
      <w:r w:rsidRPr="00C21F1D">
        <w:rPr>
          <w:rFonts w:cstheme="minorHAnsi"/>
          <w:b/>
          <w:u w:val="double"/>
        </w:rPr>
        <w:t xml:space="preserve">Rima Asonante: </w:t>
      </w:r>
      <w:r w:rsidRPr="00C21F1D">
        <w:rPr>
          <w:rFonts w:cstheme="minorHAnsi"/>
        </w:rPr>
        <w:t xml:space="preserve">cuando sólo las vocales son idénticas a partir de la última vocal acentuada. Por ejemplo: </w:t>
      </w:r>
      <w:r w:rsidRPr="00C21F1D">
        <w:rPr>
          <w:rFonts w:cstheme="minorHAnsi"/>
          <w:i/>
        </w:rPr>
        <w:t>mano, canto, árbol</w:t>
      </w:r>
      <w:r w:rsidRPr="00C21F1D">
        <w:rPr>
          <w:rFonts w:cstheme="minorHAnsi"/>
        </w:rPr>
        <w:t>.</w:t>
      </w:r>
    </w:p>
    <w:p w:rsidR="00C21F1D" w:rsidRPr="00C21F1D" w:rsidRDefault="00C21F1D" w:rsidP="00C21F1D">
      <w:pPr>
        <w:pStyle w:val="Prrafodelista"/>
        <w:numPr>
          <w:ilvl w:val="0"/>
          <w:numId w:val="2"/>
        </w:numPr>
        <w:spacing w:after="160"/>
        <w:ind w:left="0" w:firstLine="284"/>
        <w:jc w:val="both"/>
        <w:rPr>
          <w:rFonts w:cstheme="minorHAnsi"/>
        </w:rPr>
      </w:pPr>
      <w:r w:rsidRPr="00C21F1D">
        <w:rPr>
          <w:rFonts w:cstheme="minorHAnsi"/>
          <w:b/>
          <w:u w:val="double"/>
        </w:rPr>
        <w:t>Disonancia:</w:t>
      </w:r>
      <w:r w:rsidRPr="00C21F1D">
        <w:rPr>
          <w:rFonts w:cstheme="minorHAnsi"/>
        </w:rPr>
        <w:t xml:space="preserve"> se produce en aquellos versos cuyas palabras finales no riman.</w:t>
      </w:r>
    </w:p>
    <w:p w:rsidR="00C21F1D" w:rsidRPr="00C21F1D" w:rsidRDefault="00C21F1D" w:rsidP="00C21F1D">
      <w:pPr>
        <w:pStyle w:val="Prrafodelista"/>
        <w:ind w:left="1004"/>
        <w:jc w:val="both"/>
        <w:rPr>
          <w:rFonts w:eastAsia="Calibri" w:cstheme="minorHAnsi"/>
          <w:b/>
          <w:i/>
        </w:rPr>
      </w:pPr>
      <w:r w:rsidRPr="00C21F1D">
        <w:rPr>
          <w:rFonts w:eastAsia="Calibri" w:cstheme="minorHAnsi"/>
          <w:b/>
          <w:i/>
        </w:rPr>
        <w:t>De estas calles que ahondan el poniente,</w:t>
      </w:r>
    </w:p>
    <w:p w:rsidR="00C21F1D" w:rsidRPr="00C21F1D" w:rsidRDefault="00C21F1D" w:rsidP="00C21F1D">
      <w:pPr>
        <w:pStyle w:val="Prrafodelista"/>
        <w:ind w:left="1004"/>
        <w:jc w:val="both"/>
        <w:rPr>
          <w:rFonts w:eastAsia="Calibri" w:cstheme="minorHAnsi"/>
          <w:b/>
          <w:i/>
        </w:rPr>
      </w:pPr>
      <w:proofErr w:type="gramStart"/>
      <w:r w:rsidRPr="00C21F1D">
        <w:rPr>
          <w:rFonts w:eastAsia="Calibri" w:cstheme="minorHAnsi"/>
          <w:b/>
          <w:i/>
        </w:rPr>
        <w:t>una</w:t>
      </w:r>
      <w:proofErr w:type="gramEnd"/>
      <w:r w:rsidRPr="00C21F1D">
        <w:rPr>
          <w:rFonts w:eastAsia="Calibri" w:cstheme="minorHAnsi"/>
          <w:b/>
          <w:i/>
        </w:rPr>
        <w:t xml:space="preserve"> habrá (no sé cuál) que eh recorrido</w:t>
      </w:r>
    </w:p>
    <w:p w:rsidR="00C21F1D" w:rsidRPr="00C21F1D" w:rsidRDefault="00C21F1D" w:rsidP="00C21F1D">
      <w:pPr>
        <w:pStyle w:val="Prrafodelista"/>
        <w:ind w:left="1004"/>
        <w:jc w:val="both"/>
        <w:rPr>
          <w:rFonts w:eastAsia="Calibri" w:cstheme="minorHAnsi"/>
          <w:b/>
          <w:i/>
        </w:rPr>
      </w:pPr>
      <w:proofErr w:type="gramStart"/>
      <w:r w:rsidRPr="00C21F1D">
        <w:rPr>
          <w:rFonts w:eastAsia="Calibri" w:cstheme="minorHAnsi"/>
          <w:b/>
          <w:i/>
        </w:rPr>
        <w:t>y</w:t>
      </w:r>
      <w:proofErr w:type="gramEnd"/>
      <w:r w:rsidRPr="00C21F1D">
        <w:rPr>
          <w:rFonts w:eastAsia="Calibri" w:cstheme="minorHAnsi"/>
          <w:b/>
          <w:i/>
        </w:rPr>
        <w:t xml:space="preserve"> por última vez, indiferente</w:t>
      </w:r>
    </w:p>
    <w:p w:rsidR="00C21F1D" w:rsidRPr="00C21F1D" w:rsidRDefault="00C21F1D" w:rsidP="00C21F1D">
      <w:pPr>
        <w:pStyle w:val="Prrafodelista"/>
        <w:ind w:left="1004"/>
        <w:jc w:val="both"/>
        <w:rPr>
          <w:rFonts w:eastAsia="Calibri" w:cstheme="minorHAnsi"/>
          <w:b/>
          <w:i/>
        </w:rPr>
      </w:pPr>
      <w:proofErr w:type="gramStart"/>
      <w:r w:rsidRPr="00C21F1D">
        <w:rPr>
          <w:rFonts w:eastAsia="Calibri" w:cstheme="minorHAnsi"/>
          <w:b/>
          <w:i/>
        </w:rPr>
        <w:t>y</w:t>
      </w:r>
      <w:proofErr w:type="gramEnd"/>
      <w:r w:rsidRPr="00C21F1D">
        <w:rPr>
          <w:rFonts w:eastAsia="Calibri" w:cstheme="minorHAnsi"/>
          <w:b/>
          <w:i/>
        </w:rPr>
        <w:t xml:space="preserve"> sin adivinarlo, sometido</w:t>
      </w:r>
    </w:p>
    <w:p w:rsidR="00C21F1D" w:rsidRPr="00C21F1D" w:rsidRDefault="00C21F1D" w:rsidP="00C21F1D">
      <w:pPr>
        <w:pStyle w:val="Prrafodelista"/>
        <w:ind w:left="1004"/>
        <w:jc w:val="both"/>
        <w:rPr>
          <w:rFonts w:eastAsia="Calibri" w:cstheme="minorHAnsi"/>
          <w:b/>
          <w:i/>
        </w:rPr>
      </w:pPr>
      <w:proofErr w:type="gramStart"/>
      <w:r w:rsidRPr="00C21F1D">
        <w:rPr>
          <w:rFonts w:eastAsia="Calibri" w:cstheme="minorHAnsi"/>
          <w:b/>
          <w:i/>
        </w:rPr>
        <w:t>a</w:t>
      </w:r>
      <w:proofErr w:type="gramEnd"/>
      <w:r w:rsidRPr="00C21F1D">
        <w:rPr>
          <w:rFonts w:eastAsia="Calibri" w:cstheme="minorHAnsi"/>
          <w:b/>
          <w:i/>
        </w:rPr>
        <w:t xml:space="preserve"> quien prefija omnipotentes normas</w:t>
      </w:r>
    </w:p>
    <w:p w:rsidR="00C21F1D" w:rsidRPr="00C21F1D" w:rsidRDefault="00C21F1D" w:rsidP="00C21F1D">
      <w:pPr>
        <w:pStyle w:val="Prrafodelista"/>
        <w:ind w:left="1004"/>
        <w:jc w:val="both"/>
        <w:rPr>
          <w:rFonts w:eastAsia="Calibri" w:cstheme="minorHAnsi"/>
          <w:b/>
          <w:i/>
        </w:rPr>
      </w:pPr>
      <w:proofErr w:type="gramStart"/>
      <w:r w:rsidRPr="00C21F1D">
        <w:rPr>
          <w:rFonts w:eastAsia="Calibri" w:cstheme="minorHAnsi"/>
          <w:b/>
          <w:i/>
        </w:rPr>
        <w:t>y</w:t>
      </w:r>
      <w:proofErr w:type="gramEnd"/>
      <w:r w:rsidRPr="00C21F1D">
        <w:rPr>
          <w:rFonts w:eastAsia="Calibri" w:cstheme="minorHAnsi"/>
          <w:b/>
          <w:i/>
        </w:rPr>
        <w:t xml:space="preserve"> una secreta y rígida medida</w:t>
      </w:r>
    </w:p>
    <w:p w:rsidR="00C21F1D" w:rsidRPr="00C21F1D" w:rsidRDefault="00C21F1D" w:rsidP="00C21F1D">
      <w:pPr>
        <w:pStyle w:val="Prrafodelista"/>
        <w:ind w:left="1004"/>
        <w:jc w:val="both"/>
        <w:rPr>
          <w:rFonts w:eastAsia="Calibri" w:cstheme="minorHAnsi"/>
          <w:b/>
          <w:i/>
        </w:rPr>
      </w:pPr>
      <w:proofErr w:type="gramStart"/>
      <w:r w:rsidRPr="00C21F1D">
        <w:rPr>
          <w:rFonts w:eastAsia="Calibri" w:cstheme="minorHAnsi"/>
          <w:b/>
          <w:i/>
        </w:rPr>
        <w:t>a</w:t>
      </w:r>
      <w:proofErr w:type="gramEnd"/>
      <w:r w:rsidRPr="00C21F1D">
        <w:rPr>
          <w:rFonts w:eastAsia="Calibri" w:cstheme="minorHAnsi"/>
          <w:b/>
          <w:i/>
        </w:rPr>
        <w:t xml:space="preserve"> las sombras, los sueños y las formas</w:t>
      </w:r>
    </w:p>
    <w:p w:rsidR="00C21F1D" w:rsidRPr="00C21F1D" w:rsidRDefault="00C21F1D" w:rsidP="00C21F1D">
      <w:pPr>
        <w:pStyle w:val="Prrafodelista"/>
        <w:ind w:left="1004"/>
        <w:jc w:val="both"/>
        <w:rPr>
          <w:rFonts w:eastAsia="Calibri" w:cstheme="minorHAnsi"/>
          <w:b/>
          <w:i/>
        </w:rPr>
      </w:pPr>
      <w:proofErr w:type="gramStart"/>
      <w:r w:rsidRPr="00C21F1D">
        <w:rPr>
          <w:rFonts w:eastAsia="Calibri" w:cstheme="minorHAnsi"/>
          <w:b/>
          <w:i/>
        </w:rPr>
        <w:t>que</w:t>
      </w:r>
      <w:proofErr w:type="gramEnd"/>
      <w:r w:rsidRPr="00C21F1D">
        <w:rPr>
          <w:rFonts w:eastAsia="Calibri" w:cstheme="minorHAnsi"/>
          <w:b/>
          <w:i/>
        </w:rPr>
        <w:t xml:space="preserve"> destejen y tejen esta vida.</w:t>
      </w:r>
    </w:p>
    <w:p w:rsidR="00C21F1D" w:rsidRPr="00C21F1D" w:rsidRDefault="00C21F1D" w:rsidP="00C21F1D">
      <w:pPr>
        <w:tabs>
          <w:tab w:val="left" w:pos="3180"/>
          <w:tab w:val="center" w:pos="4394"/>
        </w:tabs>
        <w:ind w:firstLine="284"/>
        <w:jc w:val="both"/>
        <w:rPr>
          <w:rFonts w:cstheme="minorHAnsi"/>
          <w:u w:val="double"/>
        </w:rPr>
      </w:pPr>
      <w:r w:rsidRPr="00C21F1D">
        <w:rPr>
          <w:rFonts w:cstheme="minorHAnsi"/>
          <w:b/>
          <w:u w:val="double"/>
        </w:rPr>
        <w:t>Métrica:</w:t>
      </w:r>
    </w:p>
    <w:p w:rsidR="00C21F1D" w:rsidRPr="00C21F1D" w:rsidRDefault="00C21F1D" w:rsidP="00C21F1D">
      <w:pPr>
        <w:spacing w:before="100" w:beforeAutospacing="1" w:after="100" w:afterAutospacing="1" w:line="240" w:lineRule="auto"/>
        <w:ind w:firstLine="142"/>
        <w:jc w:val="both"/>
        <w:rPr>
          <w:rFonts w:eastAsia="Times New Roman" w:cstheme="minorHAnsi"/>
          <w:lang w:val="es-ES" w:eastAsia="es-AR"/>
        </w:rPr>
      </w:pPr>
      <w:r w:rsidRPr="00C21F1D">
        <w:rPr>
          <w:rFonts w:eastAsia="Times New Roman" w:cstheme="minorHAnsi"/>
          <w:lang w:val="es-ES" w:eastAsia="es-AR"/>
        </w:rPr>
        <w:t>Esla cantidad de sílabas poéticas que componen un verso. La métrica se encarga de medir las sílabas y pensar cómo organizar los versos y las palabras que lo componen.</w:t>
      </w:r>
    </w:p>
    <w:p w:rsidR="00C21F1D" w:rsidRPr="00C21F1D" w:rsidRDefault="00C21F1D" w:rsidP="00C21F1D">
      <w:pPr>
        <w:spacing w:before="100" w:beforeAutospacing="1" w:after="100" w:afterAutospacing="1" w:line="240" w:lineRule="auto"/>
        <w:ind w:firstLine="142"/>
        <w:jc w:val="both"/>
        <w:rPr>
          <w:rFonts w:eastAsia="Times New Roman" w:cstheme="minorHAnsi"/>
          <w:lang w:val="es-ES" w:eastAsia="es-AR"/>
        </w:rPr>
      </w:pPr>
      <w:r w:rsidRPr="00C21F1D">
        <w:rPr>
          <w:rFonts w:eastAsia="Times New Roman" w:cstheme="minorHAnsi"/>
          <w:lang w:val="es-ES" w:eastAsia="es-AR"/>
        </w:rPr>
        <w:lastRenderedPageBreak/>
        <w:t xml:space="preserve">De esta manera, podríamos decir que los poemas son conjuntos de estrofas que a su vez están compuestas por </w:t>
      </w:r>
      <w:hyperlink r:id="rId5" w:history="1">
        <w:r w:rsidRPr="00C21F1D">
          <w:rPr>
            <w:rFonts w:eastAsia="Times New Roman" w:cstheme="minorHAnsi"/>
            <w:lang w:val="es-ES" w:eastAsia="es-AR"/>
          </w:rPr>
          <w:t>versos</w:t>
        </w:r>
      </w:hyperlink>
      <w:r w:rsidRPr="00C21F1D">
        <w:rPr>
          <w:rFonts w:eastAsia="Times New Roman" w:cstheme="minorHAnsi"/>
          <w:lang w:val="es-ES" w:eastAsia="es-AR"/>
        </w:rPr>
        <w:t>. Estas líneas hacen uso de ciertas sílabas para adquirir un ritmo y rima; para tener cierta métrica.</w:t>
      </w:r>
    </w:p>
    <w:p w:rsidR="00C21F1D" w:rsidRPr="00C21F1D" w:rsidRDefault="00C21F1D" w:rsidP="00C21F1D">
      <w:pPr>
        <w:shd w:val="clear" w:color="auto" w:fill="66FFCC"/>
        <w:jc w:val="both"/>
        <w:rPr>
          <w:rFonts w:eastAsia="Calibri" w:cstheme="minorHAnsi"/>
          <w:u w:val="double"/>
        </w:rPr>
      </w:pPr>
      <w:r w:rsidRPr="00C21F1D">
        <w:rPr>
          <w:rFonts w:eastAsia="Calibri" w:cstheme="minorHAnsi"/>
          <w:u w:val="double"/>
        </w:rPr>
        <w:t>La Sílaba.</w:t>
      </w:r>
    </w:p>
    <w:p w:rsidR="00C21F1D" w:rsidRPr="00C21F1D" w:rsidRDefault="00C21F1D" w:rsidP="00C21F1D">
      <w:pPr>
        <w:ind w:firstLine="284"/>
        <w:jc w:val="both"/>
        <w:rPr>
          <w:rFonts w:eastAsia="Calibri" w:cstheme="minorHAnsi"/>
        </w:rPr>
      </w:pPr>
      <w:r w:rsidRPr="00C21F1D">
        <w:rPr>
          <w:rFonts w:eastAsia="Calibri" w:cstheme="minorHAnsi"/>
        </w:rPr>
        <w:t>La sílaba es cada fonema con el que se conforman las palabras, pronunciadas en una sola emisión de voz.</w:t>
      </w:r>
    </w:p>
    <w:p w:rsidR="00C21F1D" w:rsidRPr="00C21F1D" w:rsidRDefault="00C21F1D" w:rsidP="00C21F1D">
      <w:pPr>
        <w:ind w:firstLine="284"/>
        <w:jc w:val="both"/>
        <w:rPr>
          <w:rFonts w:cstheme="minorHAnsi"/>
        </w:rPr>
      </w:pPr>
      <w:r w:rsidRPr="00C21F1D">
        <w:rPr>
          <w:rFonts w:cstheme="minorHAnsi"/>
        </w:rPr>
        <w:t>Puede estar conformada por uno o por varios fonemas, que representamos con las vocales y las consonantes.</w:t>
      </w:r>
    </w:p>
    <w:p w:rsidR="00C21F1D" w:rsidRPr="00C21F1D" w:rsidRDefault="00C21F1D" w:rsidP="00C21F1D">
      <w:pPr>
        <w:ind w:firstLine="284"/>
        <w:jc w:val="both"/>
        <w:rPr>
          <w:rFonts w:cstheme="minorHAnsi"/>
        </w:rPr>
      </w:pPr>
      <w:r w:rsidRPr="00C21F1D">
        <w:rPr>
          <w:rFonts w:cstheme="minorHAnsi"/>
        </w:rPr>
        <w:t>Las vocales solas pueden constituir sílabas: amor (a-mor), idea (i-</w:t>
      </w:r>
      <w:proofErr w:type="spellStart"/>
      <w:r w:rsidRPr="00C21F1D">
        <w:rPr>
          <w:rFonts w:cstheme="minorHAnsi"/>
        </w:rPr>
        <w:t>dea</w:t>
      </w:r>
      <w:proofErr w:type="spellEnd"/>
      <w:r w:rsidRPr="00C21F1D">
        <w:rPr>
          <w:rFonts w:cstheme="minorHAnsi"/>
        </w:rPr>
        <w:t>), oro (o-ro), etc. mientras que las consonantes para formarse como tal, tienen que estar unidas a una vocal para poder constituir una sílaba.</w:t>
      </w:r>
    </w:p>
    <w:p w:rsidR="00C21F1D" w:rsidRPr="00C21F1D" w:rsidRDefault="00C21F1D" w:rsidP="00C21F1D">
      <w:pPr>
        <w:ind w:firstLine="284"/>
        <w:jc w:val="both"/>
        <w:rPr>
          <w:rFonts w:cstheme="minorHAnsi"/>
        </w:rPr>
      </w:pPr>
      <w:r w:rsidRPr="00C21F1D">
        <w:rPr>
          <w:rFonts w:cstheme="minorHAnsi"/>
        </w:rPr>
        <w:t>Según el número de fonemas, las palabras pueden ser clasificadas de la siguiente manera:</w:t>
      </w:r>
    </w:p>
    <w:p w:rsidR="00C21F1D" w:rsidRPr="00C21F1D" w:rsidRDefault="00C21F1D" w:rsidP="00C21F1D">
      <w:pPr>
        <w:ind w:firstLine="284"/>
        <w:jc w:val="both"/>
        <w:rPr>
          <w:rFonts w:cstheme="minorHAnsi"/>
        </w:rPr>
      </w:pPr>
      <w:r w:rsidRPr="00C21F1D">
        <w:rPr>
          <w:rFonts w:cstheme="minorHAnsi"/>
        </w:rPr>
        <w:t>Puede estar conformada por uno o por varios fonemas, que representamos con las vocales y las consonantes.</w:t>
      </w:r>
    </w:p>
    <w:p w:rsidR="00C21F1D" w:rsidRPr="00C21F1D" w:rsidRDefault="00C21F1D" w:rsidP="00C21F1D">
      <w:pPr>
        <w:ind w:firstLine="284"/>
        <w:jc w:val="both"/>
        <w:rPr>
          <w:rFonts w:cstheme="minorHAnsi"/>
        </w:rPr>
      </w:pPr>
      <w:r w:rsidRPr="00C21F1D">
        <w:rPr>
          <w:rFonts w:cstheme="minorHAnsi"/>
        </w:rPr>
        <w:t>Las vocales solas pueden constituir sílabas: amor (a-mor), idea (i-</w:t>
      </w:r>
      <w:proofErr w:type="spellStart"/>
      <w:r w:rsidRPr="00C21F1D">
        <w:rPr>
          <w:rFonts w:cstheme="minorHAnsi"/>
        </w:rPr>
        <w:t>dea</w:t>
      </w:r>
      <w:proofErr w:type="spellEnd"/>
      <w:r w:rsidRPr="00C21F1D">
        <w:rPr>
          <w:rFonts w:cstheme="minorHAnsi"/>
        </w:rPr>
        <w:t>), oro (o-ro), etc. mientras que las consonantes para formarse como tal, tienen que estar unidas a una vocal para poder constituir una sílaba.</w:t>
      </w:r>
    </w:p>
    <w:p w:rsidR="00C21F1D" w:rsidRPr="00C21F1D" w:rsidRDefault="00C21F1D" w:rsidP="00C21F1D">
      <w:pPr>
        <w:ind w:firstLine="284"/>
        <w:jc w:val="both"/>
        <w:rPr>
          <w:rFonts w:cstheme="minorHAnsi"/>
        </w:rPr>
      </w:pPr>
      <w:r w:rsidRPr="00C21F1D">
        <w:rPr>
          <w:rFonts w:cstheme="minorHAnsi"/>
        </w:rPr>
        <w:t>Según el número de fonemas, las palabras pueden ser clasificadas de la siguiente manera:</w:t>
      </w:r>
    </w:p>
    <w:p w:rsidR="00C21F1D" w:rsidRPr="00C21F1D" w:rsidRDefault="00C21F1D" w:rsidP="00C21F1D">
      <w:pPr>
        <w:pStyle w:val="Prrafodelista"/>
        <w:numPr>
          <w:ilvl w:val="0"/>
          <w:numId w:val="3"/>
        </w:numPr>
        <w:spacing w:after="160"/>
        <w:jc w:val="both"/>
        <w:rPr>
          <w:rFonts w:cstheme="minorHAnsi"/>
        </w:rPr>
      </w:pPr>
      <w:r w:rsidRPr="00C21F1D">
        <w:rPr>
          <w:rFonts w:cstheme="minorHAnsi"/>
          <w:b/>
          <w:shd w:val="clear" w:color="auto" w:fill="99FFCC"/>
        </w:rPr>
        <w:t>Monosílabas:</w:t>
      </w:r>
      <w:r w:rsidRPr="00C21F1D">
        <w:rPr>
          <w:rFonts w:cstheme="minorHAnsi"/>
        </w:rPr>
        <w:t xml:space="preserve"> son aquellas que son formadas por una única sílaba o una simple. Por ejemplo: Con, Las, Tres, Tren, </w:t>
      </w:r>
      <w:proofErr w:type="spellStart"/>
      <w:r w:rsidRPr="00C21F1D">
        <w:rPr>
          <w:rFonts w:cstheme="minorHAnsi"/>
        </w:rPr>
        <w:t>He.</w:t>
      </w:r>
      <w:proofErr w:type="spellEnd"/>
    </w:p>
    <w:p w:rsidR="00C21F1D" w:rsidRPr="00C21F1D" w:rsidRDefault="00C21F1D" w:rsidP="00C21F1D">
      <w:pPr>
        <w:pStyle w:val="Prrafodelista"/>
        <w:numPr>
          <w:ilvl w:val="0"/>
          <w:numId w:val="3"/>
        </w:numPr>
        <w:spacing w:after="160"/>
        <w:jc w:val="both"/>
        <w:rPr>
          <w:rFonts w:cstheme="minorHAnsi"/>
        </w:rPr>
      </w:pPr>
      <w:r w:rsidRPr="00C21F1D">
        <w:rPr>
          <w:rFonts w:cstheme="minorHAnsi"/>
          <w:b/>
          <w:shd w:val="clear" w:color="auto" w:fill="99FFCC"/>
        </w:rPr>
        <w:t>Bisílabas:</w:t>
      </w:r>
      <w:r w:rsidRPr="00C21F1D">
        <w:rPr>
          <w:rFonts w:cstheme="minorHAnsi"/>
        </w:rPr>
        <w:t xml:space="preserve"> son las palabras formadas por dos fonemas. Por ejemplo: </w:t>
      </w:r>
      <w:proofErr w:type="spellStart"/>
      <w:r w:rsidRPr="00C21F1D">
        <w:rPr>
          <w:rFonts w:cstheme="minorHAnsi"/>
        </w:rPr>
        <w:t>Tre</w:t>
      </w:r>
      <w:proofErr w:type="spellEnd"/>
      <w:r w:rsidRPr="00C21F1D">
        <w:rPr>
          <w:rFonts w:cstheme="minorHAnsi"/>
        </w:rPr>
        <w:t>-ce, U-va, Vis-</w:t>
      </w:r>
      <w:proofErr w:type="spellStart"/>
      <w:r w:rsidRPr="00C21F1D">
        <w:rPr>
          <w:rFonts w:cstheme="minorHAnsi"/>
        </w:rPr>
        <w:t>ta</w:t>
      </w:r>
      <w:proofErr w:type="spellEnd"/>
      <w:r w:rsidRPr="00C21F1D">
        <w:rPr>
          <w:rFonts w:cstheme="minorHAnsi"/>
        </w:rPr>
        <w:t>, Te-</w:t>
      </w:r>
      <w:proofErr w:type="spellStart"/>
      <w:r w:rsidRPr="00C21F1D">
        <w:rPr>
          <w:rFonts w:cstheme="minorHAnsi"/>
        </w:rPr>
        <w:t>ner</w:t>
      </w:r>
      <w:proofErr w:type="spellEnd"/>
      <w:r w:rsidRPr="00C21F1D">
        <w:rPr>
          <w:rFonts w:cstheme="minorHAnsi"/>
        </w:rPr>
        <w:t>, Pla-</w:t>
      </w:r>
      <w:proofErr w:type="spellStart"/>
      <w:r w:rsidRPr="00C21F1D">
        <w:rPr>
          <w:rFonts w:cstheme="minorHAnsi"/>
        </w:rPr>
        <w:t>to</w:t>
      </w:r>
      <w:proofErr w:type="spellEnd"/>
      <w:r w:rsidRPr="00C21F1D">
        <w:rPr>
          <w:rFonts w:cstheme="minorHAnsi"/>
        </w:rPr>
        <w:t>.</w:t>
      </w:r>
    </w:p>
    <w:p w:rsidR="00C21F1D" w:rsidRPr="00C21F1D" w:rsidRDefault="00C21F1D" w:rsidP="00C21F1D">
      <w:pPr>
        <w:pStyle w:val="Prrafodelista"/>
        <w:numPr>
          <w:ilvl w:val="0"/>
          <w:numId w:val="3"/>
        </w:numPr>
        <w:spacing w:after="160"/>
        <w:jc w:val="both"/>
        <w:rPr>
          <w:rFonts w:cstheme="minorHAnsi"/>
        </w:rPr>
      </w:pPr>
      <w:r w:rsidRPr="00C21F1D">
        <w:rPr>
          <w:rFonts w:cstheme="minorHAnsi"/>
          <w:b/>
          <w:shd w:val="clear" w:color="auto" w:fill="99FFCC"/>
        </w:rPr>
        <w:t>Trisílabas:</w:t>
      </w:r>
      <w:r w:rsidRPr="00C21F1D">
        <w:rPr>
          <w:rFonts w:cstheme="minorHAnsi"/>
        </w:rPr>
        <w:t xml:space="preserve"> son las palabras constituidas por tres fonemas. Por ejemplo: Ca-mi-no, Ro-</w:t>
      </w:r>
      <w:proofErr w:type="spellStart"/>
      <w:r w:rsidRPr="00C21F1D">
        <w:rPr>
          <w:rFonts w:cstheme="minorHAnsi"/>
        </w:rPr>
        <w:t>drí</w:t>
      </w:r>
      <w:proofErr w:type="spellEnd"/>
      <w:r w:rsidRPr="00C21F1D">
        <w:rPr>
          <w:rFonts w:cstheme="minorHAnsi"/>
        </w:rPr>
        <w:t>-</w:t>
      </w:r>
      <w:proofErr w:type="spellStart"/>
      <w:r w:rsidRPr="00C21F1D">
        <w:rPr>
          <w:rFonts w:cstheme="minorHAnsi"/>
        </w:rPr>
        <w:t>guez</w:t>
      </w:r>
      <w:proofErr w:type="spellEnd"/>
      <w:r w:rsidRPr="00C21F1D">
        <w:rPr>
          <w:rFonts w:cstheme="minorHAnsi"/>
        </w:rPr>
        <w:t>, Ce-</w:t>
      </w:r>
      <w:proofErr w:type="spellStart"/>
      <w:r w:rsidRPr="00C21F1D">
        <w:rPr>
          <w:rFonts w:cstheme="minorHAnsi"/>
        </w:rPr>
        <w:t>lu</w:t>
      </w:r>
      <w:proofErr w:type="spellEnd"/>
      <w:r w:rsidRPr="00C21F1D">
        <w:rPr>
          <w:rFonts w:cstheme="minorHAnsi"/>
        </w:rPr>
        <w:t>-lar, Cas-ti-</w:t>
      </w:r>
      <w:proofErr w:type="spellStart"/>
      <w:r w:rsidRPr="00C21F1D">
        <w:rPr>
          <w:rFonts w:cstheme="minorHAnsi"/>
        </w:rPr>
        <w:t>go</w:t>
      </w:r>
      <w:proofErr w:type="spellEnd"/>
      <w:r w:rsidRPr="00C21F1D">
        <w:rPr>
          <w:rFonts w:cstheme="minorHAnsi"/>
        </w:rPr>
        <w:t>, Pro-me-</w:t>
      </w:r>
      <w:proofErr w:type="spellStart"/>
      <w:r w:rsidRPr="00C21F1D">
        <w:rPr>
          <w:rFonts w:cstheme="minorHAnsi"/>
        </w:rPr>
        <w:t>sa</w:t>
      </w:r>
      <w:proofErr w:type="spellEnd"/>
      <w:r w:rsidRPr="00C21F1D">
        <w:rPr>
          <w:rFonts w:cstheme="minorHAnsi"/>
        </w:rPr>
        <w:t xml:space="preserve">, </w:t>
      </w:r>
      <w:proofErr w:type="spellStart"/>
      <w:r w:rsidRPr="00C21F1D">
        <w:rPr>
          <w:rFonts w:cstheme="minorHAnsi"/>
        </w:rPr>
        <w:t>Vam</w:t>
      </w:r>
      <w:proofErr w:type="spellEnd"/>
      <w:r w:rsidRPr="00C21F1D">
        <w:rPr>
          <w:rFonts w:cstheme="minorHAnsi"/>
        </w:rPr>
        <w:t>-pi-ro.</w:t>
      </w:r>
    </w:p>
    <w:p w:rsidR="00C21F1D" w:rsidRPr="00C21F1D" w:rsidRDefault="00C21F1D" w:rsidP="00C21F1D">
      <w:pPr>
        <w:pStyle w:val="Prrafodelista"/>
        <w:numPr>
          <w:ilvl w:val="0"/>
          <w:numId w:val="3"/>
        </w:numPr>
        <w:spacing w:after="160"/>
        <w:jc w:val="both"/>
        <w:rPr>
          <w:rFonts w:cstheme="minorHAnsi"/>
        </w:rPr>
      </w:pPr>
      <w:r w:rsidRPr="00C21F1D">
        <w:rPr>
          <w:rFonts w:cstheme="minorHAnsi"/>
          <w:b/>
          <w:shd w:val="clear" w:color="auto" w:fill="99FFCC"/>
        </w:rPr>
        <w:t>Tetrasílabas:</w:t>
      </w:r>
      <w:r w:rsidRPr="00C21F1D">
        <w:rPr>
          <w:rFonts w:cstheme="minorHAnsi"/>
        </w:rPr>
        <w:t xml:space="preserve"> son las palabras que tienen cuatro fonemas. Por ejemplo: a-se-si-no, </w:t>
      </w:r>
      <w:proofErr w:type="spellStart"/>
      <w:r w:rsidRPr="00C21F1D">
        <w:rPr>
          <w:rFonts w:cstheme="minorHAnsi"/>
        </w:rPr>
        <w:t>Cua</w:t>
      </w:r>
      <w:proofErr w:type="spellEnd"/>
      <w:r w:rsidRPr="00C21F1D">
        <w:rPr>
          <w:rFonts w:cstheme="minorHAnsi"/>
        </w:rPr>
        <w:t>-ter-</w:t>
      </w:r>
      <w:proofErr w:type="spellStart"/>
      <w:r w:rsidRPr="00C21F1D">
        <w:rPr>
          <w:rFonts w:cstheme="minorHAnsi"/>
        </w:rPr>
        <w:t>na</w:t>
      </w:r>
      <w:proofErr w:type="spellEnd"/>
      <w:r w:rsidRPr="00C21F1D">
        <w:rPr>
          <w:rFonts w:cstheme="minorHAnsi"/>
        </w:rPr>
        <w:t>-rio, Bi-</w:t>
      </w:r>
      <w:proofErr w:type="spellStart"/>
      <w:r w:rsidRPr="00C21F1D">
        <w:rPr>
          <w:rFonts w:cstheme="minorHAnsi"/>
        </w:rPr>
        <w:t>blio</w:t>
      </w:r>
      <w:proofErr w:type="spellEnd"/>
      <w:r w:rsidRPr="00C21F1D">
        <w:rPr>
          <w:rFonts w:cstheme="minorHAnsi"/>
        </w:rPr>
        <w:t>-te-</w:t>
      </w:r>
      <w:proofErr w:type="spellStart"/>
      <w:r w:rsidRPr="00C21F1D">
        <w:rPr>
          <w:rFonts w:cstheme="minorHAnsi"/>
        </w:rPr>
        <w:t>ca</w:t>
      </w:r>
      <w:proofErr w:type="spellEnd"/>
      <w:r w:rsidRPr="00C21F1D">
        <w:rPr>
          <w:rFonts w:cstheme="minorHAnsi"/>
        </w:rPr>
        <w:t>, Cam-</w:t>
      </w:r>
      <w:proofErr w:type="spellStart"/>
      <w:r w:rsidRPr="00C21F1D">
        <w:rPr>
          <w:rFonts w:cstheme="minorHAnsi"/>
        </w:rPr>
        <w:t>pa</w:t>
      </w:r>
      <w:proofErr w:type="spellEnd"/>
      <w:r w:rsidRPr="00C21F1D">
        <w:rPr>
          <w:rFonts w:cstheme="minorHAnsi"/>
        </w:rPr>
        <w:t>-</w:t>
      </w:r>
      <w:proofErr w:type="spellStart"/>
      <w:r w:rsidRPr="00C21F1D">
        <w:rPr>
          <w:rFonts w:cstheme="minorHAnsi"/>
        </w:rPr>
        <w:t>men</w:t>
      </w:r>
      <w:proofErr w:type="spellEnd"/>
      <w:r w:rsidRPr="00C21F1D">
        <w:rPr>
          <w:rFonts w:cstheme="minorHAnsi"/>
        </w:rPr>
        <w:t>-</w:t>
      </w:r>
      <w:proofErr w:type="spellStart"/>
      <w:r w:rsidRPr="00C21F1D">
        <w:rPr>
          <w:rFonts w:cstheme="minorHAnsi"/>
        </w:rPr>
        <w:t>to</w:t>
      </w:r>
      <w:proofErr w:type="spellEnd"/>
      <w:r w:rsidRPr="00C21F1D">
        <w:rPr>
          <w:rFonts w:cstheme="minorHAnsi"/>
        </w:rPr>
        <w:t>, Per-</w:t>
      </w:r>
      <w:proofErr w:type="spellStart"/>
      <w:r w:rsidRPr="00C21F1D">
        <w:rPr>
          <w:rFonts w:cstheme="minorHAnsi"/>
        </w:rPr>
        <w:t>ma</w:t>
      </w:r>
      <w:proofErr w:type="spellEnd"/>
      <w:r w:rsidRPr="00C21F1D">
        <w:rPr>
          <w:rFonts w:cstheme="minorHAnsi"/>
        </w:rPr>
        <w:t>-</w:t>
      </w:r>
      <w:proofErr w:type="spellStart"/>
      <w:r w:rsidRPr="00C21F1D">
        <w:rPr>
          <w:rFonts w:cstheme="minorHAnsi"/>
        </w:rPr>
        <w:t>nen</w:t>
      </w:r>
      <w:proofErr w:type="spellEnd"/>
      <w:r w:rsidRPr="00C21F1D">
        <w:rPr>
          <w:rFonts w:cstheme="minorHAnsi"/>
        </w:rPr>
        <w:t>-te,</w:t>
      </w:r>
    </w:p>
    <w:p w:rsidR="00C21F1D" w:rsidRDefault="00C21F1D" w:rsidP="00C21F1D">
      <w:pPr>
        <w:pStyle w:val="Prrafodelista"/>
        <w:numPr>
          <w:ilvl w:val="0"/>
          <w:numId w:val="3"/>
        </w:numPr>
        <w:spacing w:after="160"/>
        <w:jc w:val="both"/>
        <w:rPr>
          <w:rFonts w:cstheme="minorHAnsi"/>
        </w:rPr>
      </w:pPr>
      <w:r w:rsidRPr="00C21F1D">
        <w:rPr>
          <w:rFonts w:cstheme="minorHAnsi"/>
          <w:b/>
          <w:shd w:val="clear" w:color="auto" w:fill="99FFCC"/>
        </w:rPr>
        <w:t xml:space="preserve">Polisílabas: </w:t>
      </w:r>
      <w:r w:rsidRPr="00C21F1D">
        <w:rPr>
          <w:rFonts w:cstheme="minorHAnsi"/>
        </w:rPr>
        <w:t>son las palabras que están formadas por cinco o más fonemas. Por ejemplo: Ha-</w:t>
      </w:r>
      <w:proofErr w:type="spellStart"/>
      <w:r w:rsidRPr="00C21F1D">
        <w:rPr>
          <w:rFonts w:cstheme="minorHAnsi"/>
        </w:rPr>
        <w:t>bi</w:t>
      </w:r>
      <w:proofErr w:type="spellEnd"/>
      <w:r w:rsidRPr="00C21F1D">
        <w:rPr>
          <w:rFonts w:cstheme="minorHAnsi"/>
        </w:rPr>
        <w:t>-</w:t>
      </w:r>
      <w:proofErr w:type="spellStart"/>
      <w:r w:rsidRPr="00C21F1D">
        <w:rPr>
          <w:rFonts w:cstheme="minorHAnsi"/>
        </w:rPr>
        <w:t>li</w:t>
      </w:r>
      <w:proofErr w:type="spellEnd"/>
      <w:r w:rsidRPr="00C21F1D">
        <w:rPr>
          <w:rFonts w:cstheme="minorHAnsi"/>
        </w:rPr>
        <w:t>-do-so, Bi-</w:t>
      </w:r>
      <w:proofErr w:type="spellStart"/>
      <w:r w:rsidRPr="00C21F1D">
        <w:rPr>
          <w:rFonts w:cstheme="minorHAnsi"/>
        </w:rPr>
        <w:t>li</w:t>
      </w:r>
      <w:proofErr w:type="spellEnd"/>
      <w:r w:rsidRPr="00C21F1D">
        <w:rPr>
          <w:rFonts w:cstheme="minorHAnsi"/>
        </w:rPr>
        <w:t>-</w:t>
      </w:r>
      <w:proofErr w:type="spellStart"/>
      <w:r w:rsidRPr="00C21F1D">
        <w:rPr>
          <w:rFonts w:cstheme="minorHAnsi"/>
        </w:rPr>
        <w:t>rru</w:t>
      </w:r>
      <w:proofErr w:type="spellEnd"/>
      <w:r w:rsidRPr="00C21F1D">
        <w:rPr>
          <w:rFonts w:cstheme="minorHAnsi"/>
        </w:rPr>
        <w:t>-</w:t>
      </w:r>
      <w:proofErr w:type="spellStart"/>
      <w:r w:rsidRPr="00C21F1D">
        <w:rPr>
          <w:rFonts w:cstheme="minorHAnsi"/>
        </w:rPr>
        <w:t>bi</w:t>
      </w:r>
      <w:proofErr w:type="spellEnd"/>
      <w:r w:rsidRPr="00C21F1D">
        <w:rPr>
          <w:rFonts w:cstheme="minorHAnsi"/>
        </w:rPr>
        <w:t>-</w:t>
      </w:r>
      <w:proofErr w:type="spellStart"/>
      <w:r w:rsidRPr="00C21F1D">
        <w:rPr>
          <w:rFonts w:cstheme="minorHAnsi"/>
        </w:rPr>
        <w:t>na</w:t>
      </w:r>
      <w:proofErr w:type="spellEnd"/>
      <w:r w:rsidRPr="00C21F1D">
        <w:rPr>
          <w:rFonts w:cstheme="minorHAnsi"/>
        </w:rPr>
        <w:t>, O-</w:t>
      </w:r>
      <w:proofErr w:type="spellStart"/>
      <w:r w:rsidRPr="00C21F1D">
        <w:rPr>
          <w:rFonts w:cstheme="minorHAnsi"/>
        </w:rPr>
        <w:t>to</w:t>
      </w:r>
      <w:proofErr w:type="spellEnd"/>
      <w:r w:rsidRPr="00C21F1D">
        <w:rPr>
          <w:rFonts w:cstheme="minorHAnsi"/>
        </w:rPr>
        <w:t>-</w:t>
      </w:r>
      <w:proofErr w:type="spellStart"/>
      <w:r w:rsidRPr="00C21F1D">
        <w:rPr>
          <w:rFonts w:cstheme="minorHAnsi"/>
        </w:rPr>
        <w:t>rri</w:t>
      </w:r>
      <w:proofErr w:type="spellEnd"/>
      <w:r w:rsidRPr="00C21F1D">
        <w:rPr>
          <w:rFonts w:cstheme="minorHAnsi"/>
        </w:rPr>
        <w:t>-no-</w:t>
      </w:r>
      <w:proofErr w:type="spellStart"/>
      <w:r w:rsidRPr="00C21F1D">
        <w:rPr>
          <w:rFonts w:cstheme="minorHAnsi"/>
        </w:rPr>
        <w:t>na</w:t>
      </w:r>
      <w:proofErr w:type="spellEnd"/>
      <w:r w:rsidRPr="00C21F1D">
        <w:rPr>
          <w:rFonts w:cstheme="minorHAnsi"/>
        </w:rPr>
        <w:t>-rin-</w:t>
      </w:r>
      <w:proofErr w:type="spellStart"/>
      <w:r w:rsidRPr="00C21F1D">
        <w:rPr>
          <w:rFonts w:cstheme="minorHAnsi"/>
        </w:rPr>
        <w:t>gó</w:t>
      </w:r>
      <w:proofErr w:type="spellEnd"/>
      <w:r w:rsidRPr="00C21F1D">
        <w:rPr>
          <w:rFonts w:cstheme="minorHAnsi"/>
        </w:rPr>
        <w:t>-logo.</w:t>
      </w:r>
    </w:p>
    <w:p w:rsidR="00C21F1D" w:rsidRDefault="00C21F1D" w:rsidP="00C21F1D">
      <w:pPr>
        <w:ind w:firstLine="284"/>
        <w:rPr>
          <w:rFonts w:ascii="Times New Roman" w:hAnsi="Times New Roman" w:cs="Times New Roman"/>
          <w:sz w:val="24"/>
        </w:rPr>
      </w:pPr>
      <w:r>
        <w:rPr>
          <w:rFonts w:ascii="Times New Roman" w:hAnsi="Times New Roman" w:cs="Times New Roman"/>
          <w:sz w:val="24"/>
        </w:rPr>
        <w:t>La medida es el número de sílabas con que cuenta un verso. Cada sílaba gramatical se cuenta como una sílaba métrica. Silabear es descomponer un verso en las sílabas que lo componen. Esta regla sufre excepciones en casos especiales:</w:t>
      </w:r>
    </w:p>
    <w:p w:rsidR="00C21F1D" w:rsidRDefault="00C21F1D" w:rsidP="00C21F1D">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kinsoku/>
        <w:wordWrap/>
        <w:overflowPunct/>
        <w:autoSpaceDE/>
        <w:autoSpaceDN/>
        <w:adjustRightInd/>
        <w:snapToGrid/>
        <w:spacing w:after="200" w:line="276" w:lineRule="auto"/>
        <w:ind w:firstLine="284"/>
        <w:textAlignment w:val="auto"/>
        <w:outlineLvl w:val="9"/>
        <w:rPr>
          <w:rFonts w:ascii="Times New Roman" w:hAnsi="Times New Roman" w:cs="Times New Roman"/>
          <w:sz w:val="24"/>
        </w:rPr>
      </w:pPr>
    </w:p>
    <w:p w:rsidR="00C21F1D" w:rsidRPr="00C21F1D" w:rsidRDefault="00C21F1D" w:rsidP="00C21F1D">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kinsoku/>
        <w:wordWrap/>
        <w:overflowPunct/>
        <w:autoSpaceDE/>
        <w:autoSpaceDN/>
        <w:adjustRightInd/>
        <w:snapToGrid/>
        <w:spacing w:after="160" w:line="276" w:lineRule="auto"/>
        <w:jc w:val="both"/>
        <w:textAlignment w:val="auto"/>
        <w:outlineLvl w:val="9"/>
        <w:rPr>
          <w:rFonts w:cstheme="minorHAnsi"/>
        </w:rPr>
      </w:pPr>
    </w:p>
    <w:p w:rsidR="00C21F1D" w:rsidRPr="00C21F1D" w:rsidRDefault="00C21F1D" w:rsidP="00C21F1D">
      <w:pPr>
        <w:jc w:val="both"/>
        <w:rPr>
          <w:rFonts w:eastAsia="Calibri" w:cstheme="minorHAnsi"/>
        </w:rPr>
      </w:pPr>
    </w:p>
    <w:p w:rsidR="008B6BDE" w:rsidRPr="00C21F1D" w:rsidRDefault="008B6BDE" w:rsidP="00C21F1D">
      <w:pPr>
        <w:jc w:val="both"/>
        <w:rPr>
          <w:rFonts w:cstheme="minorHAnsi"/>
        </w:rPr>
      </w:pPr>
    </w:p>
    <w:sectPr w:rsidR="008B6BDE" w:rsidRPr="00C21F1D" w:rsidSect="008B6BD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87660"/>
    <w:multiLevelType w:val="hybridMultilevel"/>
    <w:tmpl w:val="DFE87D58"/>
    <w:lvl w:ilvl="0" w:tplc="0C0A000D">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nsid w:val="09AD7404"/>
    <w:multiLevelType w:val="hybridMultilevel"/>
    <w:tmpl w:val="2F2AAA0C"/>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68B109FC"/>
    <w:multiLevelType w:val="hybridMultilevel"/>
    <w:tmpl w:val="7AC8B954"/>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characterSpacingControl w:val="doNotCompress"/>
  <w:compat/>
  <w:rsids>
    <w:rsidRoot w:val="00C21F1D"/>
    <w:rsid w:val="008B6BDE"/>
    <w:rsid w:val="00B84923"/>
    <w:rsid w:val="00C21F1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F1D"/>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21F1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nprofesor.com/lengua-espanola/ejemplos-de-versos-rimas-y-estrofas-3705.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624</Words>
  <Characters>3435</Characters>
  <Application>Microsoft Office Word</Application>
  <DocSecurity>0</DocSecurity>
  <Lines>28</Lines>
  <Paragraphs>8</Paragraphs>
  <ScaleCrop>false</ScaleCrop>
  <Company/>
  <LinksUpToDate>false</LinksUpToDate>
  <CharactersWithSpaces>4051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2022-11-29T12:11:00Z</dcterms:created>
  <dcterms:modified xsi:type="dcterms:W3CDTF">2022-11-29T12:23:00Z</dcterms:modified>
</cp:coreProperties>
</file>