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4D4" w:rsidRPr="004104D4" w:rsidRDefault="004104D4" w:rsidP="004104D4">
      <w:pPr>
        <w:pBdr>
          <w:bottom w:val="single" w:sz="6" w:space="1" w:color="auto"/>
        </w:pBdr>
        <w:shd w:val="clear" w:color="auto" w:fill="053758"/>
        <w:spacing w:after="0" w:line="240" w:lineRule="auto"/>
        <w:textAlignment w:val="top"/>
        <w:rPr>
          <w:rFonts w:ascii="Arial" w:eastAsia="Times New Roman" w:hAnsi="Arial" w:cs="Arial"/>
          <w:vanish/>
          <w:sz w:val="16"/>
          <w:szCs w:val="16"/>
        </w:rPr>
      </w:pPr>
      <w:r w:rsidRPr="004104D4">
        <w:rPr>
          <w:rFonts w:ascii="Arial" w:eastAsia="Times New Roman" w:hAnsi="Arial" w:cs="Arial"/>
          <w:vanish/>
          <w:sz w:val="16"/>
          <w:szCs w:val="16"/>
        </w:rPr>
        <w:t>Principio del formulario</w:t>
      </w:r>
    </w:p>
    <w:p w:rsidR="004104D4" w:rsidRPr="004104D4" w:rsidRDefault="004104D4" w:rsidP="004104D4">
      <w:pPr>
        <w:shd w:val="clear" w:color="auto" w:fill="FFFFFF"/>
        <w:spacing w:before="360" w:after="210" w:line="435" w:lineRule="atLeast"/>
        <w:outlineLvl w:val="3"/>
        <w:rPr>
          <w:rFonts w:ascii="Open Sans" w:eastAsia="Times New Roman" w:hAnsi="Open Sans" w:cs="Times New Roman"/>
          <w:b/>
          <w:bCs/>
          <w:color w:val="111111"/>
          <w:kern w:val="36"/>
          <w:sz w:val="50"/>
          <w:szCs w:val="50"/>
          <w:lang w:val="es-AR"/>
        </w:rPr>
      </w:pPr>
      <w:r>
        <w:rPr>
          <w:rFonts w:ascii="Open Sans" w:eastAsia="Times New Roman" w:hAnsi="Open Sans" w:cs="Times New Roman"/>
          <w:b/>
          <w:bCs/>
          <w:color w:val="111111"/>
          <w:kern w:val="36"/>
          <w:sz w:val="50"/>
          <w:szCs w:val="50"/>
        </w:rPr>
        <w:t xml:space="preserve">         </w:t>
      </w:r>
      <w:r>
        <w:rPr>
          <w:rFonts w:ascii="Open Sans" w:eastAsia="Times New Roman" w:hAnsi="Open Sans" w:cs="Times New Roman"/>
          <w:b/>
          <w:bCs/>
          <w:color w:val="111111"/>
          <w:kern w:val="36"/>
          <w:sz w:val="50"/>
          <w:szCs w:val="50"/>
          <w:lang w:val="es-AR"/>
        </w:rPr>
        <w:t>Martín Miguel de Güemes.</w:t>
      </w:r>
      <w:r w:rsidRPr="004104D4">
        <w:rPr>
          <w:rFonts w:ascii="Open Sans" w:eastAsia="Times New Roman" w:hAnsi="Open Sans" w:cs="Times New Roman"/>
          <w:b/>
          <w:bCs/>
          <w:color w:val="111111"/>
          <w:kern w:val="36"/>
          <w:sz w:val="50"/>
          <w:szCs w:val="50"/>
          <w:lang w:val="es-AR"/>
        </w:rPr>
        <w:t xml:space="preserve">   </w:t>
      </w:r>
    </w:p>
    <w:p w:rsidR="004104D4" w:rsidRDefault="004104D4" w:rsidP="004104D4">
      <w:pPr>
        <w:shd w:val="clear" w:color="auto" w:fill="FFFFFF"/>
        <w:spacing w:before="360" w:after="210" w:line="435" w:lineRule="atLeast"/>
        <w:outlineLvl w:val="3"/>
        <w:rPr>
          <w:rFonts w:ascii="Arial" w:eastAsia="Times New Roman" w:hAnsi="Arial" w:cs="Arial"/>
          <w:b/>
          <w:bCs/>
          <w:color w:val="222222"/>
          <w:sz w:val="29"/>
          <w:szCs w:val="29"/>
          <w:lang w:val="es-AR"/>
        </w:rPr>
      </w:pPr>
      <w:r w:rsidRPr="004104D4">
        <w:rPr>
          <w:rFonts w:ascii="Open Sans" w:eastAsia="Times New Roman" w:hAnsi="Open Sans" w:cs="Times New Roman"/>
          <w:b/>
          <w:bCs/>
          <w:color w:val="111111"/>
          <w:kern w:val="36"/>
          <w:sz w:val="50"/>
          <w:szCs w:val="50"/>
          <w:lang w:val="es-AR"/>
        </w:rPr>
        <w:t xml:space="preserve"> </w:t>
      </w:r>
      <w:r w:rsidRPr="004104D4">
        <w:rPr>
          <w:rFonts w:ascii="Arial" w:eastAsia="Times New Roman" w:hAnsi="Arial" w:cs="Arial"/>
          <w:b/>
          <w:bCs/>
          <w:color w:val="222222"/>
          <w:sz w:val="29"/>
          <w:szCs w:val="29"/>
          <w:lang w:val="es-AR"/>
        </w:rPr>
        <w:t>(1785-1821)</w:t>
      </w:r>
    </w:p>
    <w:p w:rsidR="005E205E" w:rsidRDefault="005E205E" w:rsidP="004104D4">
      <w:pPr>
        <w:shd w:val="clear" w:color="auto" w:fill="FFFFFF"/>
        <w:spacing w:before="360" w:after="210" w:line="435" w:lineRule="atLeast"/>
        <w:outlineLvl w:val="3"/>
        <w:rPr>
          <w:rFonts w:ascii="Arial" w:eastAsia="Times New Roman" w:hAnsi="Arial" w:cs="Arial"/>
          <w:color w:val="222222"/>
          <w:sz w:val="24"/>
          <w:szCs w:val="24"/>
          <w:lang w:val="es-AR"/>
        </w:rPr>
      </w:pPr>
      <w:r>
        <w:rPr>
          <w:rFonts w:ascii="Arial" w:eastAsia="Times New Roman" w:hAnsi="Arial" w:cs="Arial"/>
          <w:color w:val="222222"/>
          <w:sz w:val="24"/>
          <w:szCs w:val="24"/>
          <w:lang w:val="es-AR"/>
        </w:rPr>
        <w:t>Actividades:</w:t>
      </w:r>
    </w:p>
    <w:p w:rsidR="005E205E" w:rsidRDefault="005E205E" w:rsidP="005E205E">
      <w:pPr>
        <w:pStyle w:val="Prrafodelista"/>
        <w:numPr>
          <w:ilvl w:val="0"/>
          <w:numId w:val="2"/>
        </w:numPr>
        <w:shd w:val="clear" w:color="auto" w:fill="FFFFFF"/>
        <w:spacing w:before="360" w:after="210" w:line="435" w:lineRule="atLeast"/>
        <w:outlineLvl w:val="3"/>
        <w:rPr>
          <w:rFonts w:ascii="Arial" w:eastAsia="Times New Roman" w:hAnsi="Arial" w:cs="Arial"/>
          <w:color w:val="222222"/>
          <w:sz w:val="24"/>
          <w:szCs w:val="24"/>
          <w:lang w:val="es-AR"/>
        </w:rPr>
      </w:pPr>
      <w:r>
        <w:rPr>
          <w:rFonts w:ascii="Arial" w:eastAsia="Times New Roman" w:hAnsi="Arial" w:cs="Arial"/>
          <w:color w:val="222222"/>
          <w:sz w:val="24"/>
          <w:szCs w:val="24"/>
          <w:lang w:val="es-AR"/>
        </w:rPr>
        <w:t>Leer el texto en voz alta.</w:t>
      </w:r>
    </w:p>
    <w:p w:rsidR="005E205E" w:rsidRDefault="005E205E" w:rsidP="005E205E">
      <w:pPr>
        <w:pStyle w:val="Prrafodelista"/>
        <w:numPr>
          <w:ilvl w:val="0"/>
          <w:numId w:val="2"/>
        </w:numPr>
        <w:shd w:val="clear" w:color="auto" w:fill="FFFFFF"/>
        <w:spacing w:before="360" w:after="210" w:line="435" w:lineRule="atLeast"/>
        <w:outlineLvl w:val="3"/>
        <w:rPr>
          <w:rFonts w:ascii="Arial" w:eastAsia="Times New Roman" w:hAnsi="Arial" w:cs="Arial"/>
          <w:color w:val="222222"/>
          <w:sz w:val="24"/>
          <w:szCs w:val="24"/>
          <w:lang w:val="es-AR"/>
        </w:rPr>
      </w:pPr>
      <w:r>
        <w:rPr>
          <w:rFonts w:ascii="Arial" w:eastAsia="Times New Roman" w:hAnsi="Arial" w:cs="Arial"/>
          <w:color w:val="222222"/>
          <w:sz w:val="24"/>
          <w:szCs w:val="24"/>
          <w:lang w:val="es-AR"/>
        </w:rPr>
        <w:t>Buscar en el diccionario las palabras que no conozcas.</w:t>
      </w:r>
    </w:p>
    <w:p w:rsidR="005E205E" w:rsidRDefault="005E205E" w:rsidP="005E205E">
      <w:pPr>
        <w:pStyle w:val="Prrafodelista"/>
        <w:numPr>
          <w:ilvl w:val="0"/>
          <w:numId w:val="2"/>
        </w:numPr>
        <w:shd w:val="clear" w:color="auto" w:fill="FFFFFF"/>
        <w:spacing w:before="360" w:after="210" w:line="435" w:lineRule="atLeast"/>
        <w:outlineLvl w:val="3"/>
        <w:rPr>
          <w:rFonts w:ascii="Arial" w:eastAsia="Times New Roman" w:hAnsi="Arial" w:cs="Arial"/>
          <w:color w:val="222222"/>
          <w:sz w:val="24"/>
          <w:szCs w:val="24"/>
          <w:lang w:val="es-AR"/>
        </w:rPr>
      </w:pPr>
      <w:r>
        <w:rPr>
          <w:rFonts w:ascii="Arial" w:eastAsia="Times New Roman" w:hAnsi="Arial" w:cs="Arial"/>
          <w:color w:val="222222"/>
          <w:sz w:val="24"/>
          <w:szCs w:val="24"/>
          <w:lang w:val="es-AR"/>
        </w:rPr>
        <w:t>Realizar un breve biografía de Martín Miguel de Güemes.</w:t>
      </w:r>
    </w:p>
    <w:p w:rsidR="005E205E" w:rsidRDefault="005E205E" w:rsidP="005E205E">
      <w:pPr>
        <w:pStyle w:val="Prrafodelista"/>
        <w:numPr>
          <w:ilvl w:val="0"/>
          <w:numId w:val="2"/>
        </w:numPr>
        <w:shd w:val="clear" w:color="auto" w:fill="FFFFFF"/>
        <w:spacing w:before="360" w:after="210" w:line="435" w:lineRule="atLeast"/>
        <w:outlineLvl w:val="3"/>
        <w:rPr>
          <w:rFonts w:ascii="Arial" w:eastAsia="Times New Roman" w:hAnsi="Arial" w:cs="Arial"/>
          <w:color w:val="222222"/>
          <w:sz w:val="24"/>
          <w:szCs w:val="24"/>
          <w:lang w:val="es-AR"/>
        </w:rPr>
      </w:pPr>
      <w:proofErr w:type="gramStart"/>
      <w:r>
        <w:rPr>
          <w:rFonts w:ascii="Arial" w:eastAsia="Times New Roman" w:hAnsi="Arial" w:cs="Arial"/>
          <w:color w:val="222222"/>
          <w:sz w:val="24"/>
          <w:szCs w:val="24"/>
          <w:lang w:val="es-AR"/>
        </w:rPr>
        <w:t>¿ Cuál</w:t>
      </w:r>
      <w:proofErr w:type="gramEnd"/>
      <w:r>
        <w:rPr>
          <w:rFonts w:ascii="Arial" w:eastAsia="Times New Roman" w:hAnsi="Arial" w:cs="Arial"/>
          <w:color w:val="222222"/>
          <w:sz w:val="24"/>
          <w:szCs w:val="24"/>
          <w:lang w:val="es-AR"/>
        </w:rPr>
        <w:t xml:space="preserve"> fue el rol del caudillo salteño en la guerra de la Independencia?.</w:t>
      </w:r>
    </w:p>
    <w:p w:rsidR="005E205E" w:rsidRDefault="005E205E" w:rsidP="005E205E">
      <w:pPr>
        <w:pStyle w:val="Prrafodelista"/>
        <w:numPr>
          <w:ilvl w:val="0"/>
          <w:numId w:val="2"/>
        </w:numPr>
        <w:shd w:val="clear" w:color="auto" w:fill="FFFFFF"/>
        <w:spacing w:before="360" w:after="210" w:line="435" w:lineRule="atLeast"/>
        <w:outlineLvl w:val="3"/>
        <w:rPr>
          <w:rFonts w:ascii="Arial" w:eastAsia="Times New Roman" w:hAnsi="Arial" w:cs="Arial"/>
          <w:color w:val="222222"/>
          <w:sz w:val="24"/>
          <w:szCs w:val="24"/>
          <w:lang w:val="es-AR"/>
        </w:rPr>
      </w:pPr>
      <w:proofErr w:type="gramStart"/>
      <w:r>
        <w:rPr>
          <w:rFonts w:ascii="Arial" w:eastAsia="Times New Roman" w:hAnsi="Arial" w:cs="Arial"/>
          <w:color w:val="222222"/>
          <w:sz w:val="24"/>
          <w:szCs w:val="24"/>
          <w:lang w:val="es-AR"/>
        </w:rPr>
        <w:t>¿ Por</w:t>
      </w:r>
      <w:proofErr w:type="gramEnd"/>
      <w:r>
        <w:rPr>
          <w:rFonts w:ascii="Arial" w:eastAsia="Times New Roman" w:hAnsi="Arial" w:cs="Arial"/>
          <w:color w:val="222222"/>
          <w:sz w:val="24"/>
          <w:szCs w:val="24"/>
          <w:lang w:val="es-AR"/>
        </w:rPr>
        <w:t xml:space="preserve"> qué fue tan </w:t>
      </w:r>
      <w:proofErr w:type="spellStart"/>
      <w:r>
        <w:rPr>
          <w:rFonts w:ascii="Arial" w:eastAsia="Times New Roman" w:hAnsi="Arial" w:cs="Arial"/>
          <w:color w:val="222222"/>
          <w:sz w:val="24"/>
          <w:szCs w:val="24"/>
          <w:lang w:val="es-AR"/>
        </w:rPr>
        <w:t>importantente</w:t>
      </w:r>
      <w:proofErr w:type="spellEnd"/>
      <w:r>
        <w:rPr>
          <w:rFonts w:ascii="Arial" w:eastAsia="Times New Roman" w:hAnsi="Arial" w:cs="Arial"/>
          <w:color w:val="222222"/>
          <w:sz w:val="24"/>
          <w:szCs w:val="24"/>
          <w:lang w:val="es-AR"/>
        </w:rPr>
        <w:t>?</w:t>
      </w:r>
    </w:p>
    <w:p w:rsidR="005E205E" w:rsidRDefault="005E205E" w:rsidP="005E205E">
      <w:pPr>
        <w:pStyle w:val="Prrafodelista"/>
        <w:numPr>
          <w:ilvl w:val="0"/>
          <w:numId w:val="2"/>
        </w:numPr>
        <w:shd w:val="clear" w:color="auto" w:fill="FFFFFF"/>
        <w:spacing w:before="360" w:after="210" w:line="435" w:lineRule="atLeast"/>
        <w:outlineLvl w:val="3"/>
        <w:rPr>
          <w:rFonts w:ascii="Arial" w:eastAsia="Times New Roman" w:hAnsi="Arial" w:cs="Arial"/>
          <w:color w:val="222222"/>
          <w:sz w:val="24"/>
          <w:szCs w:val="24"/>
          <w:lang w:val="es-AR"/>
        </w:rPr>
      </w:pPr>
      <w:r>
        <w:rPr>
          <w:rFonts w:ascii="Arial" w:eastAsia="Times New Roman" w:hAnsi="Arial" w:cs="Arial"/>
          <w:color w:val="222222"/>
          <w:sz w:val="24"/>
          <w:szCs w:val="24"/>
          <w:lang w:val="es-AR"/>
        </w:rPr>
        <w:t>Explicar las acciones llevadas adelantes por Güemes.</w:t>
      </w:r>
    </w:p>
    <w:p w:rsidR="005E205E" w:rsidRPr="005E205E" w:rsidRDefault="005E205E" w:rsidP="005E205E">
      <w:pPr>
        <w:pStyle w:val="Prrafodelista"/>
        <w:numPr>
          <w:ilvl w:val="0"/>
          <w:numId w:val="2"/>
        </w:numPr>
        <w:shd w:val="clear" w:color="auto" w:fill="FFFFFF"/>
        <w:spacing w:before="360" w:after="210" w:line="435" w:lineRule="atLeast"/>
        <w:outlineLvl w:val="3"/>
        <w:rPr>
          <w:rFonts w:ascii="Arial" w:eastAsia="Times New Roman" w:hAnsi="Arial" w:cs="Arial"/>
          <w:color w:val="222222"/>
          <w:sz w:val="24"/>
          <w:szCs w:val="24"/>
          <w:lang w:val="es-AR"/>
        </w:rPr>
      </w:pPr>
      <w:r>
        <w:rPr>
          <w:rFonts w:ascii="Arial" w:eastAsia="Times New Roman" w:hAnsi="Arial" w:cs="Arial"/>
          <w:color w:val="222222"/>
          <w:sz w:val="24"/>
          <w:szCs w:val="24"/>
          <w:lang w:val="es-AR"/>
        </w:rPr>
        <w:t>Explicar los últimos días de Güemes.</w:t>
      </w:r>
    </w:p>
    <w:p w:rsidR="004104D4" w:rsidRPr="004104D4" w:rsidRDefault="004104D4" w:rsidP="004104D4">
      <w:pPr>
        <w:shd w:val="clear" w:color="auto" w:fill="FFFFFF"/>
        <w:spacing w:before="315" w:after="165" w:line="375" w:lineRule="atLeast"/>
        <w:outlineLvl w:val="4"/>
        <w:rPr>
          <w:rFonts w:ascii="Arial" w:eastAsia="Times New Roman" w:hAnsi="Arial" w:cs="Arial"/>
          <w:color w:val="222222"/>
          <w:sz w:val="26"/>
          <w:szCs w:val="26"/>
          <w:lang w:val="es-AR"/>
        </w:rPr>
      </w:pPr>
      <w:r w:rsidRPr="004104D4">
        <w:rPr>
          <w:rFonts w:ascii="Arial" w:eastAsia="Times New Roman" w:hAnsi="Arial" w:cs="Arial"/>
          <w:b/>
          <w:bCs/>
          <w:color w:val="222222"/>
          <w:sz w:val="26"/>
          <w:szCs w:val="26"/>
          <w:lang w:val="es-AR"/>
        </w:rPr>
        <w:t>Autor</w:t>
      </w:r>
      <w:r w:rsidRPr="004104D4">
        <w:rPr>
          <w:rFonts w:ascii="Arial" w:eastAsia="Times New Roman" w:hAnsi="Arial" w:cs="Arial"/>
          <w:color w:val="222222"/>
          <w:sz w:val="26"/>
          <w:szCs w:val="26"/>
          <w:lang w:val="es-AR"/>
        </w:rPr>
        <w:t xml:space="preserve">: Felipe </w:t>
      </w:r>
      <w:proofErr w:type="spellStart"/>
      <w:r w:rsidRPr="004104D4">
        <w:rPr>
          <w:rFonts w:ascii="Arial" w:eastAsia="Times New Roman" w:hAnsi="Arial" w:cs="Arial"/>
          <w:color w:val="222222"/>
          <w:sz w:val="26"/>
          <w:szCs w:val="26"/>
          <w:lang w:val="es-AR"/>
        </w:rPr>
        <w:t>Pigna</w:t>
      </w:r>
      <w:proofErr w:type="spellEnd"/>
    </w:p>
    <w:p w:rsidR="004104D4" w:rsidRPr="004104D4" w:rsidRDefault="004104D4" w:rsidP="004104D4">
      <w:pPr>
        <w:shd w:val="clear" w:color="auto" w:fill="FFFFFF"/>
        <w:spacing w:after="390" w:line="390" w:lineRule="atLeast"/>
        <w:rPr>
          <w:rFonts w:ascii="Verdana" w:eastAsia="Times New Roman" w:hAnsi="Verdana" w:cs="Times New Roman"/>
          <w:color w:val="222222"/>
          <w:sz w:val="23"/>
          <w:szCs w:val="23"/>
          <w:lang w:val="es-AR"/>
        </w:rPr>
      </w:pPr>
      <w:r w:rsidRPr="004104D4">
        <w:rPr>
          <w:rFonts w:ascii="Verdana" w:eastAsia="Times New Roman" w:hAnsi="Verdana" w:cs="Times New Roman"/>
          <w:color w:val="222222"/>
          <w:sz w:val="23"/>
          <w:szCs w:val="23"/>
          <w:lang w:val="es-AR"/>
        </w:rPr>
        <w:t xml:space="preserve">Martín Miguel de Güemes, el líder de la guerra gaucha que frenó el avance </w:t>
      </w:r>
      <w:bookmarkStart w:id="0" w:name="_GoBack"/>
      <w:bookmarkEnd w:id="0"/>
      <w:r w:rsidRPr="004104D4">
        <w:rPr>
          <w:rFonts w:ascii="Verdana" w:eastAsia="Times New Roman" w:hAnsi="Verdana" w:cs="Times New Roman"/>
          <w:color w:val="222222"/>
          <w:sz w:val="23"/>
          <w:szCs w:val="23"/>
          <w:lang w:val="es-AR"/>
        </w:rPr>
        <w:t xml:space="preserve">español con sus tácticas guerrilleras, nació en Salta el 8 de febrero de 1785. Estudió en Buenos Aires, en el Real Colegio de San Carlos. A los catorce años ingresó a la carrera militar y participó en la defensa de Buenos Aires durante las invasiones inglesas como edecán de Santiago de </w:t>
      </w:r>
      <w:proofErr w:type="spellStart"/>
      <w:r w:rsidRPr="004104D4">
        <w:rPr>
          <w:rFonts w:ascii="Verdana" w:eastAsia="Times New Roman" w:hAnsi="Verdana" w:cs="Times New Roman"/>
          <w:color w:val="222222"/>
          <w:sz w:val="23"/>
          <w:szCs w:val="23"/>
          <w:lang w:val="es-AR"/>
        </w:rPr>
        <w:t>Liniers</w:t>
      </w:r>
      <w:proofErr w:type="spellEnd"/>
      <w:r w:rsidRPr="004104D4">
        <w:rPr>
          <w:rFonts w:ascii="Verdana" w:eastAsia="Times New Roman" w:hAnsi="Verdana" w:cs="Times New Roman"/>
          <w:color w:val="222222"/>
          <w:sz w:val="23"/>
          <w:szCs w:val="23"/>
          <w:lang w:val="es-AR"/>
        </w:rPr>
        <w:t>. En esas circunstancias fue protagonista de un hecho insólito: la captura de un barco por una fuerza de caballería. Una violenta bajante del Río de la Plata había dejado varado al buque inglés «</w:t>
      </w:r>
      <w:proofErr w:type="spellStart"/>
      <w:r w:rsidRPr="004104D4">
        <w:rPr>
          <w:rFonts w:ascii="Verdana" w:eastAsia="Times New Roman" w:hAnsi="Verdana" w:cs="Times New Roman"/>
          <w:color w:val="222222"/>
          <w:sz w:val="23"/>
          <w:szCs w:val="23"/>
          <w:lang w:val="es-AR"/>
        </w:rPr>
        <w:t>Justine</w:t>
      </w:r>
      <w:proofErr w:type="spellEnd"/>
      <w:r w:rsidRPr="004104D4">
        <w:rPr>
          <w:rFonts w:ascii="Verdana" w:eastAsia="Times New Roman" w:hAnsi="Verdana" w:cs="Times New Roman"/>
          <w:color w:val="222222"/>
          <w:sz w:val="23"/>
          <w:szCs w:val="23"/>
          <w:lang w:val="es-AR"/>
        </w:rPr>
        <w:t xml:space="preserve">» y el jefe de la defensa, Santiago de </w:t>
      </w:r>
      <w:proofErr w:type="spellStart"/>
      <w:r w:rsidRPr="004104D4">
        <w:rPr>
          <w:rFonts w:ascii="Verdana" w:eastAsia="Times New Roman" w:hAnsi="Verdana" w:cs="Times New Roman"/>
          <w:color w:val="222222"/>
          <w:sz w:val="23"/>
          <w:szCs w:val="23"/>
          <w:lang w:val="es-AR"/>
        </w:rPr>
        <w:t>Liniers</w:t>
      </w:r>
      <w:proofErr w:type="spellEnd"/>
      <w:r w:rsidRPr="004104D4">
        <w:rPr>
          <w:rFonts w:ascii="Verdana" w:eastAsia="Times New Roman" w:hAnsi="Verdana" w:cs="Times New Roman"/>
          <w:color w:val="222222"/>
          <w:sz w:val="23"/>
          <w:szCs w:val="23"/>
          <w:lang w:val="es-AR"/>
        </w:rPr>
        <w:t xml:space="preserve"> ordenó atacar el barco a un grupo de jinetes al mando de Martín Güemes.</w:t>
      </w:r>
    </w:p>
    <w:p w:rsidR="004104D4" w:rsidRPr="004104D4" w:rsidRDefault="004104D4" w:rsidP="004104D4">
      <w:pPr>
        <w:shd w:val="clear" w:color="auto" w:fill="FFFFFF"/>
        <w:spacing w:after="390" w:line="390" w:lineRule="atLeast"/>
        <w:rPr>
          <w:rFonts w:ascii="Verdana" w:eastAsia="Times New Roman" w:hAnsi="Verdana" w:cs="Times New Roman"/>
          <w:color w:val="222222"/>
          <w:sz w:val="23"/>
          <w:szCs w:val="23"/>
          <w:lang w:val="es-AR"/>
        </w:rPr>
      </w:pPr>
      <w:r w:rsidRPr="004104D4">
        <w:rPr>
          <w:rFonts w:ascii="Verdana" w:eastAsia="Times New Roman" w:hAnsi="Verdana" w:cs="Times New Roman"/>
          <w:color w:val="222222"/>
          <w:sz w:val="23"/>
          <w:szCs w:val="23"/>
          <w:lang w:val="es-AR"/>
        </w:rPr>
        <w:t>Tras la Revolución de Mayo, se incorporó al ejército patriota destinado al Alto Perú y formó parte de las tropas victoriosas en Suipacha. Regresó a Buenos Aires y colaboró en el sitio de Montevideo.</w:t>
      </w:r>
    </w:p>
    <w:p w:rsidR="004104D4" w:rsidRPr="004104D4" w:rsidRDefault="004104D4" w:rsidP="004104D4">
      <w:pPr>
        <w:shd w:val="clear" w:color="auto" w:fill="FFFFFF"/>
        <w:spacing w:line="390" w:lineRule="atLeast"/>
        <w:rPr>
          <w:rFonts w:ascii="Verdana" w:eastAsia="Times New Roman" w:hAnsi="Verdana" w:cs="Times New Roman"/>
          <w:color w:val="222222"/>
          <w:sz w:val="23"/>
          <w:szCs w:val="23"/>
        </w:rPr>
      </w:pPr>
    </w:p>
    <w:p w:rsidR="004104D4" w:rsidRPr="004104D4" w:rsidRDefault="004104D4" w:rsidP="004104D4">
      <w:pPr>
        <w:shd w:val="clear" w:color="auto" w:fill="FFFFFF"/>
        <w:spacing w:after="390" w:line="390" w:lineRule="atLeast"/>
        <w:rPr>
          <w:rFonts w:ascii="Verdana" w:eastAsia="Times New Roman" w:hAnsi="Verdana" w:cs="Times New Roman"/>
          <w:color w:val="222222"/>
          <w:sz w:val="23"/>
          <w:szCs w:val="23"/>
          <w:lang w:val="es-AR"/>
        </w:rPr>
      </w:pPr>
      <w:r w:rsidRPr="004104D4">
        <w:rPr>
          <w:rFonts w:ascii="Verdana" w:eastAsia="Times New Roman" w:hAnsi="Verdana" w:cs="Times New Roman"/>
          <w:color w:val="222222"/>
          <w:sz w:val="23"/>
          <w:szCs w:val="23"/>
          <w:lang w:val="es-AR"/>
        </w:rPr>
        <w:t>Pero Güemes no olvidaba su Salta natal, a la que volverá definitivamente en 1815. Gracias a su experiencia militar, pudo ponerse al frente de la resistencia a los realistas, organizando al pueblo de Salta y militarizando la provincia. El 15 de mayo de 1815 fue electo como gobernador de su provincia, cargo que ejercerá hasta 1820.</w:t>
      </w:r>
    </w:p>
    <w:p w:rsidR="004104D4" w:rsidRPr="004104D4" w:rsidRDefault="004104D4" w:rsidP="004104D4">
      <w:pPr>
        <w:shd w:val="clear" w:color="auto" w:fill="FFFFFF"/>
        <w:spacing w:after="390" w:line="390" w:lineRule="atLeast"/>
        <w:rPr>
          <w:rFonts w:ascii="Verdana" w:eastAsia="Times New Roman" w:hAnsi="Verdana" w:cs="Times New Roman"/>
          <w:color w:val="222222"/>
          <w:sz w:val="23"/>
          <w:szCs w:val="23"/>
          <w:lang w:val="es-AR"/>
        </w:rPr>
      </w:pPr>
      <w:r w:rsidRPr="004104D4">
        <w:rPr>
          <w:rFonts w:ascii="Verdana" w:eastAsia="Times New Roman" w:hAnsi="Verdana" w:cs="Times New Roman"/>
          <w:color w:val="222222"/>
          <w:sz w:val="23"/>
          <w:szCs w:val="23"/>
          <w:lang w:val="es-AR"/>
        </w:rPr>
        <w:t xml:space="preserve">A fines de noviembre de 1815, tras ser derrotado en </w:t>
      </w:r>
      <w:proofErr w:type="spellStart"/>
      <w:r w:rsidRPr="004104D4">
        <w:rPr>
          <w:rFonts w:ascii="Verdana" w:eastAsia="Times New Roman" w:hAnsi="Verdana" w:cs="Times New Roman"/>
          <w:color w:val="222222"/>
          <w:sz w:val="23"/>
          <w:szCs w:val="23"/>
          <w:lang w:val="es-AR"/>
        </w:rPr>
        <w:t>Sipe</w:t>
      </w:r>
      <w:proofErr w:type="spellEnd"/>
      <w:r w:rsidRPr="004104D4">
        <w:rPr>
          <w:rFonts w:ascii="Verdana" w:eastAsia="Times New Roman" w:hAnsi="Verdana" w:cs="Times New Roman"/>
          <w:color w:val="222222"/>
          <w:sz w:val="23"/>
          <w:szCs w:val="23"/>
          <w:lang w:val="es-AR"/>
        </w:rPr>
        <w:t xml:space="preserve"> </w:t>
      </w:r>
      <w:proofErr w:type="spellStart"/>
      <w:r w:rsidRPr="004104D4">
        <w:rPr>
          <w:rFonts w:ascii="Verdana" w:eastAsia="Times New Roman" w:hAnsi="Verdana" w:cs="Times New Roman"/>
          <w:color w:val="222222"/>
          <w:sz w:val="23"/>
          <w:szCs w:val="23"/>
          <w:lang w:val="es-AR"/>
        </w:rPr>
        <w:t>Sipe</w:t>
      </w:r>
      <w:proofErr w:type="spellEnd"/>
      <w:r w:rsidRPr="004104D4">
        <w:rPr>
          <w:rFonts w:ascii="Verdana" w:eastAsia="Times New Roman" w:hAnsi="Verdana" w:cs="Times New Roman"/>
          <w:color w:val="222222"/>
          <w:sz w:val="23"/>
          <w:szCs w:val="23"/>
          <w:lang w:val="es-AR"/>
        </w:rPr>
        <w:t xml:space="preserve">, </w:t>
      </w:r>
      <w:proofErr w:type="spellStart"/>
      <w:r w:rsidRPr="004104D4">
        <w:rPr>
          <w:rFonts w:ascii="Verdana" w:eastAsia="Times New Roman" w:hAnsi="Verdana" w:cs="Times New Roman"/>
          <w:color w:val="222222"/>
          <w:sz w:val="23"/>
          <w:szCs w:val="23"/>
          <w:lang w:val="es-AR"/>
        </w:rPr>
        <w:t>Rondeau</w:t>
      </w:r>
      <w:proofErr w:type="spellEnd"/>
      <w:r w:rsidRPr="004104D4">
        <w:rPr>
          <w:rFonts w:ascii="Verdana" w:eastAsia="Times New Roman" w:hAnsi="Verdana" w:cs="Times New Roman"/>
          <w:color w:val="222222"/>
          <w:sz w:val="23"/>
          <w:szCs w:val="23"/>
          <w:lang w:val="es-AR"/>
        </w:rPr>
        <w:t xml:space="preserve"> intentó </w:t>
      </w:r>
      <w:proofErr w:type="gramStart"/>
      <w:r w:rsidRPr="004104D4">
        <w:rPr>
          <w:rFonts w:ascii="Verdana" w:eastAsia="Times New Roman" w:hAnsi="Verdana" w:cs="Times New Roman"/>
          <w:color w:val="222222"/>
          <w:sz w:val="23"/>
          <w:szCs w:val="23"/>
          <w:lang w:val="es-AR"/>
        </w:rPr>
        <w:t>quitarle</w:t>
      </w:r>
      <w:proofErr w:type="gramEnd"/>
      <w:r w:rsidRPr="004104D4">
        <w:rPr>
          <w:rFonts w:ascii="Verdana" w:eastAsia="Times New Roman" w:hAnsi="Verdana" w:cs="Times New Roman"/>
          <w:color w:val="222222"/>
          <w:sz w:val="23"/>
          <w:szCs w:val="23"/>
          <w:lang w:val="es-AR"/>
        </w:rPr>
        <w:t xml:space="preserve"> 500 fusiles a los gauchos salteños. Güemes se negó terminantemente a desarmar a su provincia. El conflicto llegó a oídos del Director Supremo Álvarez Thomas quien decidió enviar una expedición al mando del coronel Domingo French para mediar y socorrer a las tropas varadas en el norte salteño a cargo de </w:t>
      </w:r>
      <w:proofErr w:type="spellStart"/>
      <w:r w:rsidRPr="004104D4">
        <w:rPr>
          <w:rFonts w:ascii="Verdana" w:eastAsia="Times New Roman" w:hAnsi="Verdana" w:cs="Times New Roman"/>
          <w:color w:val="222222"/>
          <w:sz w:val="23"/>
          <w:szCs w:val="23"/>
          <w:lang w:val="es-AR"/>
        </w:rPr>
        <w:t>Rondeau</w:t>
      </w:r>
      <w:proofErr w:type="spellEnd"/>
      <w:r w:rsidRPr="004104D4">
        <w:rPr>
          <w:rFonts w:ascii="Verdana" w:eastAsia="Times New Roman" w:hAnsi="Verdana" w:cs="Times New Roman"/>
          <w:color w:val="222222"/>
          <w:sz w:val="23"/>
          <w:szCs w:val="23"/>
          <w:lang w:val="es-AR"/>
        </w:rPr>
        <w:t>, quién parecía más preocupado por escarmentar a Güemes y evitar el surgimiento de un nuevo Artigas en el Norte que por aunar fuerzas y preparar la resistencia frente al inminente avance español. Finalmente, el 22 de marzo de 1816 se llegó a un acuerdo: Salta seguiría con sus métodos de guerra gaucha bajo la conducción de Güemes y brindaría auxilio a las tropas enviadas desde Buenos Aires.</w:t>
      </w:r>
    </w:p>
    <w:p w:rsidR="004104D4" w:rsidRPr="004104D4" w:rsidRDefault="004104D4" w:rsidP="004104D4">
      <w:pPr>
        <w:shd w:val="clear" w:color="auto" w:fill="FFFFFF"/>
        <w:spacing w:after="390" w:line="390" w:lineRule="atLeast"/>
        <w:rPr>
          <w:rFonts w:ascii="Verdana" w:eastAsia="Times New Roman" w:hAnsi="Verdana" w:cs="Times New Roman"/>
          <w:color w:val="222222"/>
          <w:sz w:val="23"/>
          <w:szCs w:val="23"/>
          <w:lang w:val="es-AR"/>
        </w:rPr>
      </w:pPr>
      <w:r w:rsidRPr="004104D4">
        <w:rPr>
          <w:rFonts w:ascii="Verdana" w:eastAsia="Times New Roman" w:hAnsi="Verdana" w:cs="Times New Roman"/>
          <w:color w:val="222222"/>
          <w:sz w:val="23"/>
          <w:szCs w:val="23"/>
          <w:lang w:val="es-AR"/>
        </w:rPr>
        <w:t>Dos días después, iniciaba sus sesiones el Congreso de Tucumán que designó Director Supremo a Juan Martín de Pueyrredón. El nuevo jefe del ejecutivo viajó a Salta ante las críticas y sospechas de muchos porteños, que dudaban de la capacidad militar de Güemes y sus gauchos. Pueyrredón quedó tan conforme que ordenó que el ejército del Norte se retirara hasta Tucumán y ascendió al caudillo salteño al grado de coronel mayor.</w:t>
      </w:r>
    </w:p>
    <w:p w:rsidR="004104D4" w:rsidRPr="004104D4" w:rsidRDefault="004104D4" w:rsidP="004104D4">
      <w:pPr>
        <w:shd w:val="clear" w:color="auto" w:fill="FFFFFF"/>
        <w:spacing w:after="390" w:line="390" w:lineRule="atLeast"/>
        <w:rPr>
          <w:rFonts w:ascii="Verdana" w:eastAsia="Times New Roman" w:hAnsi="Verdana" w:cs="Times New Roman"/>
          <w:color w:val="222222"/>
          <w:sz w:val="23"/>
          <w:szCs w:val="23"/>
          <w:lang w:val="es-AR"/>
        </w:rPr>
      </w:pPr>
      <w:r w:rsidRPr="004104D4">
        <w:rPr>
          <w:rFonts w:ascii="Verdana" w:eastAsia="Times New Roman" w:hAnsi="Verdana" w:cs="Times New Roman"/>
          <w:color w:val="222222"/>
          <w:sz w:val="23"/>
          <w:szCs w:val="23"/>
          <w:lang w:val="es-AR"/>
        </w:rPr>
        <w:t>San Martín apoyó la decisión de Pueyrredón y confirmó los valores militares y el carisma de Güemes y le confió la custodia de la frontera Norte. Dirá San Martín: «</w:t>
      </w:r>
      <w:r w:rsidRPr="004104D4">
        <w:rPr>
          <w:rFonts w:ascii="Verdana" w:eastAsia="Times New Roman" w:hAnsi="Verdana" w:cs="Times New Roman"/>
          <w:b/>
          <w:bCs/>
          <w:i/>
          <w:iCs/>
          <w:color w:val="222222"/>
          <w:sz w:val="23"/>
          <w:szCs w:val="23"/>
          <w:lang w:val="es-AR"/>
        </w:rPr>
        <w:t xml:space="preserve">Los gauchos de Salta solos están haciendo al enemigo una guerra de recursos tan terrible que lo han obligado a </w:t>
      </w:r>
      <w:r w:rsidRPr="004104D4">
        <w:rPr>
          <w:rFonts w:ascii="Verdana" w:eastAsia="Times New Roman" w:hAnsi="Verdana" w:cs="Times New Roman"/>
          <w:b/>
          <w:bCs/>
          <w:i/>
          <w:iCs/>
          <w:color w:val="222222"/>
          <w:sz w:val="23"/>
          <w:szCs w:val="23"/>
          <w:lang w:val="es-AR"/>
        </w:rPr>
        <w:lastRenderedPageBreak/>
        <w:t xml:space="preserve">desprenderse de una división con el solo objeto de extraer mulas y </w:t>
      </w:r>
      <w:proofErr w:type="gramStart"/>
      <w:r w:rsidRPr="004104D4">
        <w:rPr>
          <w:rFonts w:ascii="Verdana" w:eastAsia="Times New Roman" w:hAnsi="Verdana" w:cs="Times New Roman"/>
          <w:b/>
          <w:bCs/>
          <w:i/>
          <w:iCs/>
          <w:color w:val="222222"/>
          <w:sz w:val="23"/>
          <w:szCs w:val="23"/>
          <w:lang w:val="es-AR"/>
        </w:rPr>
        <w:t>ganado</w:t>
      </w:r>
      <w:r w:rsidRPr="004104D4">
        <w:rPr>
          <w:rFonts w:ascii="Verdana" w:eastAsia="Times New Roman" w:hAnsi="Verdana" w:cs="Times New Roman"/>
          <w:color w:val="222222"/>
          <w:sz w:val="23"/>
          <w:szCs w:val="23"/>
          <w:lang w:val="es-AR"/>
        </w:rPr>
        <w:t>«</w:t>
      </w:r>
      <w:proofErr w:type="gramEnd"/>
      <w:r w:rsidRPr="004104D4">
        <w:rPr>
          <w:rFonts w:ascii="Verdana" w:eastAsia="Times New Roman" w:hAnsi="Verdana" w:cs="Times New Roman"/>
          <w:color w:val="222222"/>
          <w:sz w:val="23"/>
          <w:szCs w:val="23"/>
          <w:lang w:val="es-AR"/>
        </w:rPr>
        <w:t>.</w:t>
      </w:r>
    </w:p>
    <w:p w:rsidR="004104D4" w:rsidRPr="004104D4" w:rsidRDefault="004104D4" w:rsidP="004104D4">
      <w:pPr>
        <w:shd w:val="clear" w:color="auto" w:fill="FFFFFF"/>
        <w:spacing w:after="390" w:line="390" w:lineRule="atLeast"/>
        <w:rPr>
          <w:rFonts w:ascii="Verdana" w:eastAsia="Times New Roman" w:hAnsi="Verdana" w:cs="Times New Roman"/>
          <w:color w:val="222222"/>
          <w:sz w:val="23"/>
          <w:szCs w:val="23"/>
          <w:lang w:val="es-AR"/>
        </w:rPr>
      </w:pPr>
      <w:r w:rsidRPr="004104D4">
        <w:rPr>
          <w:rFonts w:ascii="Verdana" w:eastAsia="Times New Roman" w:hAnsi="Verdana" w:cs="Times New Roman"/>
          <w:color w:val="222222"/>
          <w:sz w:val="23"/>
          <w:szCs w:val="23"/>
          <w:lang w:val="es-AR"/>
        </w:rPr>
        <w:t xml:space="preserve">Belgrano también valoraba la acción de Güemes. De esta forma nació entre ellos una gran amistad. Esto expresó Güemes a su amigo en una carta: «Hace Ud. Muy bien en reírse de los doctores; sus vocinglerías se las lleva el viento. Mis afanes y desvelos no tienen más objeto que el bien general y en esta inteligencia no hago caso de todos esos malvados que tratan de dividirnos. Así pues, trabajemos con empeño y tesón, </w:t>
      </w:r>
      <w:proofErr w:type="gramStart"/>
      <w:r w:rsidRPr="004104D4">
        <w:rPr>
          <w:rFonts w:ascii="Verdana" w:eastAsia="Times New Roman" w:hAnsi="Verdana" w:cs="Times New Roman"/>
          <w:color w:val="222222"/>
          <w:sz w:val="23"/>
          <w:szCs w:val="23"/>
          <w:lang w:val="es-AR"/>
        </w:rPr>
        <w:t>que</w:t>
      </w:r>
      <w:proofErr w:type="gramEnd"/>
      <w:r w:rsidRPr="004104D4">
        <w:rPr>
          <w:rFonts w:ascii="Verdana" w:eastAsia="Times New Roman" w:hAnsi="Verdana" w:cs="Times New Roman"/>
          <w:color w:val="222222"/>
          <w:sz w:val="23"/>
          <w:szCs w:val="23"/>
          <w:lang w:val="es-AR"/>
        </w:rPr>
        <w:t xml:space="preserve"> si las generaciones presentes nos son ingratas, las futuras venerarán nuestra memoria, que es la recompensa que deben esperar los patriotas».</w:t>
      </w:r>
    </w:p>
    <w:p w:rsidR="004104D4" w:rsidRPr="004104D4" w:rsidRDefault="004104D4" w:rsidP="004104D4">
      <w:pPr>
        <w:shd w:val="clear" w:color="auto" w:fill="FFFFFF"/>
        <w:spacing w:after="390" w:line="390" w:lineRule="atLeast"/>
        <w:rPr>
          <w:rFonts w:ascii="Verdana" w:eastAsia="Times New Roman" w:hAnsi="Verdana" w:cs="Times New Roman"/>
          <w:color w:val="222222"/>
          <w:sz w:val="23"/>
          <w:szCs w:val="23"/>
          <w:lang w:val="es-AR"/>
        </w:rPr>
      </w:pPr>
      <w:r w:rsidRPr="004104D4">
        <w:rPr>
          <w:rFonts w:ascii="Verdana" w:eastAsia="Times New Roman" w:hAnsi="Verdana" w:cs="Times New Roman"/>
          <w:color w:val="222222"/>
          <w:sz w:val="23"/>
          <w:szCs w:val="23"/>
          <w:lang w:val="es-AR"/>
        </w:rPr>
        <w:t xml:space="preserve">El jefe de las fuerzas realistas, general Joaquín de la </w:t>
      </w:r>
      <w:proofErr w:type="spellStart"/>
      <w:r w:rsidRPr="004104D4">
        <w:rPr>
          <w:rFonts w:ascii="Verdana" w:eastAsia="Times New Roman" w:hAnsi="Verdana" w:cs="Times New Roman"/>
          <w:color w:val="222222"/>
          <w:sz w:val="23"/>
          <w:szCs w:val="23"/>
          <w:lang w:val="es-AR"/>
        </w:rPr>
        <w:t>Pezuela</w:t>
      </w:r>
      <w:proofErr w:type="spellEnd"/>
      <w:r w:rsidRPr="004104D4">
        <w:rPr>
          <w:rFonts w:ascii="Verdana" w:eastAsia="Times New Roman" w:hAnsi="Verdana" w:cs="Times New Roman"/>
          <w:color w:val="222222"/>
          <w:sz w:val="23"/>
          <w:szCs w:val="23"/>
          <w:lang w:val="es-AR"/>
        </w:rPr>
        <w:t>, envió una nota al virrey del Perú, señalándole la difícil situación en que se encontraba su ejército ante la acción de las partidas gauchas de Güemes. </w:t>
      </w:r>
      <w:r w:rsidRPr="004104D4">
        <w:rPr>
          <w:rFonts w:ascii="Verdana" w:eastAsia="Times New Roman" w:hAnsi="Verdana" w:cs="Times New Roman"/>
          <w:b/>
          <w:bCs/>
          <w:color w:val="222222"/>
          <w:sz w:val="23"/>
          <w:szCs w:val="23"/>
          <w:lang w:val="es-AR"/>
        </w:rPr>
        <w:t>«</w:t>
      </w:r>
      <w:r w:rsidRPr="004104D4">
        <w:rPr>
          <w:rFonts w:ascii="Verdana" w:eastAsia="Times New Roman" w:hAnsi="Verdana" w:cs="Times New Roman"/>
          <w:b/>
          <w:bCs/>
          <w:i/>
          <w:iCs/>
          <w:color w:val="222222"/>
          <w:sz w:val="23"/>
          <w:szCs w:val="23"/>
          <w:lang w:val="es-AR"/>
        </w:rPr>
        <w:t>Su plan es de no dar ni recibir batalla decisiva en parte alguna, y sí de hostilizarnos en nuestras posiciones y movimientos. Observo que, en su conformidad, son inundados estos interminables bosques con partidas de gauchos apoyadas todas ellas con trescientos fusileros que al abrigo de la continuada e impenetrable espesura, y a beneficio de ser muy prácticos y de estar bien montados, se atreven con frecuencia a llegar hasta los arrabales de Salta y a tirotear nuestros cuerpos por respetables que sean, a arrebatar de improviso cualquier individuo que tiene la imprudencia de alejarse una cuadra de la plaza o del campamento, y burlan, ocultos en la mañana, las salidas nuestras, ponen en peligro mi comunicación con Salta a pesar de dos partidas que tengo apostadas en el intermedio; en una palabra, experimento que nos hacen casi con impunidad una guerra lenta pero fatigosa y perjudicial.</w:t>
      </w:r>
      <w:r w:rsidRPr="004104D4">
        <w:rPr>
          <w:rFonts w:ascii="Verdana" w:eastAsia="Times New Roman" w:hAnsi="Verdana" w:cs="Times New Roman"/>
          <w:b/>
          <w:bCs/>
          <w:color w:val="222222"/>
          <w:sz w:val="23"/>
          <w:szCs w:val="23"/>
          <w:lang w:val="es-AR"/>
        </w:rPr>
        <w:t>«</w:t>
      </w:r>
    </w:p>
    <w:p w:rsidR="004104D4" w:rsidRPr="004104D4" w:rsidRDefault="004104D4" w:rsidP="004104D4">
      <w:pPr>
        <w:shd w:val="clear" w:color="auto" w:fill="FFFFFF"/>
        <w:spacing w:after="390" w:line="390" w:lineRule="atLeast"/>
        <w:rPr>
          <w:rFonts w:ascii="Verdana" w:eastAsia="Times New Roman" w:hAnsi="Verdana" w:cs="Times New Roman"/>
          <w:color w:val="222222"/>
          <w:sz w:val="23"/>
          <w:szCs w:val="23"/>
          <w:lang w:val="es-AR"/>
        </w:rPr>
      </w:pPr>
      <w:r w:rsidRPr="004104D4">
        <w:rPr>
          <w:rFonts w:ascii="Verdana" w:eastAsia="Times New Roman" w:hAnsi="Verdana" w:cs="Times New Roman"/>
          <w:color w:val="222222"/>
          <w:sz w:val="23"/>
          <w:szCs w:val="23"/>
          <w:lang w:val="es-AR"/>
        </w:rPr>
        <w:t xml:space="preserve">A principios de 1817, Güemes fue informado sobre los planes del Mariscal de la Serna de realizar una gran invasión sobre Salta. Se trataba de una fuerza de 3.500 hombres integrada por los batallones Gerona, Húsares de </w:t>
      </w:r>
      <w:r w:rsidRPr="004104D4">
        <w:rPr>
          <w:rFonts w:ascii="Verdana" w:eastAsia="Times New Roman" w:hAnsi="Verdana" w:cs="Times New Roman"/>
          <w:color w:val="222222"/>
          <w:sz w:val="23"/>
          <w:szCs w:val="23"/>
          <w:lang w:val="es-AR"/>
        </w:rPr>
        <w:lastRenderedPageBreak/>
        <w:t>Fernando VII y Dragones de la Unión. Eran veteranos vencedores de Napoleón. Güemes puso a la provincia en pie de guerra. Organizó un verdadero ejército popular en partidas de no más de veinte hombres.</w:t>
      </w:r>
    </w:p>
    <w:p w:rsidR="004104D4" w:rsidRPr="004104D4" w:rsidRDefault="004104D4" w:rsidP="004104D4">
      <w:pPr>
        <w:shd w:val="clear" w:color="auto" w:fill="FFFFFF"/>
        <w:spacing w:after="390" w:line="390" w:lineRule="atLeast"/>
        <w:rPr>
          <w:rFonts w:ascii="Verdana" w:eastAsia="Times New Roman" w:hAnsi="Verdana" w:cs="Times New Roman"/>
          <w:color w:val="222222"/>
          <w:sz w:val="23"/>
          <w:szCs w:val="23"/>
          <w:lang w:val="es-AR"/>
        </w:rPr>
      </w:pPr>
      <w:r w:rsidRPr="004104D4">
        <w:rPr>
          <w:rFonts w:ascii="Verdana" w:eastAsia="Times New Roman" w:hAnsi="Verdana" w:cs="Times New Roman"/>
          <w:color w:val="222222"/>
          <w:sz w:val="23"/>
          <w:szCs w:val="23"/>
          <w:lang w:val="es-AR"/>
        </w:rPr>
        <w:t>El 1º de marzo de 1817, Güemes logró recuperar Humahuaca y se dispuso a esperar la invasión. Los realistas acamparon en las cercanías. Habían recibido refuerzos y ya sumaban 5.400. La estrategia de Güemes será una aparente retirada con tierra arrasada, pero con un permanente hostigamiento al enemigo con tácticas guerrilleras. En estas condiciones las fuerzas de La Serna llegaron a Salta el 16 de abril de 1817. El boicot de la población salteña fue absoluto y las tropas sufrieron permanentes ataques relámpago. El general español comenzó a preocuparse y sus tropas empezaron a desmoralizarse. No lo ayudaron las noticias que llegaron desde Chile confirmando la victoria de San Martín en Chacabuco. De la Serna decidió emprender la retirada hacia el Alto Perú.</w:t>
      </w:r>
    </w:p>
    <w:p w:rsidR="004104D4" w:rsidRPr="004104D4" w:rsidRDefault="004104D4" w:rsidP="004104D4">
      <w:pPr>
        <w:shd w:val="clear" w:color="auto" w:fill="FFFFFF"/>
        <w:spacing w:after="390" w:line="390" w:lineRule="atLeast"/>
        <w:rPr>
          <w:rFonts w:ascii="Verdana" w:eastAsia="Times New Roman" w:hAnsi="Verdana" w:cs="Times New Roman"/>
          <w:color w:val="222222"/>
          <w:sz w:val="23"/>
          <w:szCs w:val="23"/>
          <w:lang w:val="es-AR"/>
        </w:rPr>
      </w:pPr>
      <w:r w:rsidRPr="004104D4">
        <w:rPr>
          <w:rFonts w:ascii="Verdana" w:eastAsia="Times New Roman" w:hAnsi="Verdana" w:cs="Times New Roman"/>
          <w:color w:val="222222"/>
          <w:sz w:val="23"/>
          <w:szCs w:val="23"/>
          <w:lang w:val="es-AR"/>
        </w:rPr>
        <w:t xml:space="preserve">Las victorias de San Martín en Chile y de Güemes en el Norte permitían pensar en una lógica ofensiva común del ejército del Norte estacionado en Tucumán a las órdenes de Belgrano y los gauchos salteños hacia el Alto Perú. Pero lamentablemente las cosas no fueron así. La partida de San Martín hacia Lima, base de los ejércitos que atacaban a las provincias norteñas, se demorará en Chile por falta de recursos hasta agosto de 1820. Belgrano, por su parte, será convocado por el Directorio para combatir a los </w:t>
      </w:r>
      <w:proofErr w:type="spellStart"/>
      <w:r w:rsidRPr="004104D4">
        <w:rPr>
          <w:rFonts w:ascii="Verdana" w:eastAsia="Times New Roman" w:hAnsi="Verdana" w:cs="Times New Roman"/>
          <w:color w:val="222222"/>
          <w:sz w:val="23"/>
          <w:szCs w:val="23"/>
          <w:lang w:val="es-AR"/>
        </w:rPr>
        <w:t>artiguistas</w:t>
      </w:r>
      <w:proofErr w:type="spellEnd"/>
      <w:r w:rsidRPr="004104D4">
        <w:rPr>
          <w:rFonts w:ascii="Verdana" w:eastAsia="Times New Roman" w:hAnsi="Verdana" w:cs="Times New Roman"/>
          <w:color w:val="222222"/>
          <w:sz w:val="23"/>
          <w:szCs w:val="23"/>
          <w:lang w:val="es-AR"/>
        </w:rPr>
        <w:t xml:space="preserve"> de Santa Fe. Güemes y sus gauchos estaban otra vez solos frente al ejército español.</w:t>
      </w:r>
    </w:p>
    <w:p w:rsidR="004104D4" w:rsidRPr="004104D4" w:rsidRDefault="004104D4" w:rsidP="004104D4">
      <w:pPr>
        <w:shd w:val="clear" w:color="auto" w:fill="FFFFFF"/>
        <w:spacing w:after="390" w:line="390" w:lineRule="atLeast"/>
        <w:rPr>
          <w:rFonts w:ascii="Verdana" w:eastAsia="Times New Roman" w:hAnsi="Verdana" w:cs="Times New Roman"/>
          <w:color w:val="222222"/>
          <w:sz w:val="23"/>
          <w:szCs w:val="23"/>
          <w:lang w:val="es-AR"/>
        </w:rPr>
      </w:pPr>
      <w:r w:rsidRPr="004104D4">
        <w:rPr>
          <w:rFonts w:ascii="Verdana" w:eastAsia="Times New Roman" w:hAnsi="Verdana" w:cs="Times New Roman"/>
          <w:color w:val="222222"/>
          <w:sz w:val="23"/>
          <w:szCs w:val="23"/>
          <w:lang w:val="es-AR"/>
        </w:rPr>
        <w:t xml:space="preserve">En marzo de 1819, se produjo una nueva invasión realista. Güemes se preparaba nuevamente a resistir. Sabía que no podía contar con el apoyo porteño: su viejo rival José </w:t>
      </w:r>
      <w:proofErr w:type="spellStart"/>
      <w:r w:rsidRPr="004104D4">
        <w:rPr>
          <w:rFonts w:ascii="Verdana" w:eastAsia="Times New Roman" w:hAnsi="Verdana" w:cs="Times New Roman"/>
          <w:color w:val="222222"/>
          <w:sz w:val="23"/>
          <w:szCs w:val="23"/>
          <w:lang w:val="es-AR"/>
        </w:rPr>
        <w:t>Rondeau</w:t>
      </w:r>
      <w:proofErr w:type="spellEnd"/>
      <w:r w:rsidRPr="004104D4">
        <w:rPr>
          <w:rFonts w:ascii="Verdana" w:eastAsia="Times New Roman" w:hAnsi="Verdana" w:cs="Times New Roman"/>
          <w:color w:val="222222"/>
          <w:sz w:val="23"/>
          <w:szCs w:val="23"/>
          <w:lang w:val="es-AR"/>
        </w:rPr>
        <w:t xml:space="preserve"> era el nuevo Director Supremo de las Provincias Unidas. La prioridad de </w:t>
      </w:r>
      <w:proofErr w:type="spellStart"/>
      <w:r w:rsidRPr="004104D4">
        <w:rPr>
          <w:rFonts w:ascii="Verdana" w:eastAsia="Times New Roman" w:hAnsi="Verdana" w:cs="Times New Roman"/>
          <w:color w:val="222222"/>
          <w:sz w:val="23"/>
          <w:szCs w:val="23"/>
          <w:lang w:val="es-AR"/>
        </w:rPr>
        <w:t>Rondeau</w:t>
      </w:r>
      <w:proofErr w:type="spellEnd"/>
      <w:r w:rsidRPr="004104D4">
        <w:rPr>
          <w:rFonts w:ascii="Verdana" w:eastAsia="Times New Roman" w:hAnsi="Verdana" w:cs="Times New Roman"/>
          <w:color w:val="222222"/>
          <w:sz w:val="23"/>
          <w:szCs w:val="23"/>
          <w:lang w:val="es-AR"/>
        </w:rPr>
        <w:t xml:space="preserve"> no era la guerra por la independencia sino terminar con el modelo </w:t>
      </w:r>
      <w:proofErr w:type="spellStart"/>
      <w:r w:rsidRPr="004104D4">
        <w:rPr>
          <w:rFonts w:ascii="Verdana" w:eastAsia="Times New Roman" w:hAnsi="Verdana" w:cs="Times New Roman"/>
          <w:color w:val="222222"/>
          <w:sz w:val="23"/>
          <w:szCs w:val="23"/>
          <w:lang w:val="es-AR"/>
        </w:rPr>
        <w:t>artiguista</w:t>
      </w:r>
      <w:proofErr w:type="spellEnd"/>
      <w:r w:rsidRPr="004104D4">
        <w:rPr>
          <w:rFonts w:ascii="Verdana" w:eastAsia="Times New Roman" w:hAnsi="Verdana" w:cs="Times New Roman"/>
          <w:color w:val="222222"/>
          <w:sz w:val="23"/>
          <w:szCs w:val="23"/>
          <w:lang w:val="es-AR"/>
        </w:rPr>
        <w:t xml:space="preserve"> en la Banda Oriental, que proponía federalismo y reparto de tierras. El nuevo director llegó a ordenarle a San Martín abandonar su campaña libertadora hacia el Perú y </w:t>
      </w:r>
      <w:r w:rsidRPr="004104D4">
        <w:rPr>
          <w:rFonts w:ascii="Verdana" w:eastAsia="Times New Roman" w:hAnsi="Verdana" w:cs="Times New Roman"/>
          <w:color w:val="222222"/>
          <w:sz w:val="23"/>
          <w:szCs w:val="23"/>
          <w:lang w:val="es-AR"/>
        </w:rPr>
        <w:lastRenderedPageBreak/>
        <w:t>regresar a Buenos Aires con su ejército para reprimir a los federales. San Martín desobedeció y aclaró que nunca desenvainaría su espada para reprimir a sus compatriotas.</w:t>
      </w:r>
    </w:p>
    <w:p w:rsidR="004104D4" w:rsidRPr="004104D4" w:rsidRDefault="004104D4" w:rsidP="004104D4">
      <w:pPr>
        <w:shd w:val="clear" w:color="auto" w:fill="FFFFFF"/>
        <w:spacing w:after="390" w:line="390" w:lineRule="atLeast"/>
        <w:rPr>
          <w:rFonts w:ascii="Verdana" w:eastAsia="Times New Roman" w:hAnsi="Verdana" w:cs="Times New Roman"/>
          <w:color w:val="222222"/>
          <w:sz w:val="23"/>
          <w:szCs w:val="23"/>
          <w:lang w:val="es-AR"/>
        </w:rPr>
      </w:pPr>
      <w:r w:rsidRPr="004104D4">
        <w:rPr>
          <w:rFonts w:ascii="Verdana" w:eastAsia="Times New Roman" w:hAnsi="Verdana" w:cs="Times New Roman"/>
          <w:color w:val="222222"/>
          <w:sz w:val="23"/>
          <w:szCs w:val="23"/>
          <w:lang w:val="es-AR"/>
        </w:rPr>
        <w:t>El panorama de Salta era desolador. La guerra, permanente, los campos arrasados y la interrupción del comercio con el Alto Perú habían dejado a la provincia en la miseria. Así lo cuenta Güemes en una carta a Belgrano: </w:t>
      </w:r>
      <w:r w:rsidRPr="004104D4">
        <w:rPr>
          <w:rFonts w:ascii="Verdana" w:eastAsia="Times New Roman" w:hAnsi="Verdana" w:cs="Times New Roman"/>
          <w:b/>
          <w:bCs/>
          <w:i/>
          <w:iCs/>
          <w:color w:val="222222"/>
          <w:sz w:val="23"/>
          <w:szCs w:val="23"/>
          <w:lang w:val="es-AR"/>
        </w:rPr>
        <w:t>«Esta provincia no me representa más que un semblante de miseria, de lágrimas y de agonías. La nación sabe cuántos y cuán grandes sacrificios tienen hechos la provincia de Salta en defensa de su idolatrada libertad y que a costa de fatigas y de sangre ha logrado que los demás pueblos hermanos conserven el precio de su seguridad y sosiego; pues en premio de tanto heroísmo exige la gratitud que emulamos de unos sentimientos patrióticos contribuyan con sus auxilios a remediar su aflicción y su miseria».</w:t>
      </w:r>
      <w:r w:rsidRPr="004104D4">
        <w:rPr>
          <w:rFonts w:ascii="Verdana" w:eastAsia="Times New Roman" w:hAnsi="Verdana" w:cs="Times New Roman"/>
          <w:color w:val="222222"/>
          <w:sz w:val="23"/>
          <w:szCs w:val="23"/>
          <w:lang w:val="es-AR"/>
        </w:rPr>
        <w:t> Pero los auxilios no llegaron nunca y la situación se hacía insostenible porque las clases altas de Salta le retaceaban su apoyo por el temor de aumentar el poder de Güemes y por la desconfianza que le despertaban las partidas de gauchos armadas a las que sólo toleraban ver en su rol de peones de sus haciendas.</w:t>
      </w:r>
    </w:p>
    <w:p w:rsidR="004104D4" w:rsidRPr="004104D4" w:rsidRDefault="004104D4" w:rsidP="004104D4">
      <w:pPr>
        <w:shd w:val="clear" w:color="auto" w:fill="FFFFFF"/>
        <w:spacing w:after="390" w:line="390" w:lineRule="atLeast"/>
        <w:rPr>
          <w:rFonts w:ascii="Verdana" w:eastAsia="Times New Roman" w:hAnsi="Verdana" w:cs="Times New Roman"/>
          <w:color w:val="222222"/>
          <w:sz w:val="23"/>
          <w:szCs w:val="23"/>
          <w:lang w:val="es-AR"/>
        </w:rPr>
      </w:pPr>
      <w:r w:rsidRPr="004104D4">
        <w:rPr>
          <w:rFonts w:ascii="Verdana" w:eastAsia="Times New Roman" w:hAnsi="Verdana" w:cs="Times New Roman"/>
          <w:color w:val="222222"/>
          <w:sz w:val="23"/>
          <w:szCs w:val="23"/>
          <w:lang w:val="es-AR"/>
        </w:rPr>
        <w:t xml:space="preserve">En 1820, la lucha entre las fuerzas </w:t>
      </w:r>
      <w:proofErr w:type="spellStart"/>
      <w:r w:rsidRPr="004104D4">
        <w:rPr>
          <w:rFonts w:ascii="Verdana" w:eastAsia="Times New Roman" w:hAnsi="Verdana" w:cs="Times New Roman"/>
          <w:color w:val="222222"/>
          <w:sz w:val="23"/>
          <w:szCs w:val="23"/>
          <w:lang w:val="es-AR"/>
        </w:rPr>
        <w:t>directoriales</w:t>
      </w:r>
      <w:proofErr w:type="spellEnd"/>
      <w:r w:rsidRPr="004104D4">
        <w:rPr>
          <w:rFonts w:ascii="Verdana" w:eastAsia="Times New Roman" w:hAnsi="Verdana" w:cs="Times New Roman"/>
          <w:color w:val="222222"/>
          <w:sz w:val="23"/>
          <w:szCs w:val="23"/>
          <w:lang w:val="es-AR"/>
        </w:rPr>
        <w:t xml:space="preserve"> y los caudillos del Litoral llegó a su punto culminante con la victoria de los federales en Cepeda. Caían las autoridades nacionales y comenzaba una prolongada guerra civil. En ese marco, se produjo una nueva invasión española. En febrero, el brigadier </w:t>
      </w:r>
      <w:proofErr w:type="spellStart"/>
      <w:r w:rsidRPr="004104D4">
        <w:rPr>
          <w:rFonts w:ascii="Verdana" w:eastAsia="Times New Roman" w:hAnsi="Verdana" w:cs="Times New Roman"/>
          <w:color w:val="222222"/>
          <w:sz w:val="23"/>
          <w:szCs w:val="23"/>
          <w:lang w:val="es-AR"/>
        </w:rPr>
        <w:t>Canterac</w:t>
      </w:r>
      <w:proofErr w:type="spellEnd"/>
      <w:r w:rsidRPr="004104D4">
        <w:rPr>
          <w:rFonts w:ascii="Verdana" w:eastAsia="Times New Roman" w:hAnsi="Verdana" w:cs="Times New Roman"/>
          <w:color w:val="222222"/>
          <w:sz w:val="23"/>
          <w:szCs w:val="23"/>
          <w:lang w:val="es-AR"/>
        </w:rPr>
        <w:t xml:space="preserve"> ocupó Jujuy y a fines de mayo logró tomar la ciudad de Salta. San Martín, desde Chile, nombró a Güemes y le pidió que resistiera y le reiteró su absoluta confianza nombrándolo Jefe del Ejército de Observación sobre el Perú. A </w:t>
      </w:r>
      <w:proofErr w:type="spellStart"/>
      <w:r w:rsidRPr="004104D4">
        <w:rPr>
          <w:rFonts w:ascii="Verdana" w:eastAsia="Times New Roman" w:hAnsi="Verdana" w:cs="Times New Roman"/>
          <w:color w:val="222222"/>
          <w:sz w:val="23"/>
          <w:szCs w:val="23"/>
          <w:lang w:val="es-AR"/>
        </w:rPr>
        <w:t>Canterac</w:t>
      </w:r>
      <w:proofErr w:type="spellEnd"/>
      <w:r w:rsidRPr="004104D4">
        <w:rPr>
          <w:rFonts w:ascii="Verdana" w:eastAsia="Times New Roman" w:hAnsi="Verdana" w:cs="Times New Roman"/>
          <w:color w:val="222222"/>
          <w:sz w:val="23"/>
          <w:szCs w:val="23"/>
          <w:lang w:val="es-AR"/>
        </w:rPr>
        <w:t xml:space="preserve"> no le irá mejor que a La Serna: terminará retirándose hacia al Norte.</w:t>
      </w:r>
    </w:p>
    <w:p w:rsidR="004104D4" w:rsidRPr="004104D4" w:rsidRDefault="004104D4" w:rsidP="004104D4">
      <w:pPr>
        <w:shd w:val="clear" w:color="auto" w:fill="FFFFFF"/>
        <w:spacing w:after="390" w:line="390" w:lineRule="atLeast"/>
        <w:rPr>
          <w:rFonts w:ascii="Verdana" w:eastAsia="Times New Roman" w:hAnsi="Verdana" w:cs="Times New Roman"/>
          <w:color w:val="222222"/>
          <w:sz w:val="23"/>
          <w:szCs w:val="23"/>
          <w:lang w:val="es-AR"/>
        </w:rPr>
      </w:pPr>
      <w:r w:rsidRPr="004104D4">
        <w:rPr>
          <w:rFonts w:ascii="Verdana" w:eastAsia="Times New Roman" w:hAnsi="Verdana" w:cs="Times New Roman"/>
          <w:color w:val="222222"/>
          <w:sz w:val="23"/>
          <w:szCs w:val="23"/>
          <w:lang w:val="es-AR"/>
        </w:rPr>
        <w:t xml:space="preserve">El año 1821, fue sumamente duro para Güemes porque a la amenaza de un nuevo ataque español se sumaron los problemas derivados de la guerra </w:t>
      </w:r>
      <w:r w:rsidRPr="004104D4">
        <w:rPr>
          <w:rFonts w:ascii="Verdana" w:eastAsia="Times New Roman" w:hAnsi="Verdana" w:cs="Times New Roman"/>
          <w:color w:val="222222"/>
          <w:sz w:val="23"/>
          <w:szCs w:val="23"/>
          <w:lang w:val="es-AR"/>
        </w:rPr>
        <w:lastRenderedPageBreak/>
        <w:t>civil. Güemes debía atender dos frentes militares: al Norte, los españoles; al Sur, el gobernador de Tucumán Bernabé Aráoz que, aliado a los terratenientes salteños, hostigaba permanentemente a Güemes, quién sería derrotado el 3 de abril de 1821. El Cabildo de Salta, dominado por los sectores conservadores, aprovechó la ocasión para deponer a Güemes de su cargo de gobernador. Pero a fines de mayo Güemes irrumpió en la ciudad con sus gauchos y recuperó el poder. Todos esperaban graves represalias, pero éstas se limitaron a aumentar los empréstitos forzosos a sus adversarios.</w:t>
      </w:r>
    </w:p>
    <w:p w:rsidR="004104D4" w:rsidRPr="004104D4" w:rsidRDefault="004104D4" w:rsidP="004104D4">
      <w:pPr>
        <w:shd w:val="clear" w:color="auto" w:fill="FFFFFF"/>
        <w:spacing w:after="390" w:line="390" w:lineRule="atLeast"/>
        <w:rPr>
          <w:rFonts w:ascii="Verdana" w:eastAsia="Times New Roman" w:hAnsi="Verdana" w:cs="Times New Roman"/>
          <w:color w:val="222222"/>
          <w:sz w:val="23"/>
          <w:szCs w:val="23"/>
          <w:lang w:val="es-AR"/>
        </w:rPr>
      </w:pPr>
      <w:r w:rsidRPr="004104D4">
        <w:rPr>
          <w:rFonts w:ascii="Verdana" w:eastAsia="Times New Roman" w:hAnsi="Verdana" w:cs="Times New Roman"/>
          <w:color w:val="222222"/>
          <w:sz w:val="23"/>
          <w:szCs w:val="23"/>
          <w:lang w:val="es-AR"/>
        </w:rPr>
        <w:t>Estas divisiones internas debilitaron el poder de Güemes y facilitaron la penetración española en territorio norteño. Los sectores poderosos de Salta no dudaron en ofrecer su colaboración al enemigo para eliminar a Güemes.</w:t>
      </w:r>
    </w:p>
    <w:p w:rsidR="004104D4" w:rsidRPr="004104D4" w:rsidRDefault="004104D4" w:rsidP="004104D4">
      <w:pPr>
        <w:shd w:val="clear" w:color="auto" w:fill="FFFFFF"/>
        <w:spacing w:after="390" w:line="390" w:lineRule="atLeast"/>
        <w:rPr>
          <w:rFonts w:ascii="Verdana" w:eastAsia="Times New Roman" w:hAnsi="Verdana" w:cs="Times New Roman"/>
          <w:color w:val="222222"/>
          <w:sz w:val="23"/>
          <w:szCs w:val="23"/>
          <w:lang w:val="es-AR"/>
        </w:rPr>
      </w:pPr>
      <w:r w:rsidRPr="004104D4">
        <w:rPr>
          <w:rFonts w:ascii="Verdana" w:eastAsia="Times New Roman" w:hAnsi="Verdana" w:cs="Times New Roman"/>
          <w:color w:val="222222"/>
          <w:sz w:val="23"/>
          <w:szCs w:val="23"/>
          <w:lang w:val="es-AR"/>
        </w:rPr>
        <w:t>El coronel salteño a las órdenes del ejército español José María Valdés, alias «</w:t>
      </w:r>
      <w:proofErr w:type="spellStart"/>
      <w:r w:rsidRPr="004104D4">
        <w:rPr>
          <w:rFonts w:ascii="Verdana" w:eastAsia="Times New Roman" w:hAnsi="Verdana" w:cs="Times New Roman"/>
          <w:color w:val="222222"/>
          <w:sz w:val="23"/>
          <w:szCs w:val="23"/>
          <w:lang w:val="es-AR"/>
        </w:rPr>
        <w:t>Barbarucho</w:t>
      </w:r>
      <w:proofErr w:type="spellEnd"/>
      <w:r w:rsidRPr="004104D4">
        <w:rPr>
          <w:rFonts w:ascii="Verdana" w:eastAsia="Times New Roman" w:hAnsi="Verdana" w:cs="Times New Roman"/>
          <w:color w:val="222222"/>
          <w:sz w:val="23"/>
          <w:szCs w:val="23"/>
          <w:lang w:val="es-AR"/>
        </w:rPr>
        <w:t>», buen conocedor del terreno, avanzó con sus hombres y ocupó Salta el 7 de junio de 1821. Valdés contó con el apoyo de los terratenientes salteños, a los que les garantizó el respeto a sus propiedades.</w:t>
      </w:r>
    </w:p>
    <w:p w:rsidR="004104D4" w:rsidRPr="004104D4" w:rsidRDefault="004104D4" w:rsidP="004104D4">
      <w:pPr>
        <w:shd w:val="clear" w:color="auto" w:fill="FFFFFF"/>
        <w:spacing w:after="390" w:line="390" w:lineRule="atLeast"/>
        <w:rPr>
          <w:rFonts w:ascii="Verdana" w:eastAsia="Times New Roman" w:hAnsi="Verdana" w:cs="Times New Roman"/>
          <w:color w:val="222222"/>
          <w:sz w:val="23"/>
          <w:szCs w:val="23"/>
          <w:lang w:val="es-AR"/>
        </w:rPr>
      </w:pPr>
      <w:r w:rsidRPr="004104D4">
        <w:rPr>
          <w:rFonts w:ascii="Verdana" w:eastAsia="Times New Roman" w:hAnsi="Verdana" w:cs="Times New Roman"/>
          <w:color w:val="222222"/>
          <w:sz w:val="23"/>
          <w:szCs w:val="23"/>
          <w:lang w:val="es-AR"/>
        </w:rPr>
        <w:t>Güemes estaba refugiado en casa de su hermana Magdalena Güemes de Tejada, «</w:t>
      </w:r>
      <w:proofErr w:type="spellStart"/>
      <w:r w:rsidRPr="004104D4">
        <w:rPr>
          <w:rFonts w:ascii="Verdana" w:eastAsia="Times New Roman" w:hAnsi="Verdana" w:cs="Times New Roman"/>
          <w:color w:val="222222"/>
          <w:sz w:val="23"/>
          <w:szCs w:val="23"/>
          <w:lang w:val="es-AR"/>
        </w:rPr>
        <w:t>Macacha</w:t>
      </w:r>
      <w:proofErr w:type="spellEnd"/>
      <w:r w:rsidRPr="004104D4">
        <w:rPr>
          <w:rFonts w:ascii="Verdana" w:eastAsia="Times New Roman" w:hAnsi="Verdana" w:cs="Times New Roman"/>
          <w:color w:val="222222"/>
          <w:sz w:val="23"/>
          <w:szCs w:val="23"/>
          <w:lang w:val="es-AR"/>
        </w:rPr>
        <w:t xml:space="preserve">». Al escuchar unos disparos, decidió escapar a </w:t>
      </w:r>
      <w:proofErr w:type="gramStart"/>
      <w:r w:rsidRPr="004104D4">
        <w:rPr>
          <w:rFonts w:ascii="Verdana" w:eastAsia="Times New Roman" w:hAnsi="Verdana" w:cs="Times New Roman"/>
          <w:color w:val="222222"/>
          <w:sz w:val="23"/>
          <w:szCs w:val="23"/>
          <w:lang w:val="es-AR"/>
        </w:rPr>
        <w:t>caballo</w:t>
      </w:r>
      <w:proofErr w:type="gramEnd"/>
      <w:r w:rsidRPr="004104D4">
        <w:rPr>
          <w:rFonts w:ascii="Verdana" w:eastAsia="Times New Roman" w:hAnsi="Verdana" w:cs="Times New Roman"/>
          <w:color w:val="222222"/>
          <w:sz w:val="23"/>
          <w:szCs w:val="23"/>
          <w:lang w:val="es-AR"/>
        </w:rPr>
        <w:t xml:space="preserve"> pero, en la </w:t>
      </w:r>
      <w:proofErr w:type="spellStart"/>
      <w:r w:rsidRPr="004104D4">
        <w:rPr>
          <w:rFonts w:ascii="Verdana" w:eastAsia="Times New Roman" w:hAnsi="Verdana" w:cs="Times New Roman"/>
          <w:color w:val="222222"/>
          <w:sz w:val="23"/>
          <w:szCs w:val="23"/>
          <w:lang w:val="es-AR"/>
        </w:rPr>
        <w:t>huída</w:t>
      </w:r>
      <w:proofErr w:type="spellEnd"/>
      <w:r w:rsidRPr="004104D4">
        <w:rPr>
          <w:rFonts w:ascii="Verdana" w:eastAsia="Times New Roman" w:hAnsi="Verdana" w:cs="Times New Roman"/>
          <w:color w:val="222222"/>
          <w:sz w:val="23"/>
          <w:szCs w:val="23"/>
          <w:lang w:val="es-AR"/>
        </w:rPr>
        <w:t xml:space="preserve">, recibió un balazo en la espalda. Llegó gravemente herido a su campamento de </w:t>
      </w:r>
      <w:proofErr w:type="spellStart"/>
      <w:r w:rsidRPr="004104D4">
        <w:rPr>
          <w:rFonts w:ascii="Verdana" w:eastAsia="Times New Roman" w:hAnsi="Verdana" w:cs="Times New Roman"/>
          <w:color w:val="222222"/>
          <w:sz w:val="23"/>
          <w:szCs w:val="23"/>
          <w:lang w:val="es-AR"/>
        </w:rPr>
        <w:t>Chamical</w:t>
      </w:r>
      <w:proofErr w:type="spellEnd"/>
      <w:r w:rsidRPr="004104D4">
        <w:rPr>
          <w:rFonts w:ascii="Verdana" w:eastAsia="Times New Roman" w:hAnsi="Verdana" w:cs="Times New Roman"/>
          <w:color w:val="222222"/>
          <w:sz w:val="23"/>
          <w:szCs w:val="23"/>
          <w:lang w:val="es-AR"/>
        </w:rPr>
        <w:t xml:space="preserve"> con la intención de preparar la novena defensa de Salta. Reunió a sus oficiales y les transfirió el mando y dio las últimas indicaciones. Murió el 17 de junio de 1821 en la Cañada de la Horqueta. El pueblo salteño concurrió en masa a su entierro en la Capilla de </w:t>
      </w:r>
      <w:proofErr w:type="spellStart"/>
      <w:r w:rsidRPr="004104D4">
        <w:rPr>
          <w:rFonts w:ascii="Verdana" w:eastAsia="Times New Roman" w:hAnsi="Verdana" w:cs="Times New Roman"/>
          <w:color w:val="222222"/>
          <w:sz w:val="23"/>
          <w:szCs w:val="23"/>
          <w:lang w:val="es-AR"/>
        </w:rPr>
        <w:t>Chamical</w:t>
      </w:r>
      <w:proofErr w:type="spellEnd"/>
      <w:r w:rsidRPr="004104D4">
        <w:rPr>
          <w:rFonts w:ascii="Verdana" w:eastAsia="Times New Roman" w:hAnsi="Verdana" w:cs="Times New Roman"/>
          <w:color w:val="222222"/>
          <w:sz w:val="23"/>
          <w:szCs w:val="23"/>
          <w:lang w:val="es-AR"/>
        </w:rPr>
        <w:t xml:space="preserve"> y el 22 de julio le brindó el mejor homenaje al jefe de la guerra gaucha: liderados por el coronel José Antonio Fernández Cornejo, los gauchos de Güemes derrotaron a «</w:t>
      </w:r>
      <w:proofErr w:type="spellStart"/>
      <w:r w:rsidRPr="004104D4">
        <w:rPr>
          <w:rFonts w:ascii="Verdana" w:eastAsia="Times New Roman" w:hAnsi="Verdana" w:cs="Times New Roman"/>
          <w:color w:val="222222"/>
          <w:sz w:val="23"/>
          <w:szCs w:val="23"/>
          <w:lang w:val="es-AR"/>
        </w:rPr>
        <w:t>Barbarucho</w:t>
      </w:r>
      <w:proofErr w:type="spellEnd"/>
      <w:r w:rsidRPr="004104D4">
        <w:rPr>
          <w:rFonts w:ascii="Verdana" w:eastAsia="Times New Roman" w:hAnsi="Verdana" w:cs="Times New Roman"/>
          <w:color w:val="222222"/>
          <w:sz w:val="23"/>
          <w:szCs w:val="23"/>
          <w:lang w:val="es-AR"/>
        </w:rPr>
        <w:t>» Valdés y expulsaron para siempre a los españoles de Salta</w:t>
      </w:r>
      <w:r>
        <w:rPr>
          <w:rFonts w:ascii="Verdana" w:eastAsia="Times New Roman" w:hAnsi="Verdana" w:cs="Times New Roman"/>
          <w:color w:val="222222"/>
          <w:sz w:val="23"/>
          <w:szCs w:val="23"/>
          <w:lang w:val="es-AR"/>
        </w:rPr>
        <w:t>.</w:t>
      </w:r>
    </w:p>
    <w:p w:rsidR="004104D4" w:rsidRPr="004104D4" w:rsidRDefault="004104D4">
      <w:pPr>
        <w:rPr>
          <w:lang w:val="es-AR"/>
        </w:rPr>
      </w:pPr>
    </w:p>
    <w:sectPr w:rsidR="004104D4" w:rsidRPr="004104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7592D"/>
    <w:multiLevelType w:val="hybridMultilevel"/>
    <w:tmpl w:val="4E78A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D3041D"/>
    <w:multiLevelType w:val="multilevel"/>
    <w:tmpl w:val="E214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D4"/>
    <w:rsid w:val="000C5D18"/>
    <w:rsid w:val="004104D4"/>
    <w:rsid w:val="005E205E"/>
    <w:rsid w:val="0081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CB2A"/>
  <w15:chartTrackingRefBased/>
  <w15:docId w15:val="{5FA6A14D-E1E2-4130-B950-DA87F022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104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4">
    <w:name w:val="heading 4"/>
    <w:basedOn w:val="Normal"/>
    <w:link w:val="Ttulo4Car"/>
    <w:uiPriority w:val="9"/>
    <w:qFormat/>
    <w:rsid w:val="004104D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link w:val="Ttulo5Car"/>
    <w:uiPriority w:val="9"/>
    <w:qFormat/>
    <w:rsid w:val="004104D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04D4"/>
    <w:rPr>
      <w:rFonts w:ascii="Times New Roman" w:eastAsia="Times New Roman" w:hAnsi="Times New Roman" w:cs="Times New Roman"/>
      <w:b/>
      <w:bCs/>
      <w:kern w:val="36"/>
      <w:sz w:val="48"/>
      <w:szCs w:val="48"/>
    </w:rPr>
  </w:style>
  <w:style w:type="character" w:customStyle="1" w:styleId="Ttulo4Car">
    <w:name w:val="Título 4 Car"/>
    <w:basedOn w:val="Fuentedeprrafopredeter"/>
    <w:link w:val="Ttulo4"/>
    <w:uiPriority w:val="9"/>
    <w:rsid w:val="004104D4"/>
    <w:rPr>
      <w:rFonts w:ascii="Times New Roman" w:eastAsia="Times New Roman" w:hAnsi="Times New Roman" w:cs="Times New Roman"/>
      <w:b/>
      <w:bCs/>
      <w:sz w:val="24"/>
      <w:szCs w:val="24"/>
    </w:rPr>
  </w:style>
  <w:style w:type="character" w:customStyle="1" w:styleId="Ttulo5Car">
    <w:name w:val="Título 5 Car"/>
    <w:basedOn w:val="Fuentedeprrafopredeter"/>
    <w:link w:val="Ttulo5"/>
    <w:uiPriority w:val="9"/>
    <w:rsid w:val="004104D4"/>
    <w:rPr>
      <w:rFonts w:ascii="Times New Roman" w:eastAsia="Times New Roman" w:hAnsi="Times New Roman" w:cs="Times New Roman"/>
      <w:b/>
      <w:bCs/>
      <w:sz w:val="20"/>
      <w:szCs w:val="20"/>
    </w:rPr>
  </w:style>
  <w:style w:type="character" w:styleId="Hipervnculo">
    <w:name w:val="Hyperlink"/>
    <w:basedOn w:val="Fuentedeprrafopredeter"/>
    <w:uiPriority w:val="99"/>
    <w:semiHidden/>
    <w:unhideWhenUsed/>
    <w:rsid w:val="004104D4"/>
    <w:rPr>
      <w:color w:val="0000FF"/>
      <w:u w:val="single"/>
    </w:rPr>
  </w:style>
  <w:style w:type="paragraph" w:styleId="z-Principiodelformulario">
    <w:name w:val="HTML Top of Form"/>
    <w:basedOn w:val="Normal"/>
    <w:next w:val="Normal"/>
    <w:link w:val="z-PrincipiodelformularioCar"/>
    <w:hidden/>
    <w:uiPriority w:val="99"/>
    <w:semiHidden/>
    <w:unhideWhenUsed/>
    <w:rsid w:val="004104D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4104D4"/>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4104D4"/>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4104D4"/>
    <w:rPr>
      <w:rFonts w:ascii="Arial" w:eastAsia="Times New Roman" w:hAnsi="Arial" w:cs="Arial"/>
      <w:vanish/>
      <w:sz w:val="16"/>
      <w:szCs w:val="16"/>
    </w:rPr>
  </w:style>
  <w:style w:type="character" w:customStyle="1" w:styleId="td-bred-no-url-last">
    <w:name w:val="td-bred-no-url-last"/>
    <w:basedOn w:val="Fuentedeprrafopredeter"/>
    <w:rsid w:val="004104D4"/>
  </w:style>
  <w:style w:type="character" w:styleId="Textoennegrita">
    <w:name w:val="Strong"/>
    <w:basedOn w:val="Fuentedeprrafopredeter"/>
    <w:uiPriority w:val="22"/>
    <w:qFormat/>
    <w:rsid w:val="004104D4"/>
    <w:rPr>
      <w:b/>
      <w:bCs/>
    </w:rPr>
  </w:style>
  <w:style w:type="paragraph" w:styleId="NormalWeb">
    <w:name w:val="Normal (Web)"/>
    <w:basedOn w:val="Normal"/>
    <w:uiPriority w:val="99"/>
    <w:semiHidden/>
    <w:unhideWhenUsed/>
    <w:rsid w:val="004104D4"/>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4104D4"/>
    <w:rPr>
      <w:i/>
      <w:iCs/>
    </w:rPr>
  </w:style>
  <w:style w:type="paragraph" w:styleId="Prrafodelista">
    <w:name w:val="List Paragraph"/>
    <w:basedOn w:val="Normal"/>
    <w:uiPriority w:val="34"/>
    <w:qFormat/>
    <w:rsid w:val="005E2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983742">
      <w:bodyDiv w:val="1"/>
      <w:marLeft w:val="0"/>
      <w:marRight w:val="0"/>
      <w:marTop w:val="0"/>
      <w:marBottom w:val="0"/>
      <w:divBdr>
        <w:top w:val="none" w:sz="0" w:space="0" w:color="auto"/>
        <w:left w:val="none" w:sz="0" w:space="0" w:color="auto"/>
        <w:bottom w:val="none" w:sz="0" w:space="0" w:color="auto"/>
        <w:right w:val="none" w:sz="0" w:space="0" w:color="auto"/>
      </w:divBdr>
      <w:divsChild>
        <w:div w:id="1701084376">
          <w:marLeft w:val="0"/>
          <w:marRight w:val="0"/>
          <w:marTop w:val="0"/>
          <w:marBottom w:val="0"/>
          <w:divBdr>
            <w:top w:val="none" w:sz="0" w:space="0" w:color="auto"/>
            <w:left w:val="none" w:sz="0" w:space="0" w:color="auto"/>
            <w:bottom w:val="none" w:sz="0" w:space="0" w:color="auto"/>
            <w:right w:val="none" w:sz="0" w:space="0" w:color="auto"/>
          </w:divBdr>
          <w:divsChild>
            <w:div w:id="2015495044">
              <w:marLeft w:val="0"/>
              <w:marRight w:val="0"/>
              <w:marTop w:val="0"/>
              <w:marBottom w:val="0"/>
              <w:divBdr>
                <w:top w:val="none" w:sz="0" w:space="0" w:color="auto"/>
                <w:left w:val="none" w:sz="0" w:space="0" w:color="auto"/>
                <w:bottom w:val="none" w:sz="0" w:space="0" w:color="auto"/>
                <w:right w:val="none" w:sz="0" w:space="0" w:color="auto"/>
              </w:divBdr>
              <w:divsChild>
                <w:div w:id="526871092">
                  <w:marLeft w:val="0"/>
                  <w:marRight w:val="0"/>
                  <w:marTop w:val="0"/>
                  <w:marBottom w:val="0"/>
                  <w:divBdr>
                    <w:top w:val="none" w:sz="0" w:space="0" w:color="auto"/>
                    <w:left w:val="none" w:sz="0" w:space="0" w:color="auto"/>
                    <w:bottom w:val="none" w:sz="0" w:space="0" w:color="auto"/>
                    <w:right w:val="none" w:sz="0" w:space="0" w:color="auto"/>
                  </w:divBdr>
                  <w:divsChild>
                    <w:div w:id="329677983">
                      <w:marLeft w:val="0"/>
                      <w:marRight w:val="0"/>
                      <w:marTop w:val="0"/>
                      <w:marBottom w:val="0"/>
                      <w:divBdr>
                        <w:top w:val="none" w:sz="0" w:space="0" w:color="auto"/>
                        <w:left w:val="none" w:sz="0" w:space="0" w:color="auto"/>
                        <w:bottom w:val="none" w:sz="0" w:space="0" w:color="auto"/>
                        <w:right w:val="none" w:sz="0" w:space="0" w:color="auto"/>
                      </w:divBdr>
                      <w:divsChild>
                        <w:div w:id="1973436758">
                          <w:marLeft w:val="0"/>
                          <w:marRight w:val="0"/>
                          <w:marTop w:val="0"/>
                          <w:marBottom w:val="0"/>
                          <w:divBdr>
                            <w:top w:val="none" w:sz="0" w:space="0" w:color="auto"/>
                            <w:left w:val="none" w:sz="0" w:space="0" w:color="auto"/>
                            <w:bottom w:val="none" w:sz="0" w:space="0" w:color="auto"/>
                            <w:right w:val="none" w:sz="0" w:space="0" w:color="auto"/>
                          </w:divBdr>
                          <w:divsChild>
                            <w:div w:id="289288590">
                              <w:marLeft w:val="0"/>
                              <w:marRight w:val="0"/>
                              <w:marTop w:val="0"/>
                              <w:marBottom w:val="0"/>
                              <w:divBdr>
                                <w:top w:val="none" w:sz="0" w:space="0" w:color="auto"/>
                                <w:left w:val="none" w:sz="0" w:space="0" w:color="auto"/>
                                <w:bottom w:val="none" w:sz="0" w:space="0" w:color="auto"/>
                                <w:right w:val="none" w:sz="0" w:space="0" w:color="auto"/>
                              </w:divBdr>
                              <w:divsChild>
                                <w:div w:id="262156432">
                                  <w:marLeft w:val="0"/>
                                  <w:marRight w:val="0"/>
                                  <w:marTop w:val="0"/>
                                  <w:marBottom w:val="0"/>
                                  <w:divBdr>
                                    <w:top w:val="none" w:sz="0" w:space="0" w:color="auto"/>
                                    <w:left w:val="none" w:sz="0" w:space="0" w:color="auto"/>
                                    <w:bottom w:val="none" w:sz="0" w:space="0" w:color="auto"/>
                                    <w:right w:val="none" w:sz="0" w:space="0" w:color="auto"/>
                                  </w:divBdr>
                                </w:div>
                              </w:divsChild>
                            </w:div>
                            <w:div w:id="1545368333">
                              <w:marLeft w:val="0"/>
                              <w:marRight w:val="0"/>
                              <w:marTop w:val="0"/>
                              <w:marBottom w:val="0"/>
                              <w:divBdr>
                                <w:top w:val="none" w:sz="0" w:space="0" w:color="auto"/>
                                <w:left w:val="none" w:sz="0" w:space="0" w:color="auto"/>
                                <w:bottom w:val="none" w:sz="0" w:space="0" w:color="auto"/>
                                <w:right w:val="none" w:sz="0" w:space="0" w:color="auto"/>
                              </w:divBdr>
                              <w:divsChild>
                                <w:div w:id="1415779335">
                                  <w:marLeft w:val="0"/>
                                  <w:marRight w:val="0"/>
                                  <w:marTop w:val="0"/>
                                  <w:marBottom w:val="0"/>
                                  <w:divBdr>
                                    <w:top w:val="none" w:sz="0" w:space="0" w:color="auto"/>
                                    <w:left w:val="none" w:sz="0" w:space="0" w:color="auto"/>
                                    <w:bottom w:val="none" w:sz="0" w:space="0" w:color="auto"/>
                                    <w:right w:val="none" w:sz="0" w:space="0" w:color="auto"/>
                                  </w:divBdr>
                                  <w:divsChild>
                                    <w:div w:id="4401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859123">
          <w:marLeft w:val="0"/>
          <w:marRight w:val="0"/>
          <w:marTop w:val="0"/>
          <w:marBottom w:val="0"/>
          <w:divBdr>
            <w:top w:val="none" w:sz="0" w:space="0" w:color="auto"/>
            <w:left w:val="none" w:sz="0" w:space="0" w:color="auto"/>
            <w:bottom w:val="none" w:sz="0" w:space="0" w:color="auto"/>
            <w:right w:val="none" w:sz="0" w:space="0" w:color="auto"/>
          </w:divBdr>
          <w:divsChild>
            <w:div w:id="1113357446">
              <w:marLeft w:val="0"/>
              <w:marRight w:val="0"/>
              <w:marTop w:val="0"/>
              <w:marBottom w:val="0"/>
              <w:divBdr>
                <w:top w:val="none" w:sz="0" w:space="0" w:color="auto"/>
                <w:left w:val="none" w:sz="0" w:space="0" w:color="auto"/>
                <w:bottom w:val="none" w:sz="0" w:space="0" w:color="auto"/>
                <w:right w:val="none" w:sz="0" w:space="0" w:color="auto"/>
              </w:divBdr>
              <w:divsChild>
                <w:div w:id="1952055308">
                  <w:marLeft w:val="0"/>
                  <w:marRight w:val="0"/>
                  <w:marTop w:val="0"/>
                  <w:marBottom w:val="135"/>
                  <w:divBdr>
                    <w:top w:val="none" w:sz="0" w:space="0" w:color="auto"/>
                    <w:left w:val="none" w:sz="0" w:space="0" w:color="auto"/>
                    <w:bottom w:val="none" w:sz="0" w:space="0" w:color="auto"/>
                    <w:right w:val="none" w:sz="0" w:space="0" w:color="auto"/>
                  </w:divBdr>
                  <w:divsChild>
                    <w:div w:id="465661666">
                      <w:marLeft w:val="0"/>
                      <w:marRight w:val="0"/>
                      <w:marTop w:val="0"/>
                      <w:marBottom w:val="0"/>
                      <w:divBdr>
                        <w:top w:val="none" w:sz="0" w:space="0" w:color="auto"/>
                        <w:left w:val="none" w:sz="0" w:space="0" w:color="auto"/>
                        <w:bottom w:val="none" w:sz="0" w:space="0" w:color="auto"/>
                        <w:right w:val="none" w:sz="0" w:space="0" w:color="auto"/>
                      </w:divBdr>
                    </w:div>
                  </w:divsChild>
                </w:div>
                <w:div w:id="1188636216">
                  <w:marLeft w:val="-360"/>
                  <w:marRight w:val="-360"/>
                  <w:marTop w:val="0"/>
                  <w:marBottom w:val="0"/>
                  <w:divBdr>
                    <w:top w:val="none" w:sz="0" w:space="0" w:color="auto"/>
                    <w:left w:val="none" w:sz="0" w:space="0" w:color="auto"/>
                    <w:bottom w:val="none" w:sz="0" w:space="0" w:color="auto"/>
                    <w:right w:val="none" w:sz="0" w:space="0" w:color="auto"/>
                  </w:divBdr>
                  <w:divsChild>
                    <w:div w:id="1879510656">
                      <w:marLeft w:val="0"/>
                      <w:marRight w:val="0"/>
                      <w:marTop w:val="0"/>
                      <w:marBottom w:val="0"/>
                      <w:divBdr>
                        <w:top w:val="none" w:sz="0" w:space="0" w:color="auto"/>
                        <w:left w:val="none" w:sz="0" w:space="0" w:color="auto"/>
                        <w:bottom w:val="none" w:sz="0" w:space="0" w:color="auto"/>
                        <w:right w:val="none" w:sz="0" w:space="0" w:color="auto"/>
                      </w:divBdr>
                      <w:divsChild>
                        <w:div w:id="1403723964">
                          <w:marLeft w:val="0"/>
                          <w:marRight w:val="0"/>
                          <w:marTop w:val="0"/>
                          <w:marBottom w:val="0"/>
                          <w:divBdr>
                            <w:top w:val="none" w:sz="0" w:space="0" w:color="auto"/>
                            <w:left w:val="none" w:sz="0" w:space="0" w:color="auto"/>
                            <w:bottom w:val="none" w:sz="0" w:space="0" w:color="auto"/>
                            <w:right w:val="none" w:sz="0" w:space="0" w:color="auto"/>
                          </w:divBdr>
                          <w:divsChild>
                            <w:div w:id="1326779840">
                              <w:marLeft w:val="0"/>
                              <w:marRight w:val="0"/>
                              <w:marTop w:val="0"/>
                              <w:marBottom w:val="0"/>
                              <w:divBdr>
                                <w:top w:val="none" w:sz="0" w:space="0" w:color="auto"/>
                                <w:left w:val="none" w:sz="0" w:space="0" w:color="auto"/>
                                <w:bottom w:val="none" w:sz="0" w:space="0" w:color="auto"/>
                                <w:right w:val="none" w:sz="0" w:space="0" w:color="auto"/>
                              </w:divBdr>
                            </w:div>
                            <w:div w:id="326447323">
                              <w:marLeft w:val="0"/>
                              <w:marRight w:val="0"/>
                              <w:marTop w:val="315"/>
                              <w:marBottom w:val="0"/>
                              <w:divBdr>
                                <w:top w:val="none" w:sz="0" w:space="0" w:color="auto"/>
                                <w:left w:val="none" w:sz="0" w:space="0" w:color="auto"/>
                                <w:bottom w:val="none" w:sz="0" w:space="0" w:color="auto"/>
                                <w:right w:val="none" w:sz="0" w:space="0" w:color="auto"/>
                              </w:divBdr>
                              <w:divsChild>
                                <w:div w:id="71704165">
                                  <w:marLeft w:val="0"/>
                                  <w:marRight w:val="0"/>
                                  <w:marTop w:val="0"/>
                                  <w:marBottom w:val="0"/>
                                  <w:divBdr>
                                    <w:top w:val="none" w:sz="0" w:space="0" w:color="auto"/>
                                    <w:left w:val="none" w:sz="0" w:space="0" w:color="auto"/>
                                    <w:bottom w:val="none" w:sz="0" w:space="0" w:color="auto"/>
                                    <w:right w:val="none" w:sz="0" w:space="0" w:color="auto"/>
                                  </w:divBdr>
                                </w:div>
                                <w:div w:id="128015642">
                                  <w:marLeft w:val="0"/>
                                  <w:marRight w:val="0"/>
                                  <w:marTop w:val="0"/>
                                  <w:marBottom w:val="315"/>
                                  <w:divBdr>
                                    <w:top w:val="none" w:sz="0" w:space="0" w:color="auto"/>
                                    <w:left w:val="none" w:sz="0" w:space="0" w:color="auto"/>
                                    <w:bottom w:val="none" w:sz="0" w:space="0" w:color="auto"/>
                                    <w:right w:val="none" w:sz="0" w:space="0" w:color="auto"/>
                                  </w:divBdr>
                                </w:div>
                                <w:div w:id="325135754">
                                  <w:marLeft w:val="0"/>
                                  <w:marRight w:val="0"/>
                                  <w:marTop w:val="0"/>
                                  <w:marBottom w:val="0"/>
                                  <w:divBdr>
                                    <w:top w:val="none" w:sz="0" w:space="0" w:color="auto"/>
                                    <w:left w:val="none" w:sz="0" w:space="0" w:color="auto"/>
                                    <w:bottom w:val="none" w:sz="0" w:space="0" w:color="auto"/>
                                    <w:right w:val="none" w:sz="0" w:space="0" w:color="auto"/>
                                  </w:divBdr>
                                  <w:divsChild>
                                    <w:div w:id="1127510908">
                                      <w:marLeft w:val="315"/>
                                      <w:marRight w:val="0"/>
                                      <w:marTop w:val="9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1643</Words>
  <Characters>9371</Characters>
  <Application>Microsoft Office Word</Application>
  <DocSecurity>0</DocSecurity>
  <Lines>78</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gabriel gomez</dc:creator>
  <cp:keywords/>
  <dc:description/>
  <cp:lastModifiedBy>gustavo gabriel gomez</cp:lastModifiedBy>
  <cp:revision>1</cp:revision>
  <dcterms:created xsi:type="dcterms:W3CDTF">2022-06-07T22:04:00Z</dcterms:created>
  <dcterms:modified xsi:type="dcterms:W3CDTF">2022-06-07T22:44:00Z</dcterms:modified>
</cp:coreProperties>
</file>