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1A30B8" w:rsidR="001A30B8" w:rsidP="001A30B8" w:rsidRDefault="001A30B8" w14:paraId="18FB1FF5" w14:textId="77777777">
      <w:pPr>
        <w:pStyle w:val="NormalWeb"/>
        <w:shd w:val="clear" w:color="auto" w:fill="FFFFFF"/>
        <w:spacing w:before="0" w:beforeAutospacing="0" w:after="0" w:afterAutospacing="0"/>
        <w:jc w:val="both"/>
        <w:rPr>
          <w:rFonts w:ascii="Arial" w:hAnsi="Arial" w:cs="Arial"/>
          <w:i/>
          <w:iCs/>
          <w:spacing w:val="15"/>
        </w:rPr>
      </w:pPr>
    </w:p>
    <w:p w:rsidR="00527DAE" w:rsidP="001A30B8" w:rsidRDefault="009A25D4" w14:paraId="236F2F13" w14:textId="584F7420">
      <w:pPr>
        <w:pStyle w:val="NormalWeb"/>
        <w:numPr>
          <w:ilvl w:val="0"/>
          <w:numId w:val="13"/>
        </w:numPr>
        <w:shd w:val="clear" w:color="auto" w:fill="FFFFFF"/>
        <w:spacing w:before="0" w:beforeAutospacing="0" w:after="336" w:afterAutospacing="0"/>
        <w:jc w:val="both"/>
        <w:rPr>
          <w:rFonts w:ascii="Arial" w:hAnsi="Arial" w:cs="Arial"/>
          <w:spacing w:val="15"/>
          <w:highlight w:val="cyan"/>
        </w:rPr>
      </w:pPr>
      <w:r w:rsidRPr="001A30B8">
        <w:rPr>
          <w:rFonts w:ascii="Arial" w:hAnsi="Arial" w:cs="Arial"/>
          <w:spacing w:val="15"/>
          <w:highlight w:val="cyan"/>
        </w:rPr>
        <w:t>Energía</w:t>
      </w:r>
      <w:r w:rsidRPr="001A30B8" w:rsidR="00527DAE">
        <w:rPr>
          <w:rFonts w:ascii="Arial" w:hAnsi="Arial" w:cs="Arial"/>
          <w:spacing w:val="15"/>
          <w:highlight w:val="cyan"/>
        </w:rPr>
        <w:t xml:space="preserve"> electromagnética:</w:t>
      </w:r>
    </w:p>
    <w:p w:rsidRPr="00617F92" w:rsidR="00617F92" w:rsidP="00617F92" w:rsidRDefault="00617F92" w14:paraId="7B26D35A" w14:textId="7BAC1CD4">
      <w:pPr>
        <w:pStyle w:val="NormalWeb"/>
        <w:shd w:val="clear" w:color="auto" w:fill="FFFFFF"/>
        <w:spacing w:before="0" w:beforeAutospacing="0" w:after="336" w:afterAutospacing="0"/>
        <w:jc w:val="both"/>
        <w:rPr>
          <w:rFonts w:ascii="Arial" w:hAnsi="Arial" w:cs="Arial"/>
          <w:spacing w:val="15"/>
        </w:rPr>
      </w:pPr>
      <w:r w:rsidRPr="00617F92">
        <w:rPr>
          <w:rFonts w:ascii="Arial" w:hAnsi="Arial" w:cs="Arial"/>
          <w:shd w:val="clear" w:color="auto" w:fill="F2F2F2"/>
        </w:rPr>
        <w:t>La energía electromagnética consiste en ondas de campos eléctricos y magnéticos que se propagan a través del espacio, y se trasladan a la velocidad de luz. Al espacio dónde se encuentran estas ondas se le llama campo electromagnético. </w:t>
      </w:r>
    </w:p>
    <w:p w:rsidR="00617F92" w:rsidP="00617F92" w:rsidRDefault="00617F92" w14:paraId="70269F6E" w14:textId="14BF29E3">
      <w:pPr>
        <w:shd w:val="clear" w:color="auto" w:fill="FFFFFF"/>
        <w:spacing w:after="0" w:line="240" w:lineRule="auto"/>
        <w:jc w:val="both"/>
        <w:rPr>
          <w:rFonts w:ascii="Arial" w:hAnsi="Arial" w:cs="Arial"/>
          <w:spacing w:val="15"/>
          <w:sz w:val="24"/>
          <w:szCs w:val="24"/>
          <w:u w:val="single"/>
        </w:rPr>
      </w:pPr>
      <w:r w:rsidRPr="00617F92">
        <w:rPr>
          <w:rFonts w:ascii="Arial" w:hAnsi="Arial" w:cs="Arial"/>
          <w:spacing w:val="15"/>
          <w:sz w:val="24"/>
          <w:szCs w:val="24"/>
          <w:u w:val="single"/>
        </w:rPr>
        <w:t>Ejemplos:</w:t>
      </w:r>
    </w:p>
    <w:p w:rsidRPr="00617F92" w:rsidR="00617F92" w:rsidP="00617F92" w:rsidRDefault="00617F92" w14:paraId="04B6A4BD" w14:textId="77777777">
      <w:pPr>
        <w:shd w:val="clear" w:color="auto" w:fill="FFFFFF"/>
        <w:spacing w:after="0" w:line="240" w:lineRule="auto"/>
        <w:jc w:val="both"/>
        <w:rPr>
          <w:rFonts w:ascii="Arial" w:hAnsi="Arial" w:cs="Arial"/>
          <w:spacing w:val="15"/>
          <w:sz w:val="24"/>
          <w:szCs w:val="24"/>
          <w:u w:val="single"/>
        </w:rPr>
      </w:pPr>
    </w:p>
    <w:p w:rsidRPr="00617F92" w:rsidR="00617F92" w:rsidP="000B2C08" w:rsidRDefault="00617F92" w14:paraId="38782FD6" w14:textId="77777777">
      <w:pPr>
        <w:numPr>
          <w:ilvl w:val="0"/>
          <w:numId w:val="24"/>
        </w:numPr>
        <w:shd w:val="clear" w:color="auto" w:fill="FCFCFC"/>
        <w:spacing w:after="0" w:line="240" w:lineRule="auto"/>
        <w:ind w:left="1170"/>
        <w:jc w:val="both"/>
        <w:textAlignment w:val="baseline"/>
        <w:rPr>
          <w:rFonts w:ascii="Arial" w:hAnsi="Arial" w:eastAsia="Times New Roman" w:cs="Arial"/>
          <w:sz w:val="24"/>
          <w:szCs w:val="24"/>
          <w:lang w:eastAsia="es-AR"/>
        </w:rPr>
      </w:pPr>
      <w:r w:rsidRPr="00617F92">
        <w:rPr>
          <w:rFonts w:ascii="Arial" w:hAnsi="Arial" w:eastAsia="Times New Roman" w:cs="Arial"/>
          <w:sz w:val="24"/>
          <w:szCs w:val="24"/>
          <w:lang w:eastAsia="es-AR"/>
        </w:rPr>
        <w:t>Las </w:t>
      </w:r>
      <w:r w:rsidRPr="00617F92">
        <w:rPr>
          <w:rFonts w:ascii="Arial" w:hAnsi="Arial" w:eastAsia="Times New Roman" w:cs="Arial"/>
          <w:b w:val="1"/>
          <w:bCs w:val="1"/>
          <w:sz w:val="24"/>
          <w:szCs w:val="24"/>
          <w:bdr w:val="none" w:color="auto" w:sz="0" w:space="0" w:frame="1"/>
          <w:lang w:eastAsia="es-AR"/>
        </w:rPr>
        <w:t>ondas de radio</w:t>
      </w:r>
      <w:r>
        <w:rPr>
          <w:rFonts w:ascii="Arial" w:hAnsi="Arial" w:eastAsia="Times New Roman" w:cs="Arial"/>
          <w:b w:val="1"/>
          <w:bCs w:val="1"/>
          <w:sz w:val="24"/>
          <w:szCs w:val="24"/>
          <w:bdr w:val="none" w:color="auto" w:sz="0" w:space="0" w:frame="1"/>
          <w:lang w:eastAsia="es-AR"/>
        </w:rPr>
        <w:t>.</w:t>
      </w:r>
    </w:p>
    <w:p w:rsidRPr="00617F92" w:rsidR="00617F92" w:rsidP="000B2C08" w:rsidRDefault="00617F92" w14:paraId="1FF697A1" w14:textId="70E79BFE">
      <w:pPr>
        <w:numPr>
          <w:ilvl w:val="0"/>
          <w:numId w:val="24"/>
        </w:numPr>
        <w:shd w:val="clear" w:color="auto" w:fill="FCFCFC"/>
        <w:spacing w:after="0" w:line="240" w:lineRule="auto"/>
        <w:ind w:left="1170"/>
        <w:jc w:val="both"/>
        <w:textAlignment w:val="baseline"/>
        <w:rPr>
          <w:rFonts w:ascii="Arial" w:hAnsi="Arial" w:eastAsia="Times New Roman" w:cs="Arial"/>
          <w:sz w:val="24"/>
          <w:szCs w:val="24"/>
          <w:lang w:eastAsia="es-AR"/>
        </w:rPr>
      </w:pPr>
      <w:r w:rsidRPr="00617F92">
        <w:rPr>
          <w:rFonts w:ascii="Arial" w:hAnsi="Arial" w:eastAsia="Times New Roman" w:cs="Arial"/>
          <w:sz w:val="24"/>
          <w:szCs w:val="24"/>
          <w:lang w:eastAsia="es-AR"/>
        </w:rPr>
        <w:t>Las </w:t>
      </w:r>
      <w:r w:rsidRPr="00617F92">
        <w:rPr>
          <w:rFonts w:ascii="Arial" w:hAnsi="Arial" w:eastAsia="Times New Roman" w:cs="Arial"/>
          <w:b w:val="1"/>
          <w:bCs w:val="1"/>
          <w:sz w:val="24"/>
          <w:szCs w:val="24"/>
          <w:bdr w:val="none" w:color="auto" w:sz="0" w:space="0" w:frame="1"/>
          <w:lang w:eastAsia="es-AR"/>
        </w:rPr>
        <w:t>radiaciones infrarrojas</w:t>
      </w:r>
      <w:r w:rsidRPr="00617F92">
        <w:rPr>
          <w:rFonts w:ascii="Arial" w:hAnsi="Arial" w:eastAsia="Times New Roman" w:cs="Arial"/>
          <w:sz w:val="24"/>
          <w:szCs w:val="24"/>
          <w:lang w:eastAsia="es-AR"/>
        </w:rPr>
        <w:t> se emplean en varios sectores como por ejemplo el sector militar, industrial, construcción, científic</w:t>
      </w:r>
      <w:r>
        <w:rPr>
          <w:rFonts w:ascii="Arial" w:hAnsi="Arial" w:eastAsia="Times New Roman" w:cs="Arial"/>
          <w:sz w:val="24"/>
          <w:szCs w:val="24"/>
          <w:lang w:eastAsia="es-AR"/>
        </w:rPr>
        <w:t>o.</w:t>
      </w:r>
    </w:p>
    <w:p w:rsidRPr="00617F92" w:rsidR="00617F92" w:rsidP="00617F92" w:rsidRDefault="00617F92" w14:paraId="5223AF1D" w14:textId="374677EE">
      <w:pPr>
        <w:numPr>
          <w:ilvl w:val="0"/>
          <w:numId w:val="25"/>
        </w:numPr>
        <w:shd w:val="clear" w:color="auto" w:fill="FCFCFC"/>
        <w:spacing w:after="0" w:line="240" w:lineRule="auto"/>
        <w:ind w:left="1170"/>
        <w:jc w:val="both"/>
        <w:textAlignment w:val="baseline"/>
        <w:rPr>
          <w:rFonts w:ascii="Arial" w:hAnsi="Arial" w:eastAsia="Times New Roman" w:cs="Arial"/>
          <w:sz w:val="24"/>
          <w:szCs w:val="24"/>
          <w:lang w:eastAsia="es-AR"/>
        </w:rPr>
      </w:pPr>
      <w:r w:rsidRPr="00617F92">
        <w:rPr>
          <w:rFonts w:ascii="Arial" w:hAnsi="Arial" w:eastAsia="Times New Roman" w:cs="Arial"/>
          <w:sz w:val="24"/>
          <w:szCs w:val="24"/>
          <w:lang w:eastAsia="es-AR"/>
        </w:rPr>
        <w:lastRenderedPageBreak/>
        <w:t>Las </w:t>
      </w:r>
      <w:r w:rsidRPr="00617F92">
        <w:rPr>
          <w:rFonts w:ascii="Arial" w:hAnsi="Arial" w:eastAsia="Times New Roman" w:cs="Arial"/>
          <w:b w:val="1"/>
          <w:bCs w:val="1"/>
          <w:sz w:val="24"/>
          <w:szCs w:val="24"/>
          <w:bdr w:val="none" w:color="auto" w:sz="0" w:space="0" w:frame="1"/>
          <w:lang w:eastAsia="es-AR"/>
        </w:rPr>
        <w:t>ondas de los microondas</w:t>
      </w:r>
      <w:r>
        <w:rPr>
          <w:rFonts w:ascii="Arial" w:hAnsi="Arial" w:eastAsia="Times New Roman" w:cs="Arial"/>
          <w:sz w:val="24"/>
          <w:szCs w:val="24"/>
          <w:lang w:eastAsia="es-AR"/>
        </w:rPr>
        <w:t>.</w:t>
      </w:r>
    </w:p>
    <w:p w:rsidRPr="00617F92" w:rsidR="00617F92" w:rsidP="00617F92" w:rsidRDefault="00617F92" w14:paraId="3E01CB25" w14:textId="77777777">
      <w:pPr>
        <w:numPr>
          <w:ilvl w:val="0"/>
          <w:numId w:val="26"/>
        </w:numPr>
        <w:shd w:val="clear" w:color="auto" w:fill="FCFCFC"/>
        <w:spacing w:after="0" w:line="240" w:lineRule="auto"/>
        <w:ind w:left="1170"/>
        <w:jc w:val="both"/>
        <w:textAlignment w:val="baseline"/>
        <w:rPr>
          <w:rFonts w:ascii="Arial" w:hAnsi="Arial" w:eastAsia="Times New Roman" w:cs="Arial"/>
          <w:sz w:val="24"/>
          <w:szCs w:val="24"/>
          <w:lang w:eastAsia="es-AR"/>
        </w:rPr>
      </w:pPr>
      <w:r w:rsidRPr="00617F92">
        <w:rPr>
          <w:rFonts w:ascii="Arial" w:hAnsi="Arial" w:eastAsia="Times New Roman" w:cs="Arial"/>
          <w:sz w:val="24"/>
          <w:szCs w:val="24"/>
          <w:lang w:eastAsia="es-AR"/>
        </w:rPr>
        <w:t>Los</w:t>
      </w:r>
      <w:r w:rsidRPr="00617F92">
        <w:rPr>
          <w:rFonts w:ascii="Arial" w:hAnsi="Arial" w:eastAsia="Times New Roman" w:cs="Arial"/>
          <w:b w:val="1"/>
          <w:bCs w:val="1"/>
          <w:sz w:val="24"/>
          <w:szCs w:val="24"/>
          <w:bdr w:val="none" w:color="auto" w:sz="0" w:space="0" w:frame="1"/>
          <w:lang w:eastAsia="es-AR"/>
        </w:rPr>
        <w:t> rayos X</w:t>
      </w:r>
      <w:r w:rsidRPr="00617F92">
        <w:rPr>
          <w:rFonts w:ascii="Arial" w:hAnsi="Arial" w:eastAsia="Times New Roman" w:cs="Arial"/>
          <w:sz w:val="24"/>
          <w:szCs w:val="24"/>
          <w:lang w:eastAsia="es-AR"/>
        </w:rPr>
        <w:t> se utilizan en el ámbito de la medicina, para obtener el diagnóstico del tratamiento de una enfermedad, así como de prever la enfermedad en sí.</w:t>
      </w:r>
    </w:p>
    <w:p w:rsidRPr="00527DAE" w:rsidR="00527DAE" w:rsidP="00617F92" w:rsidRDefault="00527DAE" w14:paraId="3A92D0F2" w14:textId="77777777">
      <w:pPr>
        <w:shd w:val="clear" w:color="auto" w:fill="FFFFFF"/>
        <w:spacing w:after="120" w:line="240" w:lineRule="auto"/>
        <w:jc w:val="both"/>
        <w:rPr>
          <w:rFonts w:ascii="Arial" w:hAnsi="Arial" w:cs="Arial"/>
          <w:spacing w:val="15"/>
          <w:sz w:val="24"/>
          <w:szCs w:val="24"/>
        </w:rPr>
      </w:pPr>
    </w:p>
    <w:p w:rsidRPr="00617F92" w:rsidR="00527DAE" w:rsidP="00617F92" w:rsidRDefault="009A25D4" w14:paraId="6A4CFE84" w14:textId="47DB8932">
      <w:pPr>
        <w:pStyle w:val="NormalWeb"/>
        <w:numPr>
          <w:ilvl w:val="0"/>
          <w:numId w:val="13"/>
        </w:numPr>
        <w:shd w:val="clear" w:color="auto" w:fill="FFFFFF"/>
        <w:spacing w:before="0" w:beforeAutospacing="0" w:after="0" w:afterAutospacing="0"/>
        <w:jc w:val="both"/>
        <w:rPr>
          <w:rFonts w:ascii="Arial" w:hAnsi="Arial" w:cs="Arial"/>
          <w:spacing w:val="15"/>
          <w:highlight w:val="cyan"/>
        </w:rPr>
      </w:pPr>
      <w:r w:rsidRPr="00617F92">
        <w:rPr>
          <w:rFonts w:ascii="Arial" w:hAnsi="Arial" w:cs="Arial"/>
          <w:spacing w:val="15"/>
          <w:highlight w:val="cyan"/>
        </w:rPr>
        <w:t>Energía</w:t>
      </w:r>
      <w:r w:rsidRPr="00617F92" w:rsidR="00527DAE">
        <w:rPr>
          <w:rFonts w:ascii="Arial" w:hAnsi="Arial" w:cs="Arial"/>
          <w:spacing w:val="15"/>
          <w:highlight w:val="cyan"/>
        </w:rPr>
        <w:t xml:space="preserve"> eléctrica:</w:t>
      </w:r>
    </w:p>
    <w:p w:rsidRPr="00527DAE" w:rsidR="00527DAE" w:rsidP="009A25D4" w:rsidRDefault="00527DAE" w14:paraId="22ADB154" w14:textId="77777777">
      <w:pPr>
        <w:pStyle w:val="NormalWeb"/>
        <w:shd w:val="clear" w:color="auto" w:fill="FFFFFF"/>
        <w:spacing w:before="0" w:beforeAutospacing="0" w:after="0" w:afterAutospacing="0"/>
        <w:jc w:val="both"/>
        <w:rPr>
          <w:rFonts w:ascii="Arial" w:hAnsi="Arial" w:cs="Arial"/>
          <w:spacing w:val="15"/>
        </w:rPr>
      </w:pPr>
    </w:p>
    <w:p w:rsidRPr="00617F92" w:rsidR="00617F92" w:rsidP="00617F92" w:rsidRDefault="00617F92" w14:paraId="2483978F" w14:textId="77777777">
      <w:pPr>
        <w:pStyle w:val="Sinespaciado"/>
        <w:jc w:val="both"/>
        <w:rPr>
          <w:rFonts w:ascii="Arial" w:hAnsi="Arial" w:cs="Arial"/>
          <w:sz w:val="24"/>
          <w:szCs w:val="24"/>
          <w:lang w:eastAsia="es-AR"/>
        </w:rPr>
      </w:pPr>
      <w:r w:rsidRPr="00617F92">
        <w:rPr>
          <w:rFonts w:ascii="Arial" w:hAnsi="Arial" w:cs="Arial"/>
          <w:sz w:val="24"/>
          <w:szCs w:val="24"/>
          <w:lang w:eastAsia="es-AR"/>
        </w:rPr>
        <w:t>La </w:t>
      </w:r>
      <w:r w:rsidRPr="00617F92">
        <w:rPr>
          <w:rFonts w:ascii="Arial" w:hAnsi="Arial" w:cs="Arial"/>
          <w:sz w:val="24"/>
          <w:szCs w:val="24"/>
          <w:bdr w:val="none" w:color="auto" w:sz="0" w:space="0" w:frame="1"/>
          <w:lang w:eastAsia="es-AR"/>
        </w:rPr>
        <w:t>energía eléctrica</w:t>
      </w:r>
      <w:r w:rsidRPr="00617F92">
        <w:rPr>
          <w:rFonts w:ascii="Arial" w:hAnsi="Arial" w:cs="Arial"/>
          <w:sz w:val="24"/>
          <w:szCs w:val="24"/>
          <w:lang w:eastAsia="es-AR"/>
        </w:rPr>
        <w:t> es una fuente de energía renovable que se obtiene mediante el movimiento de cargas eléctricas (electrones) que se produce en el interior de materiales conductores (por ejemplo, cables metálicos como el cobre).</w:t>
      </w:r>
    </w:p>
    <w:p w:rsidRPr="00172DC1" w:rsidR="00617F92" w:rsidP="00172DC1" w:rsidRDefault="00617F92" w14:paraId="675A0B69" w14:textId="77777777">
      <w:pPr>
        <w:pStyle w:val="Sinespaciado"/>
        <w:jc w:val="both"/>
        <w:rPr>
          <w:rFonts w:ascii="Arial" w:hAnsi="Arial" w:cs="Arial"/>
          <w:sz w:val="24"/>
          <w:szCs w:val="24"/>
          <w:lang w:eastAsia="es-AR"/>
        </w:rPr>
      </w:pPr>
      <w:r w:rsidRPr="00617F92">
        <w:rPr>
          <w:rFonts w:ascii="Arial" w:hAnsi="Arial" w:cs="Arial"/>
          <w:sz w:val="24"/>
          <w:szCs w:val="24"/>
          <w:lang w:eastAsia="es-AR"/>
        </w:rPr>
        <w:t>El origen de la </w:t>
      </w:r>
      <w:r w:rsidRPr="00617F92">
        <w:rPr>
          <w:rFonts w:ascii="Arial" w:hAnsi="Arial" w:cs="Arial"/>
          <w:sz w:val="24"/>
          <w:szCs w:val="24"/>
          <w:bdr w:val="none" w:color="auto" w:sz="0" w:space="0" w:frame="1"/>
          <w:lang w:eastAsia="es-AR"/>
        </w:rPr>
        <w:t>energía eléctrica</w:t>
      </w:r>
      <w:r w:rsidRPr="00617F92">
        <w:rPr>
          <w:rFonts w:ascii="Arial" w:hAnsi="Arial" w:cs="Arial"/>
          <w:sz w:val="24"/>
          <w:szCs w:val="24"/>
          <w:lang w:eastAsia="es-AR"/>
        </w:rPr>
        <w:t> está en las centrales de generación, determinadas por la fuente de energía que se utilice. Así, la energía eléctrica </w:t>
      </w:r>
      <w:r w:rsidRPr="00617F92">
        <w:rPr>
          <w:rFonts w:ascii="Arial" w:hAnsi="Arial" w:cs="Arial"/>
          <w:sz w:val="24"/>
          <w:szCs w:val="24"/>
          <w:bdr w:val="none" w:color="auto" w:sz="0" w:space="0" w:frame="1"/>
          <w:lang w:eastAsia="es-AR"/>
        </w:rPr>
        <w:t>puede obtenerse de</w:t>
      </w:r>
      <w:r w:rsidRPr="00617F92">
        <w:rPr>
          <w:rFonts w:ascii="Arial" w:hAnsi="Arial" w:cs="Arial"/>
          <w:sz w:val="24"/>
          <w:szCs w:val="24"/>
          <w:lang w:eastAsia="es-AR"/>
        </w:rPr>
        <w:t xml:space="preserve"> centrales solares, eólicas, hidroeléctricas, térmicas, </w:t>
      </w:r>
      <w:r w:rsidRPr="00172DC1">
        <w:rPr>
          <w:rFonts w:ascii="Arial" w:hAnsi="Arial" w:cs="Arial"/>
          <w:sz w:val="24"/>
          <w:szCs w:val="24"/>
          <w:lang w:eastAsia="es-AR"/>
        </w:rPr>
        <w:t>nucleares y mediante la biomasa o quema de compuesto de la naturaleza como combustible.</w:t>
      </w:r>
    </w:p>
    <w:p w:rsidRPr="00172DC1" w:rsidR="00617F92" w:rsidP="00172DC1" w:rsidRDefault="00617F92" w14:paraId="6FC22865" w14:textId="0750D401">
      <w:pPr>
        <w:pStyle w:val="Sinespaciado"/>
        <w:jc w:val="both"/>
        <w:rPr>
          <w:rFonts w:ascii="Arial" w:hAnsi="Arial" w:cs="Arial"/>
          <w:sz w:val="24"/>
          <w:szCs w:val="24"/>
        </w:rPr>
      </w:pPr>
      <w:r w:rsidRPr="00172DC1">
        <w:rPr>
          <w:rFonts w:ascii="Arial" w:hAnsi="Arial" w:cs="Arial"/>
          <w:sz w:val="24"/>
          <w:szCs w:val="24"/>
        </w:rPr>
        <w:t>La </w:t>
      </w:r>
      <w:r w:rsidRPr="00172DC1">
        <w:rPr>
          <w:rStyle w:val="Textoennegrita"/>
          <w:rFonts w:ascii="Arial" w:hAnsi="Arial" w:cs="Arial"/>
          <w:color w:val="505050"/>
          <w:sz w:val="24"/>
          <w:szCs w:val="24"/>
          <w:bdr w:val="none" w:color="auto" w:sz="0" w:space="0" w:frame="1"/>
        </w:rPr>
        <w:t>energía eléctrica</w:t>
      </w:r>
      <w:r w:rsidRPr="00172DC1">
        <w:rPr>
          <w:rFonts w:ascii="Arial" w:hAnsi="Arial" w:cs="Arial"/>
          <w:sz w:val="24"/>
          <w:szCs w:val="24"/>
        </w:rPr>
        <w:t> es uno de los tipos de </w:t>
      </w:r>
      <w:hyperlink w:history="1" r:id="rId32">
        <w:r w:rsidRPr="00172DC1">
          <w:rPr>
            <w:rStyle w:val="Hipervnculo"/>
            <w:rFonts w:ascii="Arial" w:hAnsi="Arial" w:cs="Arial"/>
            <w:color w:val="161616"/>
            <w:sz w:val="24"/>
            <w:szCs w:val="24"/>
            <w:u w:val="none"/>
            <w:bdr w:val="none" w:color="auto" w:sz="0" w:space="0" w:frame="1"/>
          </w:rPr>
          <w:t>energías renovables</w:t>
        </w:r>
      </w:hyperlink>
      <w:r w:rsidRPr="00172DC1">
        <w:rPr>
          <w:rFonts w:ascii="Arial" w:hAnsi="Arial" w:cs="Arial"/>
          <w:sz w:val="24"/>
          <w:szCs w:val="24"/>
        </w:rPr>
        <w:t> que, de hecho, se encuentra libre en la naturaleza. Un ejemplo de ello son las tormentas eléctricas, fenómenos meteorológicos que generan descargas eléctricas.</w:t>
      </w:r>
    </w:p>
    <w:p w:rsidRPr="00172DC1" w:rsidR="00172DC1" w:rsidP="00172DC1" w:rsidRDefault="00172DC1" w14:paraId="42E1DFB6" w14:textId="77777777">
      <w:pPr>
        <w:pStyle w:val="Sinespaciado"/>
        <w:rPr>
          <w:rFonts w:ascii="Arial" w:hAnsi="Arial" w:cs="Arial"/>
          <w:sz w:val="24"/>
          <w:szCs w:val="24"/>
        </w:rPr>
      </w:pPr>
    </w:p>
    <w:p w:rsidRPr="00172DC1" w:rsidR="00617F92" w:rsidP="00172DC1" w:rsidRDefault="00617F92" w14:paraId="72D75043" w14:textId="6E502F8B">
      <w:pPr>
        <w:pStyle w:val="Sinespaciado"/>
        <w:rPr>
          <w:rFonts w:ascii="Arial" w:hAnsi="Arial" w:cs="Arial"/>
          <w:sz w:val="24"/>
          <w:szCs w:val="24"/>
          <w:u w:val="single"/>
        </w:rPr>
      </w:pPr>
      <w:r w:rsidRPr="00172DC1">
        <w:rPr>
          <w:rFonts w:ascii="Arial" w:hAnsi="Arial" w:cs="Arial"/>
          <w:sz w:val="24"/>
          <w:szCs w:val="24"/>
          <w:u w:val="single"/>
        </w:rPr>
        <w:t>Ventajas de la energía eléctrica:</w:t>
      </w:r>
    </w:p>
    <w:p w:rsidRPr="00172DC1" w:rsidR="00172DC1" w:rsidP="00172DC1" w:rsidRDefault="00172DC1" w14:paraId="153CCCF4" w14:textId="77777777">
      <w:pPr>
        <w:pStyle w:val="Sinespaciado"/>
        <w:rPr>
          <w:rFonts w:ascii="Arial" w:hAnsi="Arial" w:cs="Arial"/>
          <w:sz w:val="24"/>
          <w:szCs w:val="24"/>
        </w:rPr>
      </w:pPr>
    </w:p>
    <w:p w:rsidRPr="00172DC1" w:rsidR="00617F92" w:rsidP="00266BBB" w:rsidRDefault="00617F92" w14:paraId="79669269" w14:textId="4E25E4DE">
      <w:pPr>
        <w:pStyle w:val="Sinespaciado"/>
        <w:numPr>
          <w:ilvl w:val="0"/>
          <w:numId w:val="27"/>
        </w:numPr>
        <w:jc w:val="both"/>
        <w:rPr>
          <w:rFonts w:ascii="Arial" w:hAnsi="Arial" w:cs="Arial"/>
          <w:sz w:val="24"/>
          <w:szCs w:val="24"/>
        </w:rPr>
      </w:pPr>
      <w:r w:rsidRPr="00172DC1">
        <w:rPr>
          <w:rFonts w:ascii="Arial" w:hAnsi="Arial" w:cs="Arial"/>
          <w:sz w:val="24"/>
          <w:szCs w:val="24"/>
        </w:rPr>
        <w:t>Desarrollo tecnológico y científico: La electricidad fue el </w:t>
      </w:r>
      <w:r w:rsidRPr="00172DC1">
        <w:rPr>
          <w:rStyle w:val="Textoennegrita"/>
          <w:rFonts w:ascii="Arial" w:hAnsi="Arial" w:cs="Arial"/>
          <w:color w:val="505050"/>
          <w:sz w:val="24"/>
          <w:szCs w:val="24"/>
          <w:bdr w:val="none" w:color="auto" w:sz="0" w:space="0" w:frame="1"/>
        </w:rPr>
        <w:t>motor de muchos avances tecnológicos y científicos</w:t>
      </w:r>
      <w:r w:rsidRPr="00172DC1">
        <w:rPr>
          <w:rFonts w:ascii="Arial" w:hAnsi="Arial" w:cs="Arial"/>
          <w:sz w:val="24"/>
          <w:szCs w:val="24"/>
        </w:rPr>
        <w:t> que se han producido desde siglos pasados. De hecho, la mayoría de estos inventos los seguimos utilizando en la actualidad, por lo que se han convertido en aspectos indispensables de nuestras vidas.</w:t>
      </w:r>
    </w:p>
    <w:p w:rsidRPr="00172DC1" w:rsidR="00617F92" w:rsidP="00266BBB" w:rsidRDefault="00617F92" w14:paraId="330427CD" w14:textId="0391F96B">
      <w:pPr>
        <w:pStyle w:val="Sinespaciado"/>
        <w:numPr>
          <w:ilvl w:val="0"/>
          <w:numId w:val="27"/>
        </w:numPr>
        <w:jc w:val="both"/>
        <w:rPr>
          <w:rFonts w:ascii="Arial" w:hAnsi="Arial" w:cs="Arial"/>
          <w:sz w:val="24"/>
          <w:szCs w:val="24"/>
        </w:rPr>
      </w:pPr>
      <w:r w:rsidRPr="00172DC1">
        <w:rPr>
          <w:rFonts w:ascii="Arial" w:hAnsi="Arial" w:cs="Arial"/>
          <w:sz w:val="24"/>
          <w:szCs w:val="24"/>
        </w:rPr>
        <w:t>Nacimiento de los medios de comunicación: El nacimiento de los principales medios de comunicación también debe su </w:t>
      </w:r>
      <w:r w:rsidRPr="00172DC1">
        <w:rPr>
          <w:rStyle w:val="Textoennegrita"/>
          <w:rFonts w:ascii="Arial" w:hAnsi="Arial" w:cs="Arial"/>
          <w:color w:val="505050"/>
          <w:sz w:val="24"/>
          <w:szCs w:val="24"/>
          <w:bdr w:val="none" w:color="auto" w:sz="0" w:space="0" w:frame="1"/>
        </w:rPr>
        <w:t>origen a la energía eléctrica</w:t>
      </w:r>
      <w:r w:rsidRPr="00172DC1">
        <w:rPr>
          <w:rFonts w:ascii="Arial" w:hAnsi="Arial" w:cs="Arial"/>
          <w:sz w:val="24"/>
          <w:szCs w:val="24"/>
        </w:rPr>
        <w:t>, con la cual se pudieron realizar todos los componentes que hoy integran a los equipos que se necesitan para transmitir nuestros programas de televisión y radio favoritos.</w:t>
      </w:r>
    </w:p>
    <w:p w:rsidRPr="00172DC1" w:rsidR="00617F92" w:rsidP="00266BBB" w:rsidRDefault="00617F92" w14:paraId="4177A76F" w14:textId="77777777">
      <w:pPr>
        <w:pStyle w:val="Sinespaciado"/>
        <w:ind w:left="709"/>
        <w:jc w:val="both"/>
        <w:rPr>
          <w:rFonts w:ascii="Arial" w:hAnsi="Arial" w:cs="Arial"/>
          <w:sz w:val="24"/>
          <w:szCs w:val="24"/>
        </w:rPr>
      </w:pPr>
      <w:r w:rsidRPr="00172DC1">
        <w:rPr>
          <w:rFonts w:ascii="Arial" w:hAnsi="Arial" w:cs="Arial"/>
          <w:sz w:val="24"/>
          <w:szCs w:val="24"/>
        </w:rPr>
        <w:t>Asimismo, gracias a la </w:t>
      </w:r>
      <w:r w:rsidRPr="00172DC1">
        <w:rPr>
          <w:rStyle w:val="Textoennegrita"/>
          <w:rFonts w:ascii="Arial" w:hAnsi="Arial" w:cs="Arial"/>
          <w:color w:val="505050"/>
          <w:sz w:val="24"/>
          <w:szCs w:val="24"/>
          <w:bdr w:val="none" w:color="auto" w:sz="0" w:space="0" w:frame="1"/>
        </w:rPr>
        <w:t>electricidad</w:t>
      </w:r>
      <w:r w:rsidRPr="00172DC1">
        <w:rPr>
          <w:rFonts w:ascii="Arial" w:hAnsi="Arial" w:cs="Arial"/>
          <w:sz w:val="24"/>
          <w:szCs w:val="24"/>
        </w:rPr>
        <w:t> hoy contamos con estos equipos en casa, los cuales utilizamos durante nuestros ratos de entretenimiento.</w:t>
      </w:r>
    </w:p>
    <w:p w:rsidRPr="00172DC1" w:rsidR="00617F92" w:rsidP="00266BBB" w:rsidRDefault="00617F92" w14:paraId="2F4EF2F5" w14:textId="1609972D">
      <w:pPr>
        <w:pStyle w:val="Sinespaciado"/>
        <w:numPr>
          <w:ilvl w:val="0"/>
          <w:numId w:val="28"/>
        </w:numPr>
        <w:jc w:val="both"/>
        <w:rPr>
          <w:rFonts w:ascii="Arial" w:hAnsi="Arial" w:cs="Arial"/>
          <w:sz w:val="24"/>
          <w:szCs w:val="24"/>
        </w:rPr>
      </w:pPr>
      <w:r w:rsidRPr="00172DC1">
        <w:rPr>
          <w:rFonts w:ascii="Arial" w:hAnsi="Arial" w:cs="Arial"/>
          <w:sz w:val="24"/>
          <w:szCs w:val="24"/>
        </w:rPr>
        <w:t>Llegada de la luz artificial: Gracias a la energía eléctrica hoy en día tenemos </w:t>
      </w:r>
      <w:r w:rsidRPr="00172DC1">
        <w:rPr>
          <w:rStyle w:val="Textoennegrita"/>
          <w:rFonts w:ascii="Arial" w:hAnsi="Arial" w:cs="Arial"/>
          <w:color w:val="505050"/>
          <w:sz w:val="24"/>
          <w:szCs w:val="24"/>
          <w:bdr w:val="none" w:color="auto" w:sz="0" w:space="0" w:frame="1"/>
        </w:rPr>
        <w:t>bombillas y lámparas</w:t>
      </w:r>
      <w:r w:rsidRPr="00172DC1">
        <w:rPr>
          <w:rFonts w:ascii="Arial" w:hAnsi="Arial" w:cs="Arial"/>
          <w:sz w:val="24"/>
          <w:szCs w:val="24"/>
        </w:rPr>
        <w:t> funcionales en nuestros hogares, oficinas, escuelas y alumbrado público en general. Sin duda, esta es una de las principales ventajas de la electricidad que disfrutamos en nuestro día a día.</w:t>
      </w:r>
    </w:p>
    <w:p w:rsidR="00617F92" w:rsidP="00266BBB" w:rsidRDefault="00B334FE" w14:paraId="4FF8A763" w14:textId="6FE49FBF">
      <w:pPr>
        <w:pStyle w:val="Sinespaciado"/>
        <w:numPr>
          <w:ilvl w:val="0"/>
          <w:numId w:val="28"/>
        </w:numPr>
        <w:jc w:val="both"/>
        <w:rPr>
          <w:rFonts w:ascii="Arial" w:hAnsi="Arial" w:cs="Arial"/>
          <w:sz w:val="24"/>
          <w:szCs w:val="24"/>
        </w:rPr>
      </w:pPr>
      <w:r w:rsidRPr="00172DC1">
        <w:rPr>
          <w:rFonts w:ascii="Arial" w:hAnsi="Arial" w:cs="Arial"/>
          <w:sz w:val="24"/>
          <w:szCs w:val="24"/>
        </w:rPr>
        <w:t>Fácil</w:t>
      </w:r>
      <w:r w:rsidRPr="00172DC1" w:rsidR="00617F92">
        <w:rPr>
          <w:rFonts w:ascii="Arial" w:hAnsi="Arial" w:cs="Arial"/>
          <w:sz w:val="24"/>
          <w:szCs w:val="24"/>
        </w:rPr>
        <w:t xml:space="preserve"> transporte: A diferencia de otros tipos de energías renovables, la energía eléctrica puede transportarse fácilmente a través de </w:t>
      </w:r>
      <w:r w:rsidRPr="00172DC1" w:rsidR="00617F92">
        <w:rPr>
          <w:rStyle w:val="Textoennegrita"/>
          <w:rFonts w:ascii="Arial" w:hAnsi="Arial" w:cs="Arial"/>
          <w:color w:val="505050"/>
          <w:sz w:val="24"/>
          <w:szCs w:val="24"/>
          <w:bdr w:val="none" w:color="auto" w:sz="0" w:space="0" w:frame="1"/>
        </w:rPr>
        <w:t>cableados eléctricos</w:t>
      </w:r>
      <w:r w:rsidRPr="00172DC1" w:rsidR="00617F92">
        <w:rPr>
          <w:rFonts w:ascii="Arial" w:hAnsi="Arial" w:cs="Arial"/>
          <w:sz w:val="24"/>
          <w:szCs w:val="24"/>
        </w:rPr>
        <w:t xml:space="preserve">. Además, estos cables pueden ser tan extensos como se desee, motivo por el que es posible </w:t>
      </w:r>
      <w:r w:rsidRPr="00172DC1">
        <w:rPr>
          <w:rFonts w:ascii="Arial" w:hAnsi="Arial" w:cs="Arial"/>
          <w:sz w:val="24"/>
          <w:szCs w:val="24"/>
        </w:rPr>
        <w:t>suministrarles</w:t>
      </w:r>
      <w:r w:rsidRPr="00172DC1" w:rsidR="00617F92">
        <w:rPr>
          <w:rFonts w:ascii="Arial" w:hAnsi="Arial" w:cs="Arial"/>
          <w:sz w:val="24"/>
          <w:szCs w:val="24"/>
        </w:rPr>
        <w:t xml:space="preserve"> electricidad a miles de personas en diferentes regiones.</w:t>
      </w:r>
    </w:p>
    <w:p w:rsidRPr="00172DC1" w:rsidR="00172DC1" w:rsidP="00172DC1" w:rsidRDefault="00172DC1" w14:paraId="6EBF30CB" w14:textId="77777777">
      <w:pPr>
        <w:pStyle w:val="Sinespaciado"/>
        <w:ind w:left="720"/>
        <w:rPr>
          <w:rFonts w:ascii="Arial" w:hAnsi="Arial" w:cs="Arial"/>
          <w:sz w:val="24"/>
          <w:szCs w:val="24"/>
        </w:rPr>
      </w:pPr>
    </w:p>
    <w:p w:rsidR="00617F92" w:rsidP="00172DC1" w:rsidRDefault="00617F92" w14:paraId="0E4112CC" w14:textId="37BFCE63">
      <w:pPr>
        <w:pStyle w:val="Sinespaciado"/>
        <w:rPr>
          <w:rFonts w:ascii="Arial" w:hAnsi="Arial" w:cs="Arial"/>
          <w:sz w:val="24"/>
          <w:szCs w:val="24"/>
          <w:u w:val="single"/>
        </w:rPr>
      </w:pPr>
      <w:r w:rsidRPr="00172DC1">
        <w:rPr>
          <w:rFonts w:ascii="Arial" w:hAnsi="Arial" w:cs="Arial"/>
          <w:sz w:val="24"/>
          <w:szCs w:val="24"/>
          <w:u w:val="single"/>
        </w:rPr>
        <w:t xml:space="preserve">Desventajas de la energía eléctrica: </w:t>
      </w:r>
    </w:p>
    <w:p w:rsidRPr="00172DC1" w:rsidR="00172DC1" w:rsidP="00172DC1" w:rsidRDefault="00172DC1" w14:paraId="545D8282" w14:textId="77777777">
      <w:pPr>
        <w:pStyle w:val="Sinespaciado"/>
        <w:rPr>
          <w:rFonts w:ascii="Arial" w:hAnsi="Arial" w:cs="Arial"/>
          <w:sz w:val="24"/>
          <w:szCs w:val="24"/>
          <w:u w:val="single"/>
        </w:rPr>
      </w:pPr>
    </w:p>
    <w:p w:rsidR="00172DC1" w:rsidP="00266BBB" w:rsidRDefault="00617F92" w14:paraId="705B2B89" w14:textId="77777777">
      <w:pPr>
        <w:pStyle w:val="Sinespaciado"/>
        <w:numPr>
          <w:ilvl w:val="0"/>
          <w:numId w:val="29"/>
        </w:numPr>
        <w:jc w:val="both"/>
        <w:rPr>
          <w:rFonts w:ascii="Arial" w:hAnsi="Arial" w:cs="Arial"/>
          <w:sz w:val="24"/>
          <w:szCs w:val="24"/>
        </w:rPr>
      </w:pPr>
      <w:r w:rsidRPr="00172DC1">
        <w:rPr>
          <w:rFonts w:ascii="Arial" w:hAnsi="Arial" w:cs="Arial"/>
          <w:sz w:val="24"/>
          <w:szCs w:val="24"/>
        </w:rPr>
        <w:t>Durante el </w:t>
      </w:r>
      <w:r w:rsidRPr="00172DC1">
        <w:rPr>
          <w:rStyle w:val="Textoennegrita"/>
          <w:rFonts w:ascii="Arial" w:hAnsi="Arial" w:cs="Arial"/>
          <w:color w:val="505050"/>
          <w:sz w:val="24"/>
          <w:szCs w:val="24"/>
          <w:bdr w:val="none" w:color="auto" w:sz="0" w:space="0" w:frame="1"/>
        </w:rPr>
        <w:t>suministro de la energía eléctrica</w:t>
      </w:r>
      <w:r w:rsidRPr="00172DC1">
        <w:rPr>
          <w:rFonts w:ascii="Arial" w:hAnsi="Arial" w:cs="Arial"/>
          <w:sz w:val="24"/>
          <w:szCs w:val="24"/>
        </w:rPr>
        <w:t> se pueden generar fallos como, por ejemplo, apagones; los cuales afectan a un importante número de personas en una región determinada.</w:t>
      </w:r>
    </w:p>
    <w:p w:rsidR="00172DC1" w:rsidP="00266BBB" w:rsidRDefault="00617F92" w14:paraId="50E03E4E" w14:textId="61725EEA">
      <w:pPr>
        <w:pStyle w:val="Sinespaciado"/>
        <w:numPr>
          <w:ilvl w:val="0"/>
          <w:numId w:val="29"/>
        </w:numPr>
        <w:jc w:val="both"/>
        <w:rPr>
          <w:rFonts w:ascii="Arial" w:hAnsi="Arial" w:cs="Arial"/>
          <w:sz w:val="24"/>
          <w:szCs w:val="24"/>
        </w:rPr>
      </w:pPr>
      <w:r w:rsidRPr="00172DC1">
        <w:rPr>
          <w:rFonts w:ascii="Arial" w:hAnsi="Arial" w:cs="Arial"/>
          <w:sz w:val="24"/>
          <w:szCs w:val="24"/>
        </w:rPr>
        <w:t>La electricidad puede generar </w:t>
      </w:r>
      <w:r w:rsidRPr="00172DC1">
        <w:rPr>
          <w:rStyle w:val="Textoennegrita"/>
          <w:rFonts w:ascii="Arial" w:hAnsi="Arial" w:cs="Arial"/>
          <w:color w:val="505050"/>
          <w:sz w:val="24"/>
          <w:szCs w:val="24"/>
          <w:bdr w:val="none" w:color="auto" w:sz="0" w:space="0" w:frame="1"/>
        </w:rPr>
        <w:t>choques eléctricos</w:t>
      </w:r>
      <w:r w:rsidRPr="00172DC1">
        <w:rPr>
          <w:rFonts w:ascii="Arial" w:hAnsi="Arial" w:cs="Arial"/>
          <w:sz w:val="24"/>
          <w:szCs w:val="24"/>
        </w:rPr>
        <w:t> y, al contacto humano, es capaz de producir quemaduras o consecuencias aún más graves, como la muerte.</w:t>
      </w:r>
    </w:p>
    <w:p w:rsidRPr="00172DC1" w:rsidR="00617F92" w:rsidP="00266BBB" w:rsidRDefault="00617F92" w14:paraId="64C9A58D" w14:textId="64F26353">
      <w:pPr>
        <w:pStyle w:val="Sinespaciado"/>
        <w:numPr>
          <w:ilvl w:val="0"/>
          <w:numId w:val="29"/>
        </w:numPr>
        <w:jc w:val="both"/>
        <w:rPr>
          <w:rFonts w:ascii="Arial" w:hAnsi="Arial" w:cs="Arial"/>
          <w:sz w:val="24"/>
          <w:szCs w:val="24"/>
        </w:rPr>
      </w:pPr>
      <w:r w:rsidRPr="00172DC1">
        <w:rPr>
          <w:rFonts w:ascii="Arial" w:hAnsi="Arial" w:cs="Arial"/>
          <w:sz w:val="24"/>
          <w:szCs w:val="24"/>
        </w:rPr>
        <w:t>Su producción resulta costosa. A pesar de que su consumo puede resultar económico (dependiendo de la zona en la que te encuentres), generar electricidad implica </w:t>
      </w:r>
      <w:r w:rsidRPr="00172DC1">
        <w:rPr>
          <w:rStyle w:val="Textoennegrita"/>
          <w:rFonts w:ascii="Arial" w:hAnsi="Arial" w:cs="Arial"/>
          <w:color w:val="505050"/>
          <w:sz w:val="24"/>
          <w:szCs w:val="24"/>
          <w:bdr w:val="none" w:color="auto" w:sz="0" w:space="0" w:frame="1"/>
        </w:rPr>
        <w:t>inversiones elevadas</w:t>
      </w:r>
      <w:r w:rsidRPr="00172DC1">
        <w:rPr>
          <w:rFonts w:ascii="Arial" w:hAnsi="Arial" w:cs="Arial"/>
          <w:sz w:val="24"/>
          <w:szCs w:val="24"/>
        </w:rPr>
        <w:t>.</w:t>
      </w:r>
    </w:p>
    <w:p w:rsidRPr="00172DC1" w:rsidR="00172DC1" w:rsidP="00266BBB" w:rsidRDefault="00172DC1" w14:paraId="41D95A9E" w14:textId="77777777">
      <w:pPr>
        <w:pStyle w:val="Sinespaciado"/>
        <w:ind w:left="720"/>
        <w:jc w:val="both"/>
        <w:rPr>
          <w:rFonts w:ascii="Arial" w:hAnsi="Arial" w:cs="Arial"/>
          <w:sz w:val="24"/>
          <w:szCs w:val="24"/>
        </w:rPr>
      </w:pPr>
    </w:p>
    <w:p w:rsidRPr="00172DC1" w:rsidR="00617F92" w:rsidP="00266BBB" w:rsidRDefault="00617F92" w14:paraId="204DF6A6" w14:textId="4A7635B7">
      <w:pPr>
        <w:pStyle w:val="Sinespaciado"/>
        <w:jc w:val="both"/>
        <w:rPr>
          <w:rFonts w:ascii="Arial" w:hAnsi="Arial" w:cs="Arial"/>
          <w:sz w:val="24"/>
          <w:szCs w:val="24"/>
        </w:rPr>
      </w:pPr>
      <w:r w:rsidRPr="00172DC1">
        <w:rPr>
          <w:rFonts w:ascii="Arial" w:hAnsi="Arial" w:cs="Arial"/>
          <w:sz w:val="24"/>
          <w:szCs w:val="24"/>
        </w:rPr>
        <w:lastRenderedPageBreak/>
        <w:t>Aunque la energía eléctrica supone estas desventajas, y puede ocasionar peligro, es una de las </w:t>
      </w:r>
      <w:r w:rsidRPr="00172DC1">
        <w:rPr>
          <w:rStyle w:val="Textoennegrita"/>
          <w:rFonts w:ascii="Arial" w:hAnsi="Arial" w:cs="Arial"/>
          <w:color w:val="505050"/>
          <w:sz w:val="24"/>
          <w:szCs w:val="24"/>
          <w:bdr w:val="none" w:color="auto" w:sz="0" w:space="0" w:frame="1"/>
        </w:rPr>
        <w:t>energías más utilizadas y explotadas en nuestros días</w:t>
      </w:r>
      <w:r w:rsidRPr="00172DC1">
        <w:rPr>
          <w:rFonts w:ascii="Arial" w:hAnsi="Arial" w:cs="Arial"/>
          <w:sz w:val="24"/>
          <w:szCs w:val="24"/>
        </w:rPr>
        <w:t>, debido a la importancia que tiene para todos los sectores.</w:t>
      </w:r>
    </w:p>
    <w:p w:rsidR="00527DAE" w:rsidP="00172DC1" w:rsidRDefault="00527DAE" w14:paraId="12CEC3E0" w14:textId="68166D95">
      <w:pPr>
        <w:pStyle w:val="Sinespaciado"/>
        <w:rPr>
          <w:rFonts w:ascii="Arial" w:hAnsi="Arial" w:eastAsia="Times New Roman" w:cs="Arial"/>
          <w:spacing w:val="15"/>
          <w:sz w:val="24"/>
          <w:szCs w:val="24"/>
          <w:lang w:eastAsia="es-AR"/>
        </w:rPr>
      </w:pPr>
    </w:p>
    <w:sectPr w:rsidRPr="00527DAE" w:rsidR="003808B7" w:rsidSect="003808B7">
      <w:pgSz w:w="11906" w:h="16838" w:orient="portrait"/>
      <w:pgMar w:top="1134" w:right="1134"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stellar">
    <w:panose1 w:val="020A0402060406010301"/>
    <w:charset w:val="00"/>
    <w:family w:val="roman"/>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5C1D"/>
    <w:multiLevelType w:val="hybridMultilevel"/>
    <w:tmpl w:val="5D76F65C"/>
    <w:lvl w:ilvl="0" w:tplc="274C1372">
      <w:start w:val="1"/>
      <w:numFmt w:val="bullet"/>
      <w:lvlText w:val=""/>
      <w:lvlJc w:val="left"/>
      <w:pPr>
        <w:ind w:left="720" w:hanging="360"/>
      </w:pPr>
      <w:rPr>
        <w:rFonts w:hint="default" w:ascii="Symbol" w:hAnsi="Symbol"/>
      </w:rPr>
    </w:lvl>
    <w:lvl w:ilvl="1" w:tplc="2C0A0003" w:tentative="1">
      <w:start w:val="1"/>
      <w:numFmt w:val="bullet"/>
      <w:lvlText w:val="o"/>
      <w:lvlJc w:val="left"/>
      <w:pPr>
        <w:ind w:left="1440" w:hanging="360"/>
      </w:pPr>
      <w:rPr>
        <w:rFonts w:hint="default" w:ascii="Courier New" w:hAnsi="Courier New" w:cs="Courier New"/>
      </w:rPr>
    </w:lvl>
    <w:lvl w:ilvl="2" w:tplc="2C0A0005" w:tentative="1">
      <w:start w:val="1"/>
      <w:numFmt w:val="bullet"/>
      <w:lvlText w:val=""/>
      <w:lvlJc w:val="left"/>
      <w:pPr>
        <w:ind w:left="2160" w:hanging="360"/>
      </w:pPr>
      <w:rPr>
        <w:rFonts w:hint="default" w:ascii="Wingdings" w:hAnsi="Wingdings"/>
      </w:rPr>
    </w:lvl>
    <w:lvl w:ilvl="3" w:tplc="2C0A0001" w:tentative="1">
      <w:start w:val="1"/>
      <w:numFmt w:val="bullet"/>
      <w:lvlText w:val=""/>
      <w:lvlJc w:val="left"/>
      <w:pPr>
        <w:ind w:left="2880" w:hanging="360"/>
      </w:pPr>
      <w:rPr>
        <w:rFonts w:hint="default" w:ascii="Symbol" w:hAnsi="Symbol"/>
      </w:rPr>
    </w:lvl>
    <w:lvl w:ilvl="4" w:tplc="2C0A0003" w:tentative="1">
      <w:start w:val="1"/>
      <w:numFmt w:val="bullet"/>
      <w:lvlText w:val="o"/>
      <w:lvlJc w:val="left"/>
      <w:pPr>
        <w:ind w:left="3600" w:hanging="360"/>
      </w:pPr>
      <w:rPr>
        <w:rFonts w:hint="default" w:ascii="Courier New" w:hAnsi="Courier New" w:cs="Courier New"/>
      </w:rPr>
    </w:lvl>
    <w:lvl w:ilvl="5" w:tplc="2C0A0005" w:tentative="1">
      <w:start w:val="1"/>
      <w:numFmt w:val="bullet"/>
      <w:lvlText w:val=""/>
      <w:lvlJc w:val="left"/>
      <w:pPr>
        <w:ind w:left="4320" w:hanging="360"/>
      </w:pPr>
      <w:rPr>
        <w:rFonts w:hint="default" w:ascii="Wingdings" w:hAnsi="Wingdings"/>
      </w:rPr>
    </w:lvl>
    <w:lvl w:ilvl="6" w:tplc="2C0A0001" w:tentative="1">
      <w:start w:val="1"/>
      <w:numFmt w:val="bullet"/>
      <w:lvlText w:val=""/>
      <w:lvlJc w:val="left"/>
      <w:pPr>
        <w:ind w:left="5040" w:hanging="360"/>
      </w:pPr>
      <w:rPr>
        <w:rFonts w:hint="default" w:ascii="Symbol" w:hAnsi="Symbol"/>
      </w:rPr>
    </w:lvl>
    <w:lvl w:ilvl="7" w:tplc="2C0A0003" w:tentative="1">
      <w:start w:val="1"/>
      <w:numFmt w:val="bullet"/>
      <w:lvlText w:val="o"/>
      <w:lvlJc w:val="left"/>
      <w:pPr>
        <w:ind w:left="5760" w:hanging="360"/>
      </w:pPr>
      <w:rPr>
        <w:rFonts w:hint="default" w:ascii="Courier New" w:hAnsi="Courier New" w:cs="Courier New"/>
      </w:rPr>
    </w:lvl>
    <w:lvl w:ilvl="8" w:tplc="2C0A0005" w:tentative="1">
      <w:start w:val="1"/>
      <w:numFmt w:val="bullet"/>
      <w:lvlText w:val=""/>
      <w:lvlJc w:val="left"/>
      <w:pPr>
        <w:ind w:left="6480" w:hanging="360"/>
      </w:pPr>
      <w:rPr>
        <w:rFonts w:hint="default" w:ascii="Wingdings" w:hAnsi="Wingdings"/>
      </w:rPr>
    </w:lvl>
  </w:abstractNum>
  <w:abstractNum w:abstractNumId="1" w15:restartNumberingAfterBreak="0">
    <w:nsid w:val="068309F0"/>
    <w:multiLevelType w:val="multilevel"/>
    <w:tmpl w:val="D34A52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7422F60"/>
    <w:multiLevelType w:val="multilevel"/>
    <w:tmpl w:val="8822E2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91C3423"/>
    <w:multiLevelType w:val="multilevel"/>
    <w:tmpl w:val="CB9CD9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9DE2B1E"/>
    <w:multiLevelType w:val="hybridMultilevel"/>
    <w:tmpl w:val="C7D028EE"/>
    <w:lvl w:ilvl="0" w:tplc="2C0A0001">
      <w:start w:val="1"/>
      <w:numFmt w:val="bullet"/>
      <w:lvlText w:val=""/>
      <w:lvlJc w:val="left"/>
      <w:pPr>
        <w:ind w:left="720" w:hanging="360"/>
      </w:pPr>
      <w:rPr>
        <w:rFonts w:hint="default" w:ascii="Symbol" w:hAnsi="Symbol"/>
      </w:rPr>
    </w:lvl>
    <w:lvl w:ilvl="1" w:tplc="2C0A0003" w:tentative="1">
      <w:start w:val="1"/>
      <w:numFmt w:val="bullet"/>
      <w:lvlText w:val="o"/>
      <w:lvlJc w:val="left"/>
      <w:pPr>
        <w:ind w:left="1440" w:hanging="360"/>
      </w:pPr>
      <w:rPr>
        <w:rFonts w:hint="default" w:ascii="Courier New" w:hAnsi="Courier New" w:cs="Courier New"/>
      </w:rPr>
    </w:lvl>
    <w:lvl w:ilvl="2" w:tplc="2C0A0005" w:tentative="1">
      <w:start w:val="1"/>
      <w:numFmt w:val="bullet"/>
      <w:lvlText w:val=""/>
      <w:lvlJc w:val="left"/>
      <w:pPr>
        <w:ind w:left="2160" w:hanging="360"/>
      </w:pPr>
      <w:rPr>
        <w:rFonts w:hint="default" w:ascii="Wingdings" w:hAnsi="Wingdings"/>
      </w:rPr>
    </w:lvl>
    <w:lvl w:ilvl="3" w:tplc="2C0A0001" w:tentative="1">
      <w:start w:val="1"/>
      <w:numFmt w:val="bullet"/>
      <w:lvlText w:val=""/>
      <w:lvlJc w:val="left"/>
      <w:pPr>
        <w:ind w:left="2880" w:hanging="360"/>
      </w:pPr>
      <w:rPr>
        <w:rFonts w:hint="default" w:ascii="Symbol" w:hAnsi="Symbol"/>
      </w:rPr>
    </w:lvl>
    <w:lvl w:ilvl="4" w:tplc="2C0A0003" w:tentative="1">
      <w:start w:val="1"/>
      <w:numFmt w:val="bullet"/>
      <w:lvlText w:val="o"/>
      <w:lvlJc w:val="left"/>
      <w:pPr>
        <w:ind w:left="3600" w:hanging="360"/>
      </w:pPr>
      <w:rPr>
        <w:rFonts w:hint="default" w:ascii="Courier New" w:hAnsi="Courier New" w:cs="Courier New"/>
      </w:rPr>
    </w:lvl>
    <w:lvl w:ilvl="5" w:tplc="2C0A0005" w:tentative="1">
      <w:start w:val="1"/>
      <w:numFmt w:val="bullet"/>
      <w:lvlText w:val=""/>
      <w:lvlJc w:val="left"/>
      <w:pPr>
        <w:ind w:left="4320" w:hanging="360"/>
      </w:pPr>
      <w:rPr>
        <w:rFonts w:hint="default" w:ascii="Wingdings" w:hAnsi="Wingdings"/>
      </w:rPr>
    </w:lvl>
    <w:lvl w:ilvl="6" w:tplc="2C0A0001" w:tentative="1">
      <w:start w:val="1"/>
      <w:numFmt w:val="bullet"/>
      <w:lvlText w:val=""/>
      <w:lvlJc w:val="left"/>
      <w:pPr>
        <w:ind w:left="5040" w:hanging="360"/>
      </w:pPr>
      <w:rPr>
        <w:rFonts w:hint="default" w:ascii="Symbol" w:hAnsi="Symbol"/>
      </w:rPr>
    </w:lvl>
    <w:lvl w:ilvl="7" w:tplc="2C0A0003" w:tentative="1">
      <w:start w:val="1"/>
      <w:numFmt w:val="bullet"/>
      <w:lvlText w:val="o"/>
      <w:lvlJc w:val="left"/>
      <w:pPr>
        <w:ind w:left="5760" w:hanging="360"/>
      </w:pPr>
      <w:rPr>
        <w:rFonts w:hint="default" w:ascii="Courier New" w:hAnsi="Courier New" w:cs="Courier New"/>
      </w:rPr>
    </w:lvl>
    <w:lvl w:ilvl="8" w:tplc="2C0A0005" w:tentative="1">
      <w:start w:val="1"/>
      <w:numFmt w:val="bullet"/>
      <w:lvlText w:val=""/>
      <w:lvlJc w:val="left"/>
      <w:pPr>
        <w:ind w:left="6480" w:hanging="360"/>
      </w:pPr>
      <w:rPr>
        <w:rFonts w:hint="default" w:ascii="Wingdings" w:hAnsi="Wingdings"/>
      </w:rPr>
    </w:lvl>
  </w:abstractNum>
  <w:abstractNum w:abstractNumId="5" w15:restartNumberingAfterBreak="0">
    <w:nsid w:val="0A976317"/>
    <w:multiLevelType w:val="hybridMultilevel"/>
    <w:tmpl w:val="9DF8D25C"/>
    <w:lvl w:ilvl="0" w:tplc="2C0A0003">
      <w:start w:val="1"/>
      <w:numFmt w:val="bullet"/>
      <w:lvlText w:val="o"/>
      <w:lvlJc w:val="left"/>
      <w:pPr>
        <w:ind w:left="720" w:hanging="360"/>
      </w:pPr>
      <w:rPr>
        <w:rFonts w:hint="default" w:ascii="Courier New" w:hAnsi="Courier New" w:cs="Courier New"/>
      </w:rPr>
    </w:lvl>
    <w:lvl w:ilvl="1" w:tplc="2C0A0003" w:tentative="1">
      <w:start w:val="1"/>
      <w:numFmt w:val="bullet"/>
      <w:lvlText w:val="o"/>
      <w:lvlJc w:val="left"/>
      <w:pPr>
        <w:ind w:left="1440" w:hanging="360"/>
      </w:pPr>
      <w:rPr>
        <w:rFonts w:hint="default" w:ascii="Courier New" w:hAnsi="Courier New" w:cs="Courier New"/>
      </w:rPr>
    </w:lvl>
    <w:lvl w:ilvl="2" w:tplc="2C0A0005" w:tentative="1">
      <w:start w:val="1"/>
      <w:numFmt w:val="bullet"/>
      <w:lvlText w:val=""/>
      <w:lvlJc w:val="left"/>
      <w:pPr>
        <w:ind w:left="2160" w:hanging="360"/>
      </w:pPr>
      <w:rPr>
        <w:rFonts w:hint="default" w:ascii="Wingdings" w:hAnsi="Wingdings"/>
      </w:rPr>
    </w:lvl>
    <w:lvl w:ilvl="3" w:tplc="2C0A0001" w:tentative="1">
      <w:start w:val="1"/>
      <w:numFmt w:val="bullet"/>
      <w:lvlText w:val=""/>
      <w:lvlJc w:val="left"/>
      <w:pPr>
        <w:ind w:left="2880" w:hanging="360"/>
      </w:pPr>
      <w:rPr>
        <w:rFonts w:hint="default" w:ascii="Symbol" w:hAnsi="Symbol"/>
      </w:rPr>
    </w:lvl>
    <w:lvl w:ilvl="4" w:tplc="2C0A0003" w:tentative="1">
      <w:start w:val="1"/>
      <w:numFmt w:val="bullet"/>
      <w:lvlText w:val="o"/>
      <w:lvlJc w:val="left"/>
      <w:pPr>
        <w:ind w:left="3600" w:hanging="360"/>
      </w:pPr>
      <w:rPr>
        <w:rFonts w:hint="default" w:ascii="Courier New" w:hAnsi="Courier New" w:cs="Courier New"/>
      </w:rPr>
    </w:lvl>
    <w:lvl w:ilvl="5" w:tplc="2C0A0005" w:tentative="1">
      <w:start w:val="1"/>
      <w:numFmt w:val="bullet"/>
      <w:lvlText w:val=""/>
      <w:lvlJc w:val="left"/>
      <w:pPr>
        <w:ind w:left="4320" w:hanging="360"/>
      </w:pPr>
      <w:rPr>
        <w:rFonts w:hint="default" w:ascii="Wingdings" w:hAnsi="Wingdings"/>
      </w:rPr>
    </w:lvl>
    <w:lvl w:ilvl="6" w:tplc="2C0A0001" w:tentative="1">
      <w:start w:val="1"/>
      <w:numFmt w:val="bullet"/>
      <w:lvlText w:val=""/>
      <w:lvlJc w:val="left"/>
      <w:pPr>
        <w:ind w:left="5040" w:hanging="360"/>
      </w:pPr>
      <w:rPr>
        <w:rFonts w:hint="default" w:ascii="Symbol" w:hAnsi="Symbol"/>
      </w:rPr>
    </w:lvl>
    <w:lvl w:ilvl="7" w:tplc="2C0A0003" w:tentative="1">
      <w:start w:val="1"/>
      <w:numFmt w:val="bullet"/>
      <w:lvlText w:val="o"/>
      <w:lvlJc w:val="left"/>
      <w:pPr>
        <w:ind w:left="5760" w:hanging="360"/>
      </w:pPr>
      <w:rPr>
        <w:rFonts w:hint="default" w:ascii="Courier New" w:hAnsi="Courier New" w:cs="Courier New"/>
      </w:rPr>
    </w:lvl>
    <w:lvl w:ilvl="8" w:tplc="2C0A0005" w:tentative="1">
      <w:start w:val="1"/>
      <w:numFmt w:val="bullet"/>
      <w:lvlText w:val=""/>
      <w:lvlJc w:val="left"/>
      <w:pPr>
        <w:ind w:left="6480" w:hanging="360"/>
      </w:pPr>
      <w:rPr>
        <w:rFonts w:hint="default" w:ascii="Wingdings" w:hAnsi="Wingdings"/>
      </w:rPr>
    </w:lvl>
  </w:abstractNum>
  <w:abstractNum w:abstractNumId="6" w15:restartNumberingAfterBreak="0">
    <w:nsid w:val="0AC26BA1"/>
    <w:multiLevelType w:val="hybridMultilevel"/>
    <w:tmpl w:val="C0B4356C"/>
    <w:lvl w:ilvl="0" w:tplc="2C0A0001">
      <w:start w:val="1"/>
      <w:numFmt w:val="bullet"/>
      <w:lvlText w:val=""/>
      <w:lvlJc w:val="left"/>
      <w:pPr>
        <w:ind w:left="720" w:hanging="360"/>
      </w:pPr>
      <w:rPr>
        <w:rFonts w:hint="default" w:ascii="Symbol" w:hAnsi="Symbol"/>
      </w:rPr>
    </w:lvl>
    <w:lvl w:ilvl="1" w:tplc="2C0A0003" w:tentative="1">
      <w:start w:val="1"/>
      <w:numFmt w:val="bullet"/>
      <w:lvlText w:val="o"/>
      <w:lvlJc w:val="left"/>
      <w:pPr>
        <w:ind w:left="1440" w:hanging="360"/>
      </w:pPr>
      <w:rPr>
        <w:rFonts w:hint="default" w:ascii="Courier New" w:hAnsi="Courier New" w:cs="Courier New"/>
      </w:rPr>
    </w:lvl>
    <w:lvl w:ilvl="2" w:tplc="2C0A0005" w:tentative="1">
      <w:start w:val="1"/>
      <w:numFmt w:val="bullet"/>
      <w:lvlText w:val=""/>
      <w:lvlJc w:val="left"/>
      <w:pPr>
        <w:ind w:left="2160" w:hanging="360"/>
      </w:pPr>
      <w:rPr>
        <w:rFonts w:hint="default" w:ascii="Wingdings" w:hAnsi="Wingdings"/>
      </w:rPr>
    </w:lvl>
    <w:lvl w:ilvl="3" w:tplc="2C0A0001" w:tentative="1">
      <w:start w:val="1"/>
      <w:numFmt w:val="bullet"/>
      <w:lvlText w:val=""/>
      <w:lvlJc w:val="left"/>
      <w:pPr>
        <w:ind w:left="2880" w:hanging="360"/>
      </w:pPr>
      <w:rPr>
        <w:rFonts w:hint="default" w:ascii="Symbol" w:hAnsi="Symbol"/>
      </w:rPr>
    </w:lvl>
    <w:lvl w:ilvl="4" w:tplc="2C0A0003" w:tentative="1">
      <w:start w:val="1"/>
      <w:numFmt w:val="bullet"/>
      <w:lvlText w:val="o"/>
      <w:lvlJc w:val="left"/>
      <w:pPr>
        <w:ind w:left="3600" w:hanging="360"/>
      </w:pPr>
      <w:rPr>
        <w:rFonts w:hint="default" w:ascii="Courier New" w:hAnsi="Courier New" w:cs="Courier New"/>
      </w:rPr>
    </w:lvl>
    <w:lvl w:ilvl="5" w:tplc="2C0A0005" w:tentative="1">
      <w:start w:val="1"/>
      <w:numFmt w:val="bullet"/>
      <w:lvlText w:val=""/>
      <w:lvlJc w:val="left"/>
      <w:pPr>
        <w:ind w:left="4320" w:hanging="360"/>
      </w:pPr>
      <w:rPr>
        <w:rFonts w:hint="default" w:ascii="Wingdings" w:hAnsi="Wingdings"/>
      </w:rPr>
    </w:lvl>
    <w:lvl w:ilvl="6" w:tplc="2C0A0001" w:tentative="1">
      <w:start w:val="1"/>
      <w:numFmt w:val="bullet"/>
      <w:lvlText w:val=""/>
      <w:lvlJc w:val="left"/>
      <w:pPr>
        <w:ind w:left="5040" w:hanging="360"/>
      </w:pPr>
      <w:rPr>
        <w:rFonts w:hint="default" w:ascii="Symbol" w:hAnsi="Symbol"/>
      </w:rPr>
    </w:lvl>
    <w:lvl w:ilvl="7" w:tplc="2C0A0003" w:tentative="1">
      <w:start w:val="1"/>
      <w:numFmt w:val="bullet"/>
      <w:lvlText w:val="o"/>
      <w:lvlJc w:val="left"/>
      <w:pPr>
        <w:ind w:left="5760" w:hanging="360"/>
      </w:pPr>
      <w:rPr>
        <w:rFonts w:hint="default" w:ascii="Courier New" w:hAnsi="Courier New" w:cs="Courier New"/>
      </w:rPr>
    </w:lvl>
    <w:lvl w:ilvl="8" w:tplc="2C0A0005" w:tentative="1">
      <w:start w:val="1"/>
      <w:numFmt w:val="bullet"/>
      <w:lvlText w:val=""/>
      <w:lvlJc w:val="left"/>
      <w:pPr>
        <w:ind w:left="6480" w:hanging="360"/>
      </w:pPr>
      <w:rPr>
        <w:rFonts w:hint="default" w:ascii="Wingdings" w:hAnsi="Wingdings"/>
      </w:rPr>
    </w:lvl>
  </w:abstractNum>
  <w:abstractNum w:abstractNumId="7" w15:restartNumberingAfterBreak="0">
    <w:nsid w:val="0EE3413E"/>
    <w:multiLevelType w:val="hybridMultilevel"/>
    <w:tmpl w:val="FB92D13C"/>
    <w:lvl w:ilvl="0" w:tplc="2C0A0003">
      <w:start w:val="1"/>
      <w:numFmt w:val="bullet"/>
      <w:lvlText w:val="o"/>
      <w:lvlJc w:val="left"/>
      <w:pPr>
        <w:ind w:left="720" w:hanging="360"/>
      </w:pPr>
      <w:rPr>
        <w:rFonts w:hint="default" w:ascii="Courier New" w:hAnsi="Courier New" w:cs="Courier New"/>
      </w:rPr>
    </w:lvl>
    <w:lvl w:ilvl="1" w:tplc="2C0A0003" w:tentative="1">
      <w:start w:val="1"/>
      <w:numFmt w:val="bullet"/>
      <w:lvlText w:val="o"/>
      <w:lvlJc w:val="left"/>
      <w:pPr>
        <w:ind w:left="1440" w:hanging="360"/>
      </w:pPr>
      <w:rPr>
        <w:rFonts w:hint="default" w:ascii="Courier New" w:hAnsi="Courier New" w:cs="Courier New"/>
      </w:rPr>
    </w:lvl>
    <w:lvl w:ilvl="2" w:tplc="2C0A0005" w:tentative="1">
      <w:start w:val="1"/>
      <w:numFmt w:val="bullet"/>
      <w:lvlText w:val=""/>
      <w:lvlJc w:val="left"/>
      <w:pPr>
        <w:ind w:left="2160" w:hanging="360"/>
      </w:pPr>
      <w:rPr>
        <w:rFonts w:hint="default" w:ascii="Wingdings" w:hAnsi="Wingdings"/>
      </w:rPr>
    </w:lvl>
    <w:lvl w:ilvl="3" w:tplc="2C0A0001" w:tentative="1">
      <w:start w:val="1"/>
      <w:numFmt w:val="bullet"/>
      <w:lvlText w:val=""/>
      <w:lvlJc w:val="left"/>
      <w:pPr>
        <w:ind w:left="2880" w:hanging="360"/>
      </w:pPr>
      <w:rPr>
        <w:rFonts w:hint="default" w:ascii="Symbol" w:hAnsi="Symbol"/>
      </w:rPr>
    </w:lvl>
    <w:lvl w:ilvl="4" w:tplc="2C0A0003" w:tentative="1">
      <w:start w:val="1"/>
      <w:numFmt w:val="bullet"/>
      <w:lvlText w:val="o"/>
      <w:lvlJc w:val="left"/>
      <w:pPr>
        <w:ind w:left="3600" w:hanging="360"/>
      </w:pPr>
      <w:rPr>
        <w:rFonts w:hint="default" w:ascii="Courier New" w:hAnsi="Courier New" w:cs="Courier New"/>
      </w:rPr>
    </w:lvl>
    <w:lvl w:ilvl="5" w:tplc="2C0A0005" w:tentative="1">
      <w:start w:val="1"/>
      <w:numFmt w:val="bullet"/>
      <w:lvlText w:val=""/>
      <w:lvlJc w:val="left"/>
      <w:pPr>
        <w:ind w:left="4320" w:hanging="360"/>
      </w:pPr>
      <w:rPr>
        <w:rFonts w:hint="default" w:ascii="Wingdings" w:hAnsi="Wingdings"/>
      </w:rPr>
    </w:lvl>
    <w:lvl w:ilvl="6" w:tplc="2C0A0001" w:tentative="1">
      <w:start w:val="1"/>
      <w:numFmt w:val="bullet"/>
      <w:lvlText w:val=""/>
      <w:lvlJc w:val="left"/>
      <w:pPr>
        <w:ind w:left="5040" w:hanging="360"/>
      </w:pPr>
      <w:rPr>
        <w:rFonts w:hint="default" w:ascii="Symbol" w:hAnsi="Symbol"/>
      </w:rPr>
    </w:lvl>
    <w:lvl w:ilvl="7" w:tplc="2C0A0003" w:tentative="1">
      <w:start w:val="1"/>
      <w:numFmt w:val="bullet"/>
      <w:lvlText w:val="o"/>
      <w:lvlJc w:val="left"/>
      <w:pPr>
        <w:ind w:left="5760" w:hanging="360"/>
      </w:pPr>
      <w:rPr>
        <w:rFonts w:hint="default" w:ascii="Courier New" w:hAnsi="Courier New" w:cs="Courier New"/>
      </w:rPr>
    </w:lvl>
    <w:lvl w:ilvl="8" w:tplc="2C0A0005" w:tentative="1">
      <w:start w:val="1"/>
      <w:numFmt w:val="bullet"/>
      <w:lvlText w:val=""/>
      <w:lvlJc w:val="left"/>
      <w:pPr>
        <w:ind w:left="6480" w:hanging="360"/>
      </w:pPr>
      <w:rPr>
        <w:rFonts w:hint="default" w:ascii="Wingdings" w:hAnsi="Wingdings"/>
      </w:rPr>
    </w:lvl>
  </w:abstractNum>
  <w:abstractNum w:abstractNumId="8" w15:restartNumberingAfterBreak="0">
    <w:nsid w:val="0FD8779A"/>
    <w:multiLevelType w:val="multilevel"/>
    <w:tmpl w:val="2990BF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303014E"/>
    <w:multiLevelType w:val="multilevel"/>
    <w:tmpl w:val="709202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51A4010"/>
    <w:multiLevelType w:val="hybridMultilevel"/>
    <w:tmpl w:val="EABE3E0E"/>
    <w:lvl w:ilvl="0" w:tplc="2C0A0001">
      <w:start w:val="1"/>
      <w:numFmt w:val="bullet"/>
      <w:lvlText w:val=""/>
      <w:lvlJc w:val="left"/>
      <w:pPr>
        <w:ind w:left="720" w:hanging="360"/>
      </w:pPr>
      <w:rPr>
        <w:rFonts w:hint="default" w:ascii="Symbol" w:hAnsi="Symbol"/>
      </w:rPr>
    </w:lvl>
    <w:lvl w:ilvl="1" w:tplc="2C0A0003" w:tentative="1">
      <w:start w:val="1"/>
      <w:numFmt w:val="bullet"/>
      <w:lvlText w:val="o"/>
      <w:lvlJc w:val="left"/>
      <w:pPr>
        <w:ind w:left="1440" w:hanging="360"/>
      </w:pPr>
      <w:rPr>
        <w:rFonts w:hint="default" w:ascii="Courier New" w:hAnsi="Courier New" w:cs="Courier New"/>
      </w:rPr>
    </w:lvl>
    <w:lvl w:ilvl="2" w:tplc="2C0A0005" w:tentative="1">
      <w:start w:val="1"/>
      <w:numFmt w:val="bullet"/>
      <w:lvlText w:val=""/>
      <w:lvlJc w:val="left"/>
      <w:pPr>
        <w:ind w:left="2160" w:hanging="360"/>
      </w:pPr>
      <w:rPr>
        <w:rFonts w:hint="default" w:ascii="Wingdings" w:hAnsi="Wingdings"/>
      </w:rPr>
    </w:lvl>
    <w:lvl w:ilvl="3" w:tplc="2C0A0001" w:tentative="1">
      <w:start w:val="1"/>
      <w:numFmt w:val="bullet"/>
      <w:lvlText w:val=""/>
      <w:lvlJc w:val="left"/>
      <w:pPr>
        <w:ind w:left="2880" w:hanging="360"/>
      </w:pPr>
      <w:rPr>
        <w:rFonts w:hint="default" w:ascii="Symbol" w:hAnsi="Symbol"/>
      </w:rPr>
    </w:lvl>
    <w:lvl w:ilvl="4" w:tplc="2C0A0003" w:tentative="1">
      <w:start w:val="1"/>
      <w:numFmt w:val="bullet"/>
      <w:lvlText w:val="o"/>
      <w:lvlJc w:val="left"/>
      <w:pPr>
        <w:ind w:left="3600" w:hanging="360"/>
      </w:pPr>
      <w:rPr>
        <w:rFonts w:hint="default" w:ascii="Courier New" w:hAnsi="Courier New" w:cs="Courier New"/>
      </w:rPr>
    </w:lvl>
    <w:lvl w:ilvl="5" w:tplc="2C0A0005" w:tentative="1">
      <w:start w:val="1"/>
      <w:numFmt w:val="bullet"/>
      <w:lvlText w:val=""/>
      <w:lvlJc w:val="left"/>
      <w:pPr>
        <w:ind w:left="4320" w:hanging="360"/>
      </w:pPr>
      <w:rPr>
        <w:rFonts w:hint="default" w:ascii="Wingdings" w:hAnsi="Wingdings"/>
      </w:rPr>
    </w:lvl>
    <w:lvl w:ilvl="6" w:tplc="2C0A0001" w:tentative="1">
      <w:start w:val="1"/>
      <w:numFmt w:val="bullet"/>
      <w:lvlText w:val=""/>
      <w:lvlJc w:val="left"/>
      <w:pPr>
        <w:ind w:left="5040" w:hanging="360"/>
      </w:pPr>
      <w:rPr>
        <w:rFonts w:hint="default" w:ascii="Symbol" w:hAnsi="Symbol"/>
      </w:rPr>
    </w:lvl>
    <w:lvl w:ilvl="7" w:tplc="2C0A0003" w:tentative="1">
      <w:start w:val="1"/>
      <w:numFmt w:val="bullet"/>
      <w:lvlText w:val="o"/>
      <w:lvlJc w:val="left"/>
      <w:pPr>
        <w:ind w:left="5760" w:hanging="360"/>
      </w:pPr>
      <w:rPr>
        <w:rFonts w:hint="default" w:ascii="Courier New" w:hAnsi="Courier New" w:cs="Courier New"/>
      </w:rPr>
    </w:lvl>
    <w:lvl w:ilvl="8" w:tplc="2C0A0005" w:tentative="1">
      <w:start w:val="1"/>
      <w:numFmt w:val="bullet"/>
      <w:lvlText w:val=""/>
      <w:lvlJc w:val="left"/>
      <w:pPr>
        <w:ind w:left="6480" w:hanging="360"/>
      </w:pPr>
      <w:rPr>
        <w:rFonts w:hint="default" w:ascii="Wingdings" w:hAnsi="Wingdings"/>
      </w:rPr>
    </w:lvl>
  </w:abstractNum>
  <w:abstractNum w:abstractNumId="11" w15:restartNumberingAfterBreak="0">
    <w:nsid w:val="158C618E"/>
    <w:multiLevelType w:val="hybridMultilevel"/>
    <w:tmpl w:val="AD22A592"/>
    <w:lvl w:ilvl="0" w:tplc="2C0A0003">
      <w:start w:val="1"/>
      <w:numFmt w:val="bullet"/>
      <w:lvlText w:val="o"/>
      <w:lvlJc w:val="left"/>
      <w:pPr>
        <w:ind w:left="720" w:hanging="360"/>
      </w:pPr>
      <w:rPr>
        <w:rFonts w:hint="default" w:ascii="Courier New" w:hAnsi="Courier New" w:cs="Courier New"/>
      </w:rPr>
    </w:lvl>
    <w:lvl w:ilvl="1" w:tplc="2C0A0003" w:tentative="1">
      <w:start w:val="1"/>
      <w:numFmt w:val="bullet"/>
      <w:lvlText w:val="o"/>
      <w:lvlJc w:val="left"/>
      <w:pPr>
        <w:ind w:left="1440" w:hanging="360"/>
      </w:pPr>
      <w:rPr>
        <w:rFonts w:hint="default" w:ascii="Courier New" w:hAnsi="Courier New" w:cs="Courier New"/>
      </w:rPr>
    </w:lvl>
    <w:lvl w:ilvl="2" w:tplc="2C0A0005" w:tentative="1">
      <w:start w:val="1"/>
      <w:numFmt w:val="bullet"/>
      <w:lvlText w:val=""/>
      <w:lvlJc w:val="left"/>
      <w:pPr>
        <w:ind w:left="2160" w:hanging="360"/>
      </w:pPr>
      <w:rPr>
        <w:rFonts w:hint="default" w:ascii="Wingdings" w:hAnsi="Wingdings"/>
      </w:rPr>
    </w:lvl>
    <w:lvl w:ilvl="3" w:tplc="2C0A0001" w:tentative="1">
      <w:start w:val="1"/>
      <w:numFmt w:val="bullet"/>
      <w:lvlText w:val=""/>
      <w:lvlJc w:val="left"/>
      <w:pPr>
        <w:ind w:left="2880" w:hanging="360"/>
      </w:pPr>
      <w:rPr>
        <w:rFonts w:hint="default" w:ascii="Symbol" w:hAnsi="Symbol"/>
      </w:rPr>
    </w:lvl>
    <w:lvl w:ilvl="4" w:tplc="2C0A0003" w:tentative="1">
      <w:start w:val="1"/>
      <w:numFmt w:val="bullet"/>
      <w:lvlText w:val="o"/>
      <w:lvlJc w:val="left"/>
      <w:pPr>
        <w:ind w:left="3600" w:hanging="360"/>
      </w:pPr>
      <w:rPr>
        <w:rFonts w:hint="default" w:ascii="Courier New" w:hAnsi="Courier New" w:cs="Courier New"/>
      </w:rPr>
    </w:lvl>
    <w:lvl w:ilvl="5" w:tplc="2C0A0005" w:tentative="1">
      <w:start w:val="1"/>
      <w:numFmt w:val="bullet"/>
      <w:lvlText w:val=""/>
      <w:lvlJc w:val="left"/>
      <w:pPr>
        <w:ind w:left="4320" w:hanging="360"/>
      </w:pPr>
      <w:rPr>
        <w:rFonts w:hint="default" w:ascii="Wingdings" w:hAnsi="Wingdings"/>
      </w:rPr>
    </w:lvl>
    <w:lvl w:ilvl="6" w:tplc="2C0A0001" w:tentative="1">
      <w:start w:val="1"/>
      <w:numFmt w:val="bullet"/>
      <w:lvlText w:val=""/>
      <w:lvlJc w:val="left"/>
      <w:pPr>
        <w:ind w:left="5040" w:hanging="360"/>
      </w:pPr>
      <w:rPr>
        <w:rFonts w:hint="default" w:ascii="Symbol" w:hAnsi="Symbol"/>
      </w:rPr>
    </w:lvl>
    <w:lvl w:ilvl="7" w:tplc="2C0A0003" w:tentative="1">
      <w:start w:val="1"/>
      <w:numFmt w:val="bullet"/>
      <w:lvlText w:val="o"/>
      <w:lvlJc w:val="left"/>
      <w:pPr>
        <w:ind w:left="5760" w:hanging="360"/>
      </w:pPr>
      <w:rPr>
        <w:rFonts w:hint="default" w:ascii="Courier New" w:hAnsi="Courier New" w:cs="Courier New"/>
      </w:rPr>
    </w:lvl>
    <w:lvl w:ilvl="8" w:tplc="2C0A0005" w:tentative="1">
      <w:start w:val="1"/>
      <w:numFmt w:val="bullet"/>
      <w:lvlText w:val=""/>
      <w:lvlJc w:val="left"/>
      <w:pPr>
        <w:ind w:left="6480" w:hanging="360"/>
      </w:pPr>
      <w:rPr>
        <w:rFonts w:hint="default" w:ascii="Wingdings" w:hAnsi="Wingdings"/>
      </w:rPr>
    </w:lvl>
  </w:abstractNum>
  <w:abstractNum w:abstractNumId="12" w15:restartNumberingAfterBreak="0">
    <w:nsid w:val="1B554A2A"/>
    <w:multiLevelType w:val="multilevel"/>
    <w:tmpl w:val="F63C0C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0A3325D"/>
    <w:multiLevelType w:val="hybridMultilevel"/>
    <w:tmpl w:val="BAA86F58"/>
    <w:lvl w:ilvl="0" w:tplc="2C0A0001">
      <w:start w:val="1"/>
      <w:numFmt w:val="bullet"/>
      <w:lvlText w:val=""/>
      <w:lvlJc w:val="left"/>
      <w:pPr>
        <w:ind w:left="720" w:hanging="360"/>
      </w:pPr>
      <w:rPr>
        <w:rFonts w:hint="default" w:ascii="Symbol" w:hAnsi="Symbol"/>
      </w:rPr>
    </w:lvl>
    <w:lvl w:ilvl="1" w:tplc="2C0A0003" w:tentative="1">
      <w:start w:val="1"/>
      <w:numFmt w:val="bullet"/>
      <w:lvlText w:val="o"/>
      <w:lvlJc w:val="left"/>
      <w:pPr>
        <w:ind w:left="1440" w:hanging="360"/>
      </w:pPr>
      <w:rPr>
        <w:rFonts w:hint="default" w:ascii="Courier New" w:hAnsi="Courier New" w:cs="Courier New"/>
      </w:rPr>
    </w:lvl>
    <w:lvl w:ilvl="2" w:tplc="2C0A0005" w:tentative="1">
      <w:start w:val="1"/>
      <w:numFmt w:val="bullet"/>
      <w:lvlText w:val=""/>
      <w:lvlJc w:val="left"/>
      <w:pPr>
        <w:ind w:left="2160" w:hanging="360"/>
      </w:pPr>
      <w:rPr>
        <w:rFonts w:hint="default" w:ascii="Wingdings" w:hAnsi="Wingdings"/>
      </w:rPr>
    </w:lvl>
    <w:lvl w:ilvl="3" w:tplc="2C0A0001" w:tentative="1">
      <w:start w:val="1"/>
      <w:numFmt w:val="bullet"/>
      <w:lvlText w:val=""/>
      <w:lvlJc w:val="left"/>
      <w:pPr>
        <w:ind w:left="2880" w:hanging="360"/>
      </w:pPr>
      <w:rPr>
        <w:rFonts w:hint="default" w:ascii="Symbol" w:hAnsi="Symbol"/>
      </w:rPr>
    </w:lvl>
    <w:lvl w:ilvl="4" w:tplc="2C0A0003" w:tentative="1">
      <w:start w:val="1"/>
      <w:numFmt w:val="bullet"/>
      <w:lvlText w:val="o"/>
      <w:lvlJc w:val="left"/>
      <w:pPr>
        <w:ind w:left="3600" w:hanging="360"/>
      </w:pPr>
      <w:rPr>
        <w:rFonts w:hint="default" w:ascii="Courier New" w:hAnsi="Courier New" w:cs="Courier New"/>
      </w:rPr>
    </w:lvl>
    <w:lvl w:ilvl="5" w:tplc="2C0A0005" w:tentative="1">
      <w:start w:val="1"/>
      <w:numFmt w:val="bullet"/>
      <w:lvlText w:val=""/>
      <w:lvlJc w:val="left"/>
      <w:pPr>
        <w:ind w:left="4320" w:hanging="360"/>
      </w:pPr>
      <w:rPr>
        <w:rFonts w:hint="default" w:ascii="Wingdings" w:hAnsi="Wingdings"/>
      </w:rPr>
    </w:lvl>
    <w:lvl w:ilvl="6" w:tplc="2C0A0001" w:tentative="1">
      <w:start w:val="1"/>
      <w:numFmt w:val="bullet"/>
      <w:lvlText w:val=""/>
      <w:lvlJc w:val="left"/>
      <w:pPr>
        <w:ind w:left="5040" w:hanging="360"/>
      </w:pPr>
      <w:rPr>
        <w:rFonts w:hint="default" w:ascii="Symbol" w:hAnsi="Symbol"/>
      </w:rPr>
    </w:lvl>
    <w:lvl w:ilvl="7" w:tplc="2C0A0003" w:tentative="1">
      <w:start w:val="1"/>
      <w:numFmt w:val="bullet"/>
      <w:lvlText w:val="o"/>
      <w:lvlJc w:val="left"/>
      <w:pPr>
        <w:ind w:left="5760" w:hanging="360"/>
      </w:pPr>
      <w:rPr>
        <w:rFonts w:hint="default" w:ascii="Courier New" w:hAnsi="Courier New" w:cs="Courier New"/>
      </w:rPr>
    </w:lvl>
    <w:lvl w:ilvl="8" w:tplc="2C0A0005" w:tentative="1">
      <w:start w:val="1"/>
      <w:numFmt w:val="bullet"/>
      <w:lvlText w:val=""/>
      <w:lvlJc w:val="left"/>
      <w:pPr>
        <w:ind w:left="6480" w:hanging="360"/>
      </w:pPr>
      <w:rPr>
        <w:rFonts w:hint="default" w:ascii="Wingdings" w:hAnsi="Wingdings"/>
      </w:rPr>
    </w:lvl>
  </w:abstractNum>
  <w:abstractNum w:abstractNumId="14" w15:restartNumberingAfterBreak="0">
    <w:nsid w:val="22D33C8B"/>
    <w:multiLevelType w:val="hybridMultilevel"/>
    <w:tmpl w:val="A8A095A0"/>
    <w:lvl w:ilvl="0" w:tplc="274C1372">
      <w:start w:val="1"/>
      <w:numFmt w:val="bullet"/>
      <w:lvlText w:val=""/>
      <w:lvlJc w:val="left"/>
      <w:pPr>
        <w:ind w:left="720" w:hanging="360"/>
      </w:pPr>
      <w:rPr>
        <w:rFonts w:hint="default" w:ascii="Symbol" w:hAnsi="Symbol"/>
      </w:rPr>
    </w:lvl>
    <w:lvl w:ilvl="1" w:tplc="2C0A0003" w:tentative="1">
      <w:start w:val="1"/>
      <w:numFmt w:val="bullet"/>
      <w:lvlText w:val="o"/>
      <w:lvlJc w:val="left"/>
      <w:pPr>
        <w:ind w:left="1440" w:hanging="360"/>
      </w:pPr>
      <w:rPr>
        <w:rFonts w:hint="default" w:ascii="Courier New" w:hAnsi="Courier New" w:cs="Courier New"/>
      </w:rPr>
    </w:lvl>
    <w:lvl w:ilvl="2" w:tplc="2C0A0005" w:tentative="1">
      <w:start w:val="1"/>
      <w:numFmt w:val="bullet"/>
      <w:lvlText w:val=""/>
      <w:lvlJc w:val="left"/>
      <w:pPr>
        <w:ind w:left="2160" w:hanging="360"/>
      </w:pPr>
      <w:rPr>
        <w:rFonts w:hint="default" w:ascii="Wingdings" w:hAnsi="Wingdings"/>
      </w:rPr>
    </w:lvl>
    <w:lvl w:ilvl="3" w:tplc="2C0A0001" w:tentative="1">
      <w:start w:val="1"/>
      <w:numFmt w:val="bullet"/>
      <w:lvlText w:val=""/>
      <w:lvlJc w:val="left"/>
      <w:pPr>
        <w:ind w:left="2880" w:hanging="360"/>
      </w:pPr>
      <w:rPr>
        <w:rFonts w:hint="default" w:ascii="Symbol" w:hAnsi="Symbol"/>
      </w:rPr>
    </w:lvl>
    <w:lvl w:ilvl="4" w:tplc="2C0A0003" w:tentative="1">
      <w:start w:val="1"/>
      <w:numFmt w:val="bullet"/>
      <w:lvlText w:val="o"/>
      <w:lvlJc w:val="left"/>
      <w:pPr>
        <w:ind w:left="3600" w:hanging="360"/>
      </w:pPr>
      <w:rPr>
        <w:rFonts w:hint="default" w:ascii="Courier New" w:hAnsi="Courier New" w:cs="Courier New"/>
      </w:rPr>
    </w:lvl>
    <w:lvl w:ilvl="5" w:tplc="2C0A0005" w:tentative="1">
      <w:start w:val="1"/>
      <w:numFmt w:val="bullet"/>
      <w:lvlText w:val=""/>
      <w:lvlJc w:val="left"/>
      <w:pPr>
        <w:ind w:left="4320" w:hanging="360"/>
      </w:pPr>
      <w:rPr>
        <w:rFonts w:hint="default" w:ascii="Wingdings" w:hAnsi="Wingdings"/>
      </w:rPr>
    </w:lvl>
    <w:lvl w:ilvl="6" w:tplc="2C0A0001" w:tentative="1">
      <w:start w:val="1"/>
      <w:numFmt w:val="bullet"/>
      <w:lvlText w:val=""/>
      <w:lvlJc w:val="left"/>
      <w:pPr>
        <w:ind w:left="5040" w:hanging="360"/>
      </w:pPr>
      <w:rPr>
        <w:rFonts w:hint="default" w:ascii="Symbol" w:hAnsi="Symbol"/>
      </w:rPr>
    </w:lvl>
    <w:lvl w:ilvl="7" w:tplc="2C0A0003" w:tentative="1">
      <w:start w:val="1"/>
      <w:numFmt w:val="bullet"/>
      <w:lvlText w:val="o"/>
      <w:lvlJc w:val="left"/>
      <w:pPr>
        <w:ind w:left="5760" w:hanging="360"/>
      </w:pPr>
      <w:rPr>
        <w:rFonts w:hint="default" w:ascii="Courier New" w:hAnsi="Courier New" w:cs="Courier New"/>
      </w:rPr>
    </w:lvl>
    <w:lvl w:ilvl="8" w:tplc="2C0A0005" w:tentative="1">
      <w:start w:val="1"/>
      <w:numFmt w:val="bullet"/>
      <w:lvlText w:val=""/>
      <w:lvlJc w:val="left"/>
      <w:pPr>
        <w:ind w:left="6480" w:hanging="360"/>
      </w:pPr>
      <w:rPr>
        <w:rFonts w:hint="default" w:ascii="Wingdings" w:hAnsi="Wingdings"/>
      </w:rPr>
    </w:lvl>
  </w:abstractNum>
  <w:abstractNum w:abstractNumId="15" w15:restartNumberingAfterBreak="0">
    <w:nsid w:val="2B93517B"/>
    <w:multiLevelType w:val="hybridMultilevel"/>
    <w:tmpl w:val="57A0155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2CC25178"/>
    <w:multiLevelType w:val="hybridMultilevel"/>
    <w:tmpl w:val="660E9144"/>
    <w:lvl w:ilvl="0" w:tplc="2C0A0001">
      <w:start w:val="1"/>
      <w:numFmt w:val="bullet"/>
      <w:lvlText w:val=""/>
      <w:lvlJc w:val="left"/>
      <w:pPr>
        <w:ind w:left="720" w:hanging="360"/>
      </w:pPr>
      <w:rPr>
        <w:rFonts w:hint="default" w:ascii="Symbol" w:hAnsi="Symbol"/>
      </w:rPr>
    </w:lvl>
    <w:lvl w:ilvl="1" w:tplc="2C0A0003" w:tentative="1">
      <w:start w:val="1"/>
      <w:numFmt w:val="bullet"/>
      <w:lvlText w:val="o"/>
      <w:lvlJc w:val="left"/>
      <w:pPr>
        <w:ind w:left="1440" w:hanging="360"/>
      </w:pPr>
      <w:rPr>
        <w:rFonts w:hint="default" w:ascii="Courier New" w:hAnsi="Courier New" w:cs="Courier New"/>
      </w:rPr>
    </w:lvl>
    <w:lvl w:ilvl="2" w:tplc="2C0A0005" w:tentative="1">
      <w:start w:val="1"/>
      <w:numFmt w:val="bullet"/>
      <w:lvlText w:val=""/>
      <w:lvlJc w:val="left"/>
      <w:pPr>
        <w:ind w:left="2160" w:hanging="360"/>
      </w:pPr>
      <w:rPr>
        <w:rFonts w:hint="default" w:ascii="Wingdings" w:hAnsi="Wingdings"/>
      </w:rPr>
    </w:lvl>
    <w:lvl w:ilvl="3" w:tplc="2C0A0001" w:tentative="1">
      <w:start w:val="1"/>
      <w:numFmt w:val="bullet"/>
      <w:lvlText w:val=""/>
      <w:lvlJc w:val="left"/>
      <w:pPr>
        <w:ind w:left="2880" w:hanging="360"/>
      </w:pPr>
      <w:rPr>
        <w:rFonts w:hint="default" w:ascii="Symbol" w:hAnsi="Symbol"/>
      </w:rPr>
    </w:lvl>
    <w:lvl w:ilvl="4" w:tplc="2C0A0003" w:tentative="1">
      <w:start w:val="1"/>
      <w:numFmt w:val="bullet"/>
      <w:lvlText w:val="o"/>
      <w:lvlJc w:val="left"/>
      <w:pPr>
        <w:ind w:left="3600" w:hanging="360"/>
      </w:pPr>
      <w:rPr>
        <w:rFonts w:hint="default" w:ascii="Courier New" w:hAnsi="Courier New" w:cs="Courier New"/>
      </w:rPr>
    </w:lvl>
    <w:lvl w:ilvl="5" w:tplc="2C0A0005" w:tentative="1">
      <w:start w:val="1"/>
      <w:numFmt w:val="bullet"/>
      <w:lvlText w:val=""/>
      <w:lvlJc w:val="left"/>
      <w:pPr>
        <w:ind w:left="4320" w:hanging="360"/>
      </w:pPr>
      <w:rPr>
        <w:rFonts w:hint="default" w:ascii="Wingdings" w:hAnsi="Wingdings"/>
      </w:rPr>
    </w:lvl>
    <w:lvl w:ilvl="6" w:tplc="2C0A0001" w:tentative="1">
      <w:start w:val="1"/>
      <w:numFmt w:val="bullet"/>
      <w:lvlText w:val=""/>
      <w:lvlJc w:val="left"/>
      <w:pPr>
        <w:ind w:left="5040" w:hanging="360"/>
      </w:pPr>
      <w:rPr>
        <w:rFonts w:hint="default" w:ascii="Symbol" w:hAnsi="Symbol"/>
      </w:rPr>
    </w:lvl>
    <w:lvl w:ilvl="7" w:tplc="2C0A0003" w:tentative="1">
      <w:start w:val="1"/>
      <w:numFmt w:val="bullet"/>
      <w:lvlText w:val="o"/>
      <w:lvlJc w:val="left"/>
      <w:pPr>
        <w:ind w:left="5760" w:hanging="360"/>
      </w:pPr>
      <w:rPr>
        <w:rFonts w:hint="default" w:ascii="Courier New" w:hAnsi="Courier New" w:cs="Courier New"/>
      </w:rPr>
    </w:lvl>
    <w:lvl w:ilvl="8" w:tplc="2C0A0005" w:tentative="1">
      <w:start w:val="1"/>
      <w:numFmt w:val="bullet"/>
      <w:lvlText w:val=""/>
      <w:lvlJc w:val="left"/>
      <w:pPr>
        <w:ind w:left="6480" w:hanging="360"/>
      </w:pPr>
      <w:rPr>
        <w:rFonts w:hint="default" w:ascii="Wingdings" w:hAnsi="Wingdings"/>
      </w:rPr>
    </w:lvl>
  </w:abstractNum>
  <w:abstractNum w:abstractNumId="17" w15:restartNumberingAfterBreak="0">
    <w:nsid w:val="31DA3521"/>
    <w:multiLevelType w:val="multilevel"/>
    <w:tmpl w:val="DE587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DC0549"/>
    <w:multiLevelType w:val="multilevel"/>
    <w:tmpl w:val="D3E202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357603C"/>
    <w:multiLevelType w:val="hybridMultilevel"/>
    <w:tmpl w:val="8C342D66"/>
    <w:lvl w:ilvl="0" w:tplc="2C0A0003">
      <w:start w:val="1"/>
      <w:numFmt w:val="bullet"/>
      <w:lvlText w:val="o"/>
      <w:lvlJc w:val="left"/>
      <w:pPr>
        <w:ind w:left="720" w:hanging="360"/>
      </w:pPr>
      <w:rPr>
        <w:rFonts w:hint="default" w:ascii="Courier New" w:hAnsi="Courier New" w:cs="Courier New"/>
      </w:rPr>
    </w:lvl>
    <w:lvl w:ilvl="1" w:tplc="2C0A0003" w:tentative="1">
      <w:start w:val="1"/>
      <w:numFmt w:val="bullet"/>
      <w:lvlText w:val="o"/>
      <w:lvlJc w:val="left"/>
      <w:pPr>
        <w:ind w:left="1440" w:hanging="360"/>
      </w:pPr>
      <w:rPr>
        <w:rFonts w:hint="default" w:ascii="Courier New" w:hAnsi="Courier New" w:cs="Courier New"/>
      </w:rPr>
    </w:lvl>
    <w:lvl w:ilvl="2" w:tplc="2C0A0005" w:tentative="1">
      <w:start w:val="1"/>
      <w:numFmt w:val="bullet"/>
      <w:lvlText w:val=""/>
      <w:lvlJc w:val="left"/>
      <w:pPr>
        <w:ind w:left="2160" w:hanging="360"/>
      </w:pPr>
      <w:rPr>
        <w:rFonts w:hint="default" w:ascii="Wingdings" w:hAnsi="Wingdings"/>
      </w:rPr>
    </w:lvl>
    <w:lvl w:ilvl="3" w:tplc="2C0A0001" w:tentative="1">
      <w:start w:val="1"/>
      <w:numFmt w:val="bullet"/>
      <w:lvlText w:val=""/>
      <w:lvlJc w:val="left"/>
      <w:pPr>
        <w:ind w:left="2880" w:hanging="360"/>
      </w:pPr>
      <w:rPr>
        <w:rFonts w:hint="default" w:ascii="Symbol" w:hAnsi="Symbol"/>
      </w:rPr>
    </w:lvl>
    <w:lvl w:ilvl="4" w:tplc="2C0A0003" w:tentative="1">
      <w:start w:val="1"/>
      <w:numFmt w:val="bullet"/>
      <w:lvlText w:val="o"/>
      <w:lvlJc w:val="left"/>
      <w:pPr>
        <w:ind w:left="3600" w:hanging="360"/>
      </w:pPr>
      <w:rPr>
        <w:rFonts w:hint="default" w:ascii="Courier New" w:hAnsi="Courier New" w:cs="Courier New"/>
      </w:rPr>
    </w:lvl>
    <w:lvl w:ilvl="5" w:tplc="2C0A0005" w:tentative="1">
      <w:start w:val="1"/>
      <w:numFmt w:val="bullet"/>
      <w:lvlText w:val=""/>
      <w:lvlJc w:val="left"/>
      <w:pPr>
        <w:ind w:left="4320" w:hanging="360"/>
      </w:pPr>
      <w:rPr>
        <w:rFonts w:hint="default" w:ascii="Wingdings" w:hAnsi="Wingdings"/>
      </w:rPr>
    </w:lvl>
    <w:lvl w:ilvl="6" w:tplc="2C0A0001" w:tentative="1">
      <w:start w:val="1"/>
      <w:numFmt w:val="bullet"/>
      <w:lvlText w:val=""/>
      <w:lvlJc w:val="left"/>
      <w:pPr>
        <w:ind w:left="5040" w:hanging="360"/>
      </w:pPr>
      <w:rPr>
        <w:rFonts w:hint="default" w:ascii="Symbol" w:hAnsi="Symbol"/>
      </w:rPr>
    </w:lvl>
    <w:lvl w:ilvl="7" w:tplc="2C0A0003" w:tentative="1">
      <w:start w:val="1"/>
      <w:numFmt w:val="bullet"/>
      <w:lvlText w:val="o"/>
      <w:lvlJc w:val="left"/>
      <w:pPr>
        <w:ind w:left="5760" w:hanging="360"/>
      </w:pPr>
      <w:rPr>
        <w:rFonts w:hint="default" w:ascii="Courier New" w:hAnsi="Courier New" w:cs="Courier New"/>
      </w:rPr>
    </w:lvl>
    <w:lvl w:ilvl="8" w:tplc="2C0A0005" w:tentative="1">
      <w:start w:val="1"/>
      <w:numFmt w:val="bullet"/>
      <w:lvlText w:val=""/>
      <w:lvlJc w:val="left"/>
      <w:pPr>
        <w:ind w:left="6480" w:hanging="360"/>
      </w:pPr>
      <w:rPr>
        <w:rFonts w:hint="default" w:ascii="Wingdings" w:hAnsi="Wingdings"/>
      </w:rPr>
    </w:lvl>
  </w:abstractNum>
  <w:abstractNum w:abstractNumId="20" w15:restartNumberingAfterBreak="0">
    <w:nsid w:val="33FD3225"/>
    <w:multiLevelType w:val="multilevel"/>
    <w:tmpl w:val="C8AAA3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6B17293"/>
    <w:multiLevelType w:val="hybridMultilevel"/>
    <w:tmpl w:val="EE48EA30"/>
    <w:lvl w:ilvl="0" w:tplc="2C0A0003">
      <w:start w:val="1"/>
      <w:numFmt w:val="bullet"/>
      <w:lvlText w:val="o"/>
      <w:lvlJc w:val="left"/>
      <w:pPr>
        <w:ind w:left="720" w:hanging="360"/>
      </w:pPr>
      <w:rPr>
        <w:rFonts w:hint="default" w:ascii="Courier New" w:hAnsi="Courier New" w:cs="Courier New"/>
      </w:rPr>
    </w:lvl>
    <w:lvl w:ilvl="1" w:tplc="2C0A0003" w:tentative="1">
      <w:start w:val="1"/>
      <w:numFmt w:val="bullet"/>
      <w:lvlText w:val="o"/>
      <w:lvlJc w:val="left"/>
      <w:pPr>
        <w:ind w:left="1440" w:hanging="360"/>
      </w:pPr>
      <w:rPr>
        <w:rFonts w:hint="default" w:ascii="Courier New" w:hAnsi="Courier New" w:cs="Courier New"/>
      </w:rPr>
    </w:lvl>
    <w:lvl w:ilvl="2" w:tplc="2C0A0005" w:tentative="1">
      <w:start w:val="1"/>
      <w:numFmt w:val="bullet"/>
      <w:lvlText w:val=""/>
      <w:lvlJc w:val="left"/>
      <w:pPr>
        <w:ind w:left="2160" w:hanging="360"/>
      </w:pPr>
      <w:rPr>
        <w:rFonts w:hint="default" w:ascii="Wingdings" w:hAnsi="Wingdings"/>
      </w:rPr>
    </w:lvl>
    <w:lvl w:ilvl="3" w:tplc="2C0A0001" w:tentative="1">
      <w:start w:val="1"/>
      <w:numFmt w:val="bullet"/>
      <w:lvlText w:val=""/>
      <w:lvlJc w:val="left"/>
      <w:pPr>
        <w:ind w:left="2880" w:hanging="360"/>
      </w:pPr>
      <w:rPr>
        <w:rFonts w:hint="default" w:ascii="Symbol" w:hAnsi="Symbol"/>
      </w:rPr>
    </w:lvl>
    <w:lvl w:ilvl="4" w:tplc="2C0A0003" w:tentative="1">
      <w:start w:val="1"/>
      <w:numFmt w:val="bullet"/>
      <w:lvlText w:val="o"/>
      <w:lvlJc w:val="left"/>
      <w:pPr>
        <w:ind w:left="3600" w:hanging="360"/>
      </w:pPr>
      <w:rPr>
        <w:rFonts w:hint="default" w:ascii="Courier New" w:hAnsi="Courier New" w:cs="Courier New"/>
      </w:rPr>
    </w:lvl>
    <w:lvl w:ilvl="5" w:tplc="2C0A0005" w:tentative="1">
      <w:start w:val="1"/>
      <w:numFmt w:val="bullet"/>
      <w:lvlText w:val=""/>
      <w:lvlJc w:val="left"/>
      <w:pPr>
        <w:ind w:left="4320" w:hanging="360"/>
      </w:pPr>
      <w:rPr>
        <w:rFonts w:hint="default" w:ascii="Wingdings" w:hAnsi="Wingdings"/>
      </w:rPr>
    </w:lvl>
    <w:lvl w:ilvl="6" w:tplc="2C0A0001" w:tentative="1">
      <w:start w:val="1"/>
      <w:numFmt w:val="bullet"/>
      <w:lvlText w:val=""/>
      <w:lvlJc w:val="left"/>
      <w:pPr>
        <w:ind w:left="5040" w:hanging="360"/>
      </w:pPr>
      <w:rPr>
        <w:rFonts w:hint="default" w:ascii="Symbol" w:hAnsi="Symbol"/>
      </w:rPr>
    </w:lvl>
    <w:lvl w:ilvl="7" w:tplc="2C0A0003" w:tentative="1">
      <w:start w:val="1"/>
      <w:numFmt w:val="bullet"/>
      <w:lvlText w:val="o"/>
      <w:lvlJc w:val="left"/>
      <w:pPr>
        <w:ind w:left="5760" w:hanging="360"/>
      </w:pPr>
      <w:rPr>
        <w:rFonts w:hint="default" w:ascii="Courier New" w:hAnsi="Courier New" w:cs="Courier New"/>
      </w:rPr>
    </w:lvl>
    <w:lvl w:ilvl="8" w:tplc="2C0A0005" w:tentative="1">
      <w:start w:val="1"/>
      <w:numFmt w:val="bullet"/>
      <w:lvlText w:val=""/>
      <w:lvlJc w:val="left"/>
      <w:pPr>
        <w:ind w:left="6480" w:hanging="360"/>
      </w:pPr>
      <w:rPr>
        <w:rFonts w:hint="default" w:ascii="Wingdings" w:hAnsi="Wingdings"/>
      </w:rPr>
    </w:lvl>
  </w:abstractNum>
  <w:abstractNum w:abstractNumId="22" w15:restartNumberingAfterBreak="0">
    <w:nsid w:val="39442D5F"/>
    <w:multiLevelType w:val="multilevel"/>
    <w:tmpl w:val="9BA6C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8F0E9D"/>
    <w:multiLevelType w:val="multilevel"/>
    <w:tmpl w:val="9880FF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3C3F735E"/>
    <w:multiLevelType w:val="hybridMultilevel"/>
    <w:tmpl w:val="52B67342"/>
    <w:lvl w:ilvl="0" w:tplc="2C0A0001">
      <w:start w:val="1"/>
      <w:numFmt w:val="bullet"/>
      <w:lvlText w:val=""/>
      <w:lvlJc w:val="left"/>
      <w:pPr>
        <w:ind w:left="720" w:hanging="360"/>
      </w:pPr>
      <w:rPr>
        <w:rFonts w:hint="default" w:ascii="Symbol" w:hAnsi="Symbol"/>
      </w:rPr>
    </w:lvl>
    <w:lvl w:ilvl="1" w:tplc="2C0A0003" w:tentative="1">
      <w:start w:val="1"/>
      <w:numFmt w:val="bullet"/>
      <w:lvlText w:val="o"/>
      <w:lvlJc w:val="left"/>
      <w:pPr>
        <w:ind w:left="1440" w:hanging="360"/>
      </w:pPr>
      <w:rPr>
        <w:rFonts w:hint="default" w:ascii="Courier New" w:hAnsi="Courier New" w:cs="Courier New"/>
      </w:rPr>
    </w:lvl>
    <w:lvl w:ilvl="2" w:tplc="2C0A0005" w:tentative="1">
      <w:start w:val="1"/>
      <w:numFmt w:val="bullet"/>
      <w:lvlText w:val=""/>
      <w:lvlJc w:val="left"/>
      <w:pPr>
        <w:ind w:left="2160" w:hanging="360"/>
      </w:pPr>
      <w:rPr>
        <w:rFonts w:hint="default" w:ascii="Wingdings" w:hAnsi="Wingdings"/>
      </w:rPr>
    </w:lvl>
    <w:lvl w:ilvl="3" w:tplc="2C0A0001" w:tentative="1">
      <w:start w:val="1"/>
      <w:numFmt w:val="bullet"/>
      <w:lvlText w:val=""/>
      <w:lvlJc w:val="left"/>
      <w:pPr>
        <w:ind w:left="2880" w:hanging="360"/>
      </w:pPr>
      <w:rPr>
        <w:rFonts w:hint="default" w:ascii="Symbol" w:hAnsi="Symbol"/>
      </w:rPr>
    </w:lvl>
    <w:lvl w:ilvl="4" w:tplc="2C0A0003" w:tentative="1">
      <w:start w:val="1"/>
      <w:numFmt w:val="bullet"/>
      <w:lvlText w:val="o"/>
      <w:lvlJc w:val="left"/>
      <w:pPr>
        <w:ind w:left="3600" w:hanging="360"/>
      </w:pPr>
      <w:rPr>
        <w:rFonts w:hint="default" w:ascii="Courier New" w:hAnsi="Courier New" w:cs="Courier New"/>
      </w:rPr>
    </w:lvl>
    <w:lvl w:ilvl="5" w:tplc="2C0A0005" w:tentative="1">
      <w:start w:val="1"/>
      <w:numFmt w:val="bullet"/>
      <w:lvlText w:val=""/>
      <w:lvlJc w:val="left"/>
      <w:pPr>
        <w:ind w:left="4320" w:hanging="360"/>
      </w:pPr>
      <w:rPr>
        <w:rFonts w:hint="default" w:ascii="Wingdings" w:hAnsi="Wingdings"/>
      </w:rPr>
    </w:lvl>
    <w:lvl w:ilvl="6" w:tplc="2C0A0001" w:tentative="1">
      <w:start w:val="1"/>
      <w:numFmt w:val="bullet"/>
      <w:lvlText w:val=""/>
      <w:lvlJc w:val="left"/>
      <w:pPr>
        <w:ind w:left="5040" w:hanging="360"/>
      </w:pPr>
      <w:rPr>
        <w:rFonts w:hint="default" w:ascii="Symbol" w:hAnsi="Symbol"/>
      </w:rPr>
    </w:lvl>
    <w:lvl w:ilvl="7" w:tplc="2C0A0003" w:tentative="1">
      <w:start w:val="1"/>
      <w:numFmt w:val="bullet"/>
      <w:lvlText w:val="o"/>
      <w:lvlJc w:val="left"/>
      <w:pPr>
        <w:ind w:left="5760" w:hanging="360"/>
      </w:pPr>
      <w:rPr>
        <w:rFonts w:hint="default" w:ascii="Courier New" w:hAnsi="Courier New" w:cs="Courier New"/>
      </w:rPr>
    </w:lvl>
    <w:lvl w:ilvl="8" w:tplc="2C0A0005" w:tentative="1">
      <w:start w:val="1"/>
      <w:numFmt w:val="bullet"/>
      <w:lvlText w:val=""/>
      <w:lvlJc w:val="left"/>
      <w:pPr>
        <w:ind w:left="6480" w:hanging="360"/>
      </w:pPr>
      <w:rPr>
        <w:rFonts w:hint="default" w:ascii="Wingdings" w:hAnsi="Wingdings"/>
      </w:rPr>
    </w:lvl>
  </w:abstractNum>
  <w:abstractNum w:abstractNumId="25" w15:restartNumberingAfterBreak="0">
    <w:nsid w:val="4479277D"/>
    <w:multiLevelType w:val="hybridMultilevel"/>
    <w:tmpl w:val="EE3C33F8"/>
    <w:lvl w:ilvl="0" w:tplc="2C0A0003">
      <w:start w:val="1"/>
      <w:numFmt w:val="bullet"/>
      <w:lvlText w:val="o"/>
      <w:lvlJc w:val="left"/>
      <w:pPr>
        <w:ind w:left="720" w:hanging="360"/>
      </w:pPr>
      <w:rPr>
        <w:rFonts w:hint="default" w:ascii="Courier New" w:hAnsi="Courier New" w:cs="Courier New"/>
      </w:rPr>
    </w:lvl>
    <w:lvl w:ilvl="1" w:tplc="2C0A0003" w:tentative="1">
      <w:start w:val="1"/>
      <w:numFmt w:val="bullet"/>
      <w:lvlText w:val="o"/>
      <w:lvlJc w:val="left"/>
      <w:pPr>
        <w:ind w:left="1440" w:hanging="360"/>
      </w:pPr>
      <w:rPr>
        <w:rFonts w:hint="default" w:ascii="Courier New" w:hAnsi="Courier New" w:cs="Courier New"/>
      </w:rPr>
    </w:lvl>
    <w:lvl w:ilvl="2" w:tplc="2C0A0005" w:tentative="1">
      <w:start w:val="1"/>
      <w:numFmt w:val="bullet"/>
      <w:lvlText w:val=""/>
      <w:lvlJc w:val="left"/>
      <w:pPr>
        <w:ind w:left="2160" w:hanging="360"/>
      </w:pPr>
      <w:rPr>
        <w:rFonts w:hint="default" w:ascii="Wingdings" w:hAnsi="Wingdings"/>
      </w:rPr>
    </w:lvl>
    <w:lvl w:ilvl="3" w:tplc="2C0A0001" w:tentative="1">
      <w:start w:val="1"/>
      <w:numFmt w:val="bullet"/>
      <w:lvlText w:val=""/>
      <w:lvlJc w:val="left"/>
      <w:pPr>
        <w:ind w:left="2880" w:hanging="360"/>
      </w:pPr>
      <w:rPr>
        <w:rFonts w:hint="default" w:ascii="Symbol" w:hAnsi="Symbol"/>
      </w:rPr>
    </w:lvl>
    <w:lvl w:ilvl="4" w:tplc="2C0A0003" w:tentative="1">
      <w:start w:val="1"/>
      <w:numFmt w:val="bullet"/>
      <w:lvlText w:val="o"/>
      <w:lvlJc w:val="left"/>
      <w:pPr>
        <w:ind w:left="3600" w:hanging="360"/>
      </w:pPr>
      <w:rPr>
        <w:rFonts w:hint="default" w:ascii="Courier New" w:hAnsi="Courier New" w:cs="Courier New"/>
      </w:rPr>
    </w:lvl>
    <w:lvl w:ilvl="5" w:tplc="2C0A0005" w:tentative="1">
      <w:start w:val="1"/>
      <w:numFmt w:val="bullet"/>
      <w:lvlText w:val=""/>
      <w:lvlJc w:val="left"/>
      <w:pPr>
        <w:ind w:left="4320" w:hanging="360"/>
      </w:pPr>
      <w:rPr>
        <w:rFonts w:hint="default" w:ascii="Wingdings" w:hAnsi="Wingdings"/>
      </w:rPr>
    </w:lvl>
    <w:lvl w:ilvl="6" w:tplc="2C0A0001" w:tentative="1">
      <w:start w:val="1"/>
      <w:numFmt w:val="bullet"/>
      <w:lvlText w:val=""/>
      <w:lvlJc w:val="left"/>
      <w:pPr>
        <w:ind w:left="5040" w:hanging="360"/>
      </w:pPr>
      <w:rPr>
        <w:rFonts w:hint="default" w:ascii="Symbol" w:hAnsi="Symbol"/>
      </w:rPr>
    </w:lvl>
    <w:lvl w:ilvl="7" w:tplc="2C0A0003" w:tentative="1">
      <w:start w:val="1"/>
      <w:numFmt w:val="bullet"/>
      <w:lvlText w:val="o"/>
      <w:lvlJc w:val="left"/>
      <w:pPr>
        <w:ind w:left="5760" w:hanging="360"/>
      </w:pPr>
      <w:rPr>
        <w:rFonts w:hint="default" w:ascii="Courier New" w:hAnsi="Courier New" w:cs="Courier New"/>
      </w:rPr>
    </w:lvl>
    <w:lvl w:ilvl="8" w:tplc="2C0A0005" w:tentative="1">
      <w:start w:val="1"/>
      <w:numFmt w:val="bullet"/>
      <w:lvlText w:val=""/>
      <w:lvlJc w:val="left"/>
      <w:pPr>
        <w:ind w:left="6480" w:hanging="360"/>
      </w:pPr>
      <w:rPr>
        <w:rFonts w:hint="default" w:ascii="Wingdings" w:hAnsi="Wingdings"/>
      </w:rPr>
    </w:lvl>
  </w:abstractNum>
  <w:abstractNum w:abstractNumId="26" w15:restartNumberingAfterBreak="0">
    <w:nsid w:val="488602C9"/>
    <w:multiLevelType w:val="multilevel"/>
    <w:tmpl w:val="284AF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3446CB"/>
    <w:multiLevelType w:val="multilevel"/>
    <w:tmpl w:val="5734C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5C0B14"/>
    <w:multiLevelType w:val="multilevel"/>
    <w:tmpl w:val="425661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4E1B182C"/>
    <w:multiLevelType w:val="multilevel"/>
    <w:tmpl w:val="04F689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50E5312C"/>
    <w:multiLevelType w:val="multilevel"/>
    <w:tmpl w:val="5E74DB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58BD12CC"/>
    <w:multiLevelType w:val="hybridMultilevel"/>
    <w:tmpl w:val="AEAEFA36"/>
    <w:lvl w:ilvl="0" w:tplc="274C1372">
      <w:start w:val="1"/>
      <w:numFmt w:val="bullet"/>
      <w:lvlText w:val=""/>
      <w:lvlJc w:val="left"/>
      <w:pPr>
        <w:ind w:left="720" w:hanging="360"/>
      </w:pPr>
      <w:rPr>
        <w:rFonts w:hint="default" w:ascii="Symbol" w:hAnsi="Symbol"/>
      </w:rPr>
    </w:lvl>
    <w:lvl w:ilvl="1" w:tplc="2C0A0003" w:tentative="1">
      <w:start w:val="1"/>
      <w:numFmt w:val="bullet"/>
      <w:lvlText w:val="o"/>
      <w:lvlJc w:val="left"/>
      <w:pPr>
        <w:ind w:left="1440" w:hanging="360"/>
      </w:pPr>
      <w:rPr>
        <w:rFonts w:hint="default" w:ascii="Courier New" w:hAnsi="Courier New" w:cs="Courier New"/>
      </w:rPr>
    </w:lvl>
    <w:lvl w:ilvl="2" w:tplc="2C0A0005" w:tentative="1">
      <w:start w:val="1"/>
      <w:numFmt w:val="bullet"/>
      <w:lvlText w:val=""/>
      <w:lvlJc w:val="left"/>
      <w:pPr>
        <w:ind w:left="2160" w:hanging="360"/>
      </w:pPr>
      <w:rPr>
        <w:rFonts w:hint="default" w:ascii="Wingdings" w:hAnsi="Wingdings"/>
      </w:rPr>
    </w:lvl>
    <w:lvl w:ilvl="3" w:tplc="2C0A0001" w:tentative="1">
      <w:start w:val="1"/>
      <w:numFmt w:val="bullet"/>
      <w:lvlText w:val=""/>
      <w:lvlJc w:val="left"/>
      <w:pPr>
        <w:ind w:left="2880" w:hanging="360"/>
      </w:pPr>
      <w:rPr>
        <w:rFonts w:hint="default" w:ascii="Symbol" w:hAnsi="Symbol"/>
      </w:rPr>
    </w:lvl>
    <w:lvl w:ilvl="4" w:tplc="2C0A0003" w:tentative="1">
      <w:start w:val="1"/>
      <w:numFmt w:val="bullet"/>
      <w:lvlText w:val="o"/>
      <w:lvlJc w:val="left"/>
      <w:pPr>
        <w:ind w:left="3600" w:hanging="360"/>
      </w:pPr>
      <w:rPr>
        <w:rFonts w:hint="default" w:ascii="Courier New" w:hAnsi="Courier New" w:cs="Courier New"/>
      </w:rPr>
    </w:lvl>
    <w:lvl w:ilvl="5" w:tplc="2C0A0005" w:tentative="1">
      <w:start w:val="1"/>
      <w:numFmt w:val="bullet"/>
      <w:lvlText w:val=""/>
      <w:lvlJc w:val="left"/>
      <w:pPr>
        <w:ind w:left="4320" w:hanging="360"/>
      </w:pPr>
      <w:rPr>
        <w:rFonts w:hint="default" w:ascii="Wingdings" w:hAnsi="Wingdings"/>
      </w:rPr>
    </w:lvl>
    <w:lvl w:ilvl="6" w:tplc="2C0A0001" w:tentative="1">
      <w:start w:val="1"/>
      <w:numFmt w:val="bullet"/>
      <w:lvlText w:val=""/>
      <w:lvlJc w:val="left"/>
      <w:pPr>
        <w:ind w:left="5040" w:hanging="360"/>
      </w:pPr>
      <w:rPr>
        <w:rFonts w:hint="default" w:ascii="Symbol" w:hAnsi="Symbol"/>
      </w:rPr>
    </w:lvl>
    <w:lvl w:ilvl="7" w:tplc="2C0A0003" w:tentative="1">
      <w:start w:val="1"/>
      <w:numFmt w:val="bullet"/>
      <w:lvlText w:val="o"/>
      <w:lvlJc w:val="left"/>
      <w:pPr>
        <w:ind w:left="5760" w:hanging="360"/>
      </w:pPr>
      <w:rPr>
        <w:rFonts w:hint="default" w:ascii="Courier New" w:hAnsi="Courier New" w:cs="Courier New"/>
      </w:rPr>
    </w:lvl>
    <w:lvl w:ilvl="8" w:tplc="2C0A0005" w:tentative="1">
      <w:start w:val="1"/>
      <w:numFmt w:val="bullet"/>
      <w:lvlText w:val=""/>
      <w:lvlJc w:val="left"/>
      <w:pPr>
        <w:ind w:left="6480" w:hanging="360"/>
      </w:pPr>
      <w:rPr>
        <w:rFonts w:hint="default" w:ascii="Wingdings" w:hAnsi="Wingdings"/>
      </w:rPr>
    </w:lvl>
  </w:abstractNum>
  <w:abstractNum w:abstractNumId="32" w15:restartNumberingAfterBreak="0">
    <w:nsid w:val="67DF28BD"/>
    <w:multiLevelType w:val="multilevel"/>
    <w:tmpl w:val="2F58C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4E72E6"/>
    <w:multiLevelType w:val="hybridMultilevel"/>
    <w:tmpl w:val="76B4404A"/>
    <w:lvl w:ilvl="0" w:tplc="2C0A0001">
      <w:start w:val="1"/>
      <w:numFmt w:val="bullet"/>
      <w:lvlText w:val=""/>
      <w:lvlJc w:val="left"/>
      <w:pPr>
        <w:ind w:left="720" w:hanging="360"/>
      </w:pPr>
      <w:rPr>
        <w:rFonts w:hint="default" w:ascii="Symbol" w:hAnsi="Symbol"/>
      </w:rPr>
    </w:lvl>
    <w:lvl w:ilvl="1" w:tplc="2C0A0003" w:tentative="1">
      <w:start w:val="1"/>
      <w:numFmt w:val="bullet"/>
      <w:lvlText w:val="o"/>
      <w:lvlJc w:val="left"/>
      <w:pPr>
        <w:ind w:left="1440" w:hanging="360"/>
      </w:pPr>
      <w:rPr>
        <w:rFonts w:hint="default" w:ascii="Courier New" w:hAnsi="Courier New" w:cs="Courier New"/>
      </w:rPr>
    </w:lvl>
    <w:lvl w:ilvl="2" w:tplc="2C0A0005" w:tentative="1">
      <w:start w:val="1"/>
      <w:numFmt w:val="bullet"/>
      <w:lvlText w:val=""/>
      <w:lvlJc w:val="left"/>
      <w:pPr>
        <w:ind w:left="2160" w:hanging="360"/>
      </w:pPr>
      <w:rPr>
        <w:rFonts w:hint="default" w:ascii="Wingdings" w:hAnsi="Wingdings"/>
      </w:rPr>
    </w:lvl>
    <w:lvl w:ilvl="3" w:tplc="2C0A0001" w:tentative="1">
      <w:start w:val="1"/>
      <w:numFmt w:val="bullet"/>
      <w:lvlText w:val=""/>
      <w:lvlJc w:val="left"/>
      <w:pPr>
        <w:ind w:left="2880" w:hanging="360"/>
      </w:pPr>
      <w:rPr>
        <w:rFonts w:hint="default" w:ascii="Symbol" w:hAnsi="Symbol"/>
      </w:rPr>
    </w:lvl>
    <w:lvl w:ilvl="4" w:tplc="2C0A0003" w:tentative="1">
      <w:start w:val="1"/>
      <w:numFmt w:val="bullet"/>
      <w:lvlText w:val="o"/>
      <w:lvlJc w:val="left"/>
      <w:pPr>
        <w:ind w:left="3600" w:hanging="360"/>
      </w:pPr>
      <w:rPr>
        <w:rFonts w:hint="default" w:ascii="Courier New" w:hAnsi="Courier New" w:cs="Courier New"/>
      </w:rPr>
    </w:lvl>
    <w:lvl w:ilvl="5" w:tplc="2C0A0005" w:tentative="1">
      <w:start w:val="1"/>
      <w:numFmt w:val="bullet"/>
      <w:lvlText w:val=""/>
      <w:lvlJc w:val="left"/>
      <w:pPr>
        <w:ind w:left="4320" w:hanging="360"/>
      </w:pPr>
      <w:rPr>
        <w:rFonts w:hint="default" w:ascii="Wingdings" w:hAnsi="Wingdings"/>
      </w:rPr>
    </w:lvl>
    <w:lvl w:ilvl="6" w:tplc="2C0A0001" w:tentative="1">
      <w:start w:val="1"/>
      <w:numFmt w:val="bullet"/>
      <w:lvlText w:val=""/>
      <w:lvlJc w:val="left"/>
      <w:pPr>
        <w:ind w:left="5040" w:hanging="360"/>
      </w:pPr>
      <w:rPr>
        <w:rFonts w:hint="default" w:ascii="Symbol" w:hAnsi="Symbol"/>
      </w:rPr>
    </w:lvl>
    <w:lvl w:ilvl="7" w:tplc="2C0A0003" w:tentative="1">
      <w:start w:val="1"/>
      <w:numFmt w:val="bullet"/>
      <w:lvlText w:val="o"/>
      <w:lvlJc w:val="left"/>
      <w:pPr>
        <w:ind w:left="5760" w:hanging="360"/>
      </w:pPr>
      <w:rPr>
        <w:rFonts w:hint="default" w:ascii="Courier New" w:hAnsi="Courier New" w:cs="Courier New"/>
      </w:rPr>
    </w:lvl>
    <w:lvl w:ilvl="8" w:tplc="2C0A0005" w:tentative="1">
      <w:start w:val="1"/>
      <w:numFmt w:val="bullet"/>
      <w:lvlText w:val=""/>
      <w:lvlJc w:val="left"/>
      <w:pPr>
        <w:ind w:left="6480" w:hanging="360"/>
      </w:pPr>
      <w:rPr>
        <w:rFonts w:hint="default" w:ascii="Wingdings" w:hAnsi="Wingdings"/>
      </w:rPr>
    </w:lvl>
  </w:abstractNum>
  <w:abstractNum w:abstractNumId="34" w15:restartNumberingAfterBreak="0">
    <w:nsid w:val="707A53E0"/>
    <w:multiLevelType w:val="multilevel"/>
    <w:tmpl w:val="1AAA2D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713F4217"/>
    <w:multiLevelType w:val="multilevel"/>
    <w:tmpl w:val="3A6C8C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71701836"/>
    <w:multiLevelType w:val="multilevel"/>
    <w:tmpl w:val="19B8F2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727E24E1"/>
    <w:multiLevelType w:val="hybridMultilevel"/>
    <w:tmpl w:val="4CB4E6E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8" w15:restartNumberingAfterBreak="0">
    <w:nsid w:val="74400FD8"/>
    <w:multiLevelType w:val="hybridMultilevel"/>
    <w:tmpl w:val="0A047B1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9" w15:restartNumberingAfterBreak="0">
    <w:nsid w:val="7A136E16"/>
    <w:multiLevelType w:val="multilevel"/>
    <w:tmpl w:val="2C062F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7BFF2BBA"/>
    <w:multiLevelType w:val="multilevel"/>
    <w:tmpl w:val="53CC44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7C82498C"/>
    <w:multiLevelType w:val="hybridMultilevel"/>
    <w:tmpl w:val="7E9A6130"/>
    <w:lvl w:ilvl="0" w:tplc="274C1372">
      <w:start w:val="1"/>
      <w:numFmt w:val="bullet"/>
      <w:lvlText w:val=""/>
      <w:lvlJc w:val="left"/>
      <w:pPr>
        <w:ind w:left="720" w:hanging="360"/>
      </w:pPr>
      <w:rPr>
        <w:rFonts w:hint="default" w:ascii="Symbol" w:hAnsi="Symbol"/>
      </w:rPr>
    </w:lvl>
    <w:lvl w:ilvl="1" w:tplc="2C0A0003" w:tentative="1">
      <w:start w:val="1"/>
      <w:numFmt w:val="bullet"/>
      <w:lvlText w:val="o"/>
      <w:lvlJc w:val="left"/>
      <w:pPr>
        <w:ind w:left="1440" w:hanging="360"/>
      </w:pPr>
      <w:rPr>
        <w:rFonts w:hint="default" w:ascii="Courier New" w:hAnsi="Courier New" w:cs="Courier New"/>
      </w:rPr>
    </w:lvl>
    <w:lvl w:ilvl="2" w:tplc="2C0A0005" w:tentative="1">
      <w:start w:val="1"/>
      <w:numFmt w:val="bullet"/>
      <w:lvlText w:val=""/>
      <w:lvlJc w:val="left"/>
      <w:pPr>
        <w:ind w:left="2160" w:hanging="360"/>
      </w:pPr>
      <w:rPr>
        <w:rFonts w:hint="default" w:ascii="Wingdings" w:hAnsi="Wingdings"/>
      </w:rPr>
    </w:lvl>
    <w:lvl w:ilvl="3" w:tplc="2C0A0001" w:tentative="1">
      <w:start w:val="1"/>
      <w:numFmt w:val="bullet"/>
      <w:lvlText w:val=""/>
      <w:lvlJc w:val="left"/>
      <w:pPr>
        <w:ind w:left="2880" w:hanging="360"/>
      </w:pPr>
      <w:rPr>
        <w:rFonts w:hint="default" w:ascii="Symbol" w:hAnsi="Symbol"/>
      </w:rPr>
    </w:lvl>
    <w:lvl w:ilvl="4" w:tplc="2C0A0003" w:tentative="1">
      <w:start w:val="1"/>
      <w:numFmt w:val="bullet"/>
      <w:lvlText w:val="o"/>
      <w:lvlJc w:val="left"/>
      <w:pPr>
        <w:ind w:left="3600" w:hanging="360"/>
      </w:pPr>
      <w:rPr>
        <w:rFonts w:hint="default" w:ascii="Courier New" w:hAnsi="Courier New" w:cs="Courier New"/>
      </w:rPr>
    </w:lvl>
    <w:lvl w:ilvl="5" w:tplc="2C0A0005" w:tentative="1">
      <w:start w:val="1"/>
      <w:numFmt w:val="bullet"/>
      <w:lvlText w:val=""/>
      <w:lvlJc w:val="left"/>
      <w:pPr>
        <w:ind w:left="4320" w:hanging="360"/>
      </w:pPr>
      <w:rPr>
        <w:rFonts w:hint="default" w:ascii="Wingdings" w:hAnsi="Wingdings"/>
      </w:rPr>
    </w:lvl>
    <w:lvl w:ilvl="6" w:tplc="2C0A0001" w:tentative="1">
      <w:start w:val="1"/>
      <w:numFmt w:val="bullet"/>
      <w:lvlText w:val=""/>
      <w:lvlJc w:val="left"/>
      <w:pPr>
        <w:ind w:left="5040" w:hanging="360"/>
      </w:pPr>
      <w:rPr>
        <w:rFonts w:hint="default" w:ascii="Symbol" w:hAnsi="Symbol"/>
      </w:rPr>
    </w:lvl>
    <w:lvl w:ilvl="7" w:tplc="2C0A0003" w:tentative="1">
      <w:start w:val="1"/>
      <w:numFmt w:val="bullet"/>
      <w:lvlText w:val="o"/>
      <w:lvlJc w:val="left"/>
      <w:pPr>
        <w:ind w:left="5760" w:hanging="360"/>
      </w:pPr>
      <w:rPr>
        <w:rFonts w:hint="default" w:ascii="Courier New" w:hAnsi="Courier New" w:cs="Courier New"/>
      </w:rPr>
    </w:lvl>
    <w:lvl w:ilvl="8" w:tplc="2C0A0005" w:tentative="1">
      <w:start w:val="1"/>
      <w:numFmt w:val="bullet"/>
      <w:lvlText w:val=""/>
      <w:lvlJc w:val="left"/>
      <w:pPr>
        <w:ind w:left="6480" w:hanging="360"/>
      </w:pPr>
      <w:rPr>
        <w:rFonts w:hint="default" w:ascii="Wingdings" w:hAnsi="Wingdings"/>
      </w:rPr>
    </w:lvl>
  </w:abstractNum>
  <w:abstractNum w:abstractNumId="42" w15:restartNumberingAfterBreak="0">
    <w:nsid w:val="7D974BE7"/>
    <w:multiLevelType w:val="multilevel"/>
    <w:tmpl w:val="6044AE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3"/>
  </w:num>
  <w:num w:numId="2">
    <w:abstractNumId w:val="18"/>
  </w:num>
  <w:num w:numId="3">
    <w:abstractNumId w:val="8"/>
  </w:num>
  <w:num w:numId="4">
    <w:abstractNumId w:val="1"/>
  </w:num>
  <w:num w:numId="5">
    <w:abstractNumId w:val="26"/>
    <w:lvlOverride w:ilvl="0">
      <w:lvl w:ilvl="0">
        <w:numFmt w:val="bullet"/>
        <w:lvlText w:val=""/>
        <w:lvlJc w:val="left"/>
        <w:pPr>
          <w:tabs>
            <w:tab w:val="num" w:pos="720"/>
          </w:tabs>
          <w:ind w:left="720" w:hanging="360"/>
        </w:pPr>
        <w:rPr>
          <w:rFonts w:hint="default" w:ascii="Symbol" w:hAnsi="Symbol"/>
          <w:sz w:val="20"/>
        </w:rPr>
      </w:lvl>
    </w:lvlOverride>
  </w:num>
  <w:num w:numId="6">
    <w:abstractNumId w:val="2"/>
  </w:num>
  <w:num w:numId="7">
    <w:abstractNumId w:val="40"/>
  </w:num>
  <w:num w:numId="8">
    <w:abstractNumId w:val="39"/>
  </w:num>
  <w:num w:numId="9">
    <w:abstractNumId w:val="41"/>
  </w:num>
  <w:num w:numId="10">
    <w:abstractNumId w:val="30"/>
  </w:num>
  <w:num w:numId="11">
    <w:abstractNumId w:val="27"/>
  </w:num>
  <w:num w:numId="12">
    <w:abstractNumId w:val="10"/>
  </w:num>
  <w:num w:numId="13">
    <w:abstractNumId w:val="0"/>
  </w:num>
  <w:num w:numId="14">
    <w:abstractNumId w:val="22"/>
    <w:lvlOverride w:ilvl="0">
      <w:lvl w:ilvl="0">
        <w:numFmt w:val="bullet"/>
        <w:lvlText w:val=""/>
        <w:lvlJc w:val="left"/>
        <w:pPr>
          <w:tabs>
            <w:tab w:val="num" w:pos="720"/>
          </w:tabs>
          <w:ind w:left="720" w:hanging="360"/>
        </w:pPr>
        <w:rPr>
          <w:rFonts w:hint="default" w:ascii="Symbol" w:hAnsi="Symbol"/>
          <w:sz w:val="20"/>
        </w:rPr>
      </w:lvl>
    </w:lvlOverride>
  </w:num>
  <w:num w:numId="15">
    <w:abstractNumId w:val="42"/>
  </w:num>
  <w:num w:numId="16">
    <w:abstractNumId w:val="36"/>
  </w:num>
  <w:num w:numId="17">
    <w:abstractNumId w:val="24"/>
  </w:num>
  <w:num w:numId="18">
    <w:abstractNumId w:val="7"/>
  </w:num>
  <w:num w:numId="19">
    <w:abstractNumId w:val="19"/>
  </w:num>
  <w:num w:numId="20">
    <w:abstractNumId w:val="4"/>
  </w:num>
  <w:num w:numId="21">
    <w:abstractNumId w:val="13"/>
  </w:num>
  <w:num w:numId="22">
    <w:abstractNumId w:val="33"/>
  </w:num>
  <w:num w:numId="23">
    <w:abstractNumId w:val="35"/>
  </w:num>
  <w:num w:numId="24">
    <w:abstractNumId w:val="20"/>
  </w:num>
  <w:num w:numId="25">
    <w:abstractNumId w:val="23"/>
  </w:num>
  <w:num w:numId="26">
    <w:abstractNumId w:val="28"/>
  </w:num>
  <w:num w:numId="27">
    <w:abstractNumId w:val="25"/>
  </w:num>
  <w:num w:numId="28">
    <w:abstractNumId w:val="5"/>
  </w:num>
  <w:num w:numId="29">
    <w:abstractNumId w:val="21"/>
  </w:num>
  <w:num w:numId="30">
    <w:abstractNumId w:val="29"/>
  </w:num>
  <w:num w:numId="31">
    <w:abstractNumId w:val="11"/>
  </w:num>
  <w:num w:numId="32">
    <w:abstractNumId w:val="31"/>
  </w:num>
  <w:num w:numId="33">
    <w:abstractNumId w:val="14"/>
  </w:num>
  <w:num w:numId="34">
    <w:abstractNumId w:val="37"/>
  </w:num>
  <w:num w:numId="35">
    <w:abstractNumId w:val="6"/>
  </w:num>
  <w:num w:numId="36">
    <w:abstractNumId w:val="9"/>
  </w:num>
  <w:num w:numId="37">
    <w:abstractNumId w:val="17"/>
  </w:num>
  <w:num w:numId="38">
    <w:abstractNumId w:val="38"/>
  </w:num>
  <w:num w:numId="39">
    <w:abstractNumId w:val="12"/>
  </w:num>
  <w:num w:numId="40">
    <w:abstractNumId w:val="32"/>
  </w:num>
  <w:num w:numId="41">
    <w:abstractNumId w:val="16"/>
  </w:num>
  <w:num w:numId="42">
    <w:abstractNumId w:val="15"/>
  </w:num>
  <w:num w:numId="43">
    <w:abstractNumId w:val="3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8B7"/>
    <w:rsid w:val="00023A5C"/>
    <w:rsid w:val="000B4562"/>
    <w:rsid w:val="00117B05"/>
    <w:rsid w:val="00167E5C"/>
    <w:rsid w:val="00172DC1"/>
    <w:rsid w:val="001A30B8"/>
    <w:rsid w:val="00222538"/>
    <w:rsid w:val="00266BBB"/>
    <w:rsid w:val="003808B7"/>
    <w:rsid w:val="00420B90"/>
    <w:rsid w:val="00440197"/>
    <w:rsid w:val="00445D6D"/>
    <w:rsid w:val="0050388E"/>
    <w:rsid w:val="00527DAE"/>
    <w:rsid w:val="00531102"/>
    <w:rsid w:val="00617F92"/>
    <w:rsid w:val="00712928"/>
    <w:rsid w:val="00865F78"/>
    <w:rsid w:val="009A25D4"/>
    <w:rsid w:val="009A5B9E"/>
    <w:rsid w:val="00A551F5"/>
    <w:rsid w:val="00AE3674"/>
    <w:rsid w:val="00B30EB7"/>
    <w:rsid w:val="00B334FE"/>
    <w:rsid w:val="00C82BAC"/>
    <w:rsid w:val="00CA3C62"/>
    <w:rsid w:val="00CC30DD"/>
    <w:rsid w:val="00E63822"/>
    <w:rsid w:val="00F67CCF"/>
    <w:rsid w:val="00F74749"/>
    <w:rsid w:val="3D3E721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19A17"/>
  <w15:docId w15:val="{122879E3-242E-4E98-8053-3E643FEB10F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2">
    <w:name w:val="heading 2"/>
    <w:basedOn w:val="Normal"/>
    <w:next w:val="Normal"/>
    <w:link w:val="Ttulo2Car"/>
    <w:uiPriority w:val="9"/>
    <w:semiHidden/>
    <w:unhideWhenUsed/>
    <w:qFormat/>
    <w:rsid w:val="00527DAE"/>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Ttulo3">
    <w:name w:val="heading 3"/>
    <w:basedOn w:val="Normal"/>
    <w:link w:val="Ttulo3Car"/>
    <w:uiPriority w:val="9"/>
    <w:qFormat/>
    <w:rsid w:val="00527DAE"/>
    <w:pPr>
      <w:spacing w:before="100" w:beforeAutospacing="1" w:after="100" w:afterAutospacing="1" w:line="240" w:lineRule="auto"/>
      <w:outlineLvl w:val="2"/>
    </w:pPr>
    <w:rPr>
      <w:rFonts w:ascii="Times New Roman" w:hAnsi="Times New Roman" w:eastAsia="Times New Roman" w:cs="Times New Roman"/>
      <w:b/>
      <w:bCs/>
      <w:sz w:val="27"/>
      <w:szCs w:val="27"/>
      <w:lang w:eastAsia="es-AR"/>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stilo8" w:customStyle="1">
    <w:name w:val="estilo8"/>
    <w:basedOn w:val="Normal"/>
    <w:rsid w:val="00F67CCF"/>
    <w:pPr>
      <w:spacing w:before="100" w:beforeAutospacing="1" w:after="100" w:afterAutospacing="1" w:line="240" w:lineRule="auto"/>
    </w:pPr>
    <w:rPr>
      <w:rFonts w:ascii="Times New Roman" w:hAnsi="Times New Roman" w:eastAsia="Times New Roman" w:cs="Times New Roman"/>
      <w:sz w:val="24"/>
      <w:szCs w:val="24"/>
      <w:lang w:eastAsia="es-AR"/>
    </w:rPr>
  </w:style>
  <w:style w:type="character" w:styleId="Textoennegrita">
    <w:name w:val="Strong"/>
    <w:basedOn w:val="Fuentedeprrafopredeter"/>
    <w:uiPriority w:val="22"/>
    <w:qFormat/>
    <w:rsid w:val="00F67CCF"/>
    <w:rPr>
      <w:b/>
      <w:bCs/>
    </w:rPr>
  </w:style>
  <w:style w:type="character" w:styleId="Ttulo3Car" w:customStyle="1">
    <w:name w:val="Título 3 Car"/>
    <w:basedOn w:val="Fuentedeprrafopredeter"/>
    <w:link w:val="Ttulo3"/>
    <w:uiPriority w:val="9"/>
    <w:rsid w:val="00527DAE"/>
    <w:rPr>
      <w:rFonts w:ascii="Times New Roman" w:hAnsi="Times New Roman" w:eastAsia="Times New Roman" w:cs="Times New Roman"/>
      <w:b/>
      <w:bCs/>
      <w:sz w:val="27"/>
      <w:szCs w:val="27"/>
      <w:lang w:eastAsia="es-AR"/>
    </w:rPr>
  </w:style>
  <w:style w:type="paragraph" w:styleId="NormalWeb">
    <w:name w:val="Normal (Web)"/>
    <w:basedOn w:val="Normal"/>
    <w:uiPriority w:val="99"/>
    <w:unhideWhenUsed/>
    <w:rsid w:val="00527DAE"/>
    <w:pPr>
      <w:spacing w:before="100" w:beforeAutospacing="1" w:after="100" w:afterAutospacing="1" w:line="240" w:lineRule="auto"/>
    </w:pPr>
    <w:rPr>
      <w:rFonts w:ascii="Times New Roman" w:hAnsi="Times New Roman" w:eastAsia="Times New Roman" w:cs="Times New Roman"/>
      <w:sz w:val="24"/>
      <w:szCs w:val="24"/>
      <w:lang w:eastAsia="es-AR"/>
    </w:rPr>
  </w:style>
  <w:style w:type="character" w:styleId="Hipervnculo">
    <w:name w:val="Hyperlink"/>
    <w:basedOn w:val="Fuentedeprrafopredeter"/>
    <w:uiPriority w:val="99"/>
    <w:semiHidden/>
    <w:unhideWhenUsed/>
    <w:rsid w:val="00527DAE"/>
    <w:rPr>
      <w:color w:val="0000FF"/>
      <w:u w:val="single"/>
    </w:rPr>
  </w:style>
  <w:style w:type="character" w:styleId="Ttulo2Car" w:customStyle="1">
    <w:name w:val="Título 2 Car"/>
    <w:basedOn w:val="Fuentedeprrafopredeter"/>
    <w:link w:val="Ttulo2"/>
    <w:uiPriority w:val="9"/>
    <w:semiHidden/>
    <w:rsid w:val="00527DAE"/>
    <w:rPr>
      <w:rFonts w:asciiTheme="majorHAnsi" w:hAnsiTheme="majorHAnsi" w:eastAsiaTheme="majorEastAsia" w:cstheme="majorBidi"/>
      <w:color w:val="2F5496" w:themeColor="accent1" w:themeShade="BF"/>
      <w:sz w:val="26"/>
      <w:szCs w:val="26"/>
    </w:rPr>
  </w:style>
  <w:style w:type="character" w:styleId="nfasis">
    <w:name w:val="Emphasis"/>
    <w:basedOn w:val="Fuentedeprrafopredeter"/>
    <w:uiPriority w:val="20"/>
    <w:qFormat/>
    <w:rsid w:val="00865F78"/>
    <w:rPr>
      <w:i/>
      <w:iCs/>
    </w:rPr>
  </w:style>
  <w:style w:type="paragraph" w:styleId="Prrafodelista">
    <w:name w:val="List Paragraph"/>
    <w:basedOn w:val="Normal"/>
    <w:uiPriority w:val="34"/>
    <w:qFormat/>
    <w:rsid w:val="00865F78"/>
    <w:pPr>
      <w:ind w:left="720"/>
      <w:contextualSpacing/>
    </w:pPr>
  </w:style>
  <w:style w:type="character" w:styleId="ezoic-ad" w:customStyle="1">
    <w:name w:val="ezoic-ad"/>
    <w:basedOn w:val="Fuentedeprrafopredeter"/>
    <w:rsid w:val="00440197"/>
  </w:style>
  <w:style w:type="paragraph" w:styleId="Sinespaciado">
    <w:name w:val="No Spacing"/>
    <w:uiPriority w:val="1"/>
    <w:qFormat/>
    <w:rsid w:val="00CC30DD"/>
    <w:pPr>
      <w:spacing w:after="0" w:line="240" w:lineRule="auto"/>
    </w:pPr>
  </w:style>
  <w:style w:type="paragraph" w:styleId="trt0xe" w:customStyle="1">
    <w:name w:val="trt0xe"/>
    <w:basedOn w:val="Normal"/>
    <w:rsid w:val="00172DC1"/>
    <w:pPr>
      <w:spacing w:before="100" w:beforeAutospacing="1" w:after="100" w:afterAutospacing="1" w:line="240" w:lineRule="auto"/>
    </w:pPr>
    <w:rPr>
      <w:rFonts w:ascii="Times New Roman" w:hAnsi="Times New Roman" w:eastAsia="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146122">
      <w:bodyDiv w:val="1"/>
      <w:marLeft w:val="0"/>
      <w:marRight w:val="0"/>
      <w:marTop w:val="0"/>
      <w:marBottom w:val="0"/>
      <w:divBdr>
        <w:top w:val="none" w:sz="0" w:space="0" w:color="auto"/>
        <w:left w:val="none" w:sz="0" w:space="0" w:color="auto"/>
        <w:bottom w:val="none" w:sz="0" w:space="0" w:color="auto"/>
        <w:right w:val="none" w:sz="0" w:space="0" w:color="auto"/>
      </w:divBdr>
    </w:div>
    <w:div w:id="494342702">
      <w:bodyDiv w:val="1"/>
      <w:marLeft w:val="0"/>
      <w:marRight w:val="0"/>
      <w:marTop w:val="0"/>
      <w:marBottom w:val="0"/>
      <w:divBdr>
        <w:top w:val="none" w:sz="0" w:space="0" w:color="auto"/>
        <w:left w:val="none" w:sz="0" w:space="0" w:color="auto"/>
        <w:bottom w:val="none" w:sz="0" w:space="0" w:color="auto"/>
        <w:right w:val="none" w:sz="0" w:space="0" w:color="auto"/>
      </w:divBdr>
    </w:div>
    <w:div w:id="596060038">
      <w:bodyDiv w:val="1"/>
      <w:marLeft w:val="0"/>
      <w:marRight w:val="0"/>
      <w:marTop w:val="0"/>
      <w:marBottom w:val="0"/>
      <w:divBdr>
        <w:top w:val="none" w:sz="0" w:space="0" w:color="auto"/>
        <w:left w:val="none" w:sz="0" w:space="0" w:color="auto"/>
        <w:bottom w:val="none" w:sz="0" w:space="0" w:color="auto"/>
        <w:right w:val="none" w:sz="0" w:space="0" w:color="auto"/>
      </w:divBdr>
    </w:div>
    <w:div w:id="636305260">
      <w:bodyDiv w:val="1"/>
      <w:marLeft w:val="0"/>
      <w:marRight w:val="0"/>
      <w:marTop w:val="0"/>
      <w:marBottom w:val="0"/>
      <w:divBdr>
        <w:top w:val="none" w:sz="0" w:space="0" w:color="auto"/>
        <w:left w:val="none" w:sz="0" w:space="0" w:color="auto"/>
        <w:bottom w:val="none" w:sz="0" w:space="0" w:color="auto"/>
        <w:right w:val="none" w:sz="0" w:space="0" w:color="auto"/>
      </w:divBdr>
    </w:div>
    <w:div w:id="659163792">
      <w:bodyDiv w:val="1"/>
      <w:marLeft w:val="0"/>
      <w:marRight w:val="0"/>
      <w:marTop w:val="0"/>
      <w:marBottom w:val="0"/>
      <w:divBdr>
        <w:top w:val="none" w:sz="0" w:space="0" w:color="auto"/>
        <w:left w:val="none" w:sz="0" w:space="0" w:color="auto"/>
        <w:bottom w:val="none" w:sz="0" w:space="0" w:color="auto"/>
        <w:right w:val="none" w:sz="0" w:space="0" w:color="auto"/>
      </w:divBdr>
      <w:divsChild>
        <w:div w:id="767501505">
          <w:marLeft w:val="0"/>
          <w:marRight w:val="0"/>
          <w:marTop w:val="0"/>
          <w:marBottom w:val="690"/>
          <w:divBdr>
            <w:top w:val="none" w:sz="0" w:space="0" w:color="auto"/>
            <w:left w:val="none" w:sz="0" w:space="0" w:color="auto"/>
            <w:bottom w:val="none" w:sz="0" w:space="0" w:color="auto"/>
            <w:right w:val="none" w:sz="0" w:space="0" w:color="auto"/>
          </w:divBdr>
          <w:divsChild>
            <w:div w:id="798570958">
              <w:marLeft w:val="0"/>
              <w:marRight w:val="0"/>
              <w:marTop w:val="0"/>
              <w:marBottom w:val="0"/>
              <w:divBdr>
                <w:top w:val="none" w:sz="0" w:space="0" w:color="auto"/>
                <w:left w:val="none" w:sz="0" w:space="0" w:color="auto"/>
                <w:bottom w:val="none" w:sz="0" w:space="0" w:color="auto"/>
                <w:right w:val="none" w:sz="0" w:space="0" w:color="auto"/>
              </w:divBdr>
            </w:div>
          </w:divsChild>
        </w:div>
        <w:div w:id="324208335">
          <w:marLeft w:val="0"/>
          <w:marRight w:val="0"/>
          <w:marTop w:val="0"/>
          <w:marBottom w:val="690"/>
          <w:divBdr>
            <w:top w:val="none" w:sz="0" w:space="0" w:color="auto"/>
            <w:left w:val="none" w:sz="0" w:space="0" w:color="auto"/>
            <w:bottom w:val="none" w:sz="0" w:space="0" w:color="auto"/>
            <w:right w:val="none" w:sz="0" w:space="0" w:color="auto"/>
          </w:divBdr>
          <w:divsChild>
            <w:div w:id="20981000">
              <w:marLeft w:val="0"/>
              <w:marRight w:val="0"/>
              <w:marTop w:val="0"/>
              <w:marBottom w:val="0"/>
              <w:divBdr>
                <w:top w:val="none" w:sz="0" w:space="0" w:color="auto"/>
                <w:left w:val="none" w:sz="0" w:space="0" w:color="auto"/>
                <w:bottom w:val="none" w:sz="0" w:space="0" w:color="auto"/>
                <w:right w:val="none" w:sz="0" w:space="0" w:color="auto"/>
              </w:divBdr>
            </w:div>
            <w:div w:id="1145119050">
              <w:marLeft w:val="0"/>
              <w:marRight w:val="0"/>
              <w:marTop w:val="0"/>
              <w:marBottom w:val="0"/>
              <w:divBdr>
                <w:top w:val="none" w:sz="0" w:space="0" w:color="auto"/>
                <w:left w:val="none" w:sz="0" w:space="0" w:color="auto"/>
                <w:bottom w:val="none" w:sz="0" w:space="0" w:color="auto"/>
                <w:right w:val="none" w:sz="0" w:space="0" w:color="auto"/>
              </w:divBdr>
            </w:div>
          </w:divsChild>
        </w:div>
        <w:div w:id="923950320">
          <w:marLeft w:val="0"/>
          <w:marRight w:val="0"/>
          <w:marTop w:val="0"/>
          <w:marBottom w:val="0"/>
          <w:divBdr>
            <w:top w:val="none" w:sz="0" w:space="0" w:color="auto"/>
            <w:left w:val="none" w:sz="0" w:space="0" w:color="auto"/>
            <w:bottom w:val="none" w:sz="0" w:space="0" w:color="auto"/>
            <w:right w:val="none" w:sz="0" w:space="0" w:color="auto"/>
          </w:divBdr>
        </w:div>
        <w:div w:id="2039771672">
          <w:marLeft w:val="0"/>
          <w:marRight w:val="0"/>
          <w:marTop w:val="0"/>
          <w:marBottom w:val="0"/>
          <w:divBdr>
            <w:top w:val="none" w:sz="0" w:space="0" w:color="auto"/>
            <w:left w:val="none" w:sz="0" w:space="0" w:color="auto"/>
            <w:bottom w:val="none" w:sz="0" w:space="0" w:color="auto"/>
            <w:right w:val="none" w:sz="0" w:space="0" w:color="auto"/>
          </w:divBdr>
        </w:div>
      </w:divsChild>
    </w:div>
    <w:div w:id="675306490">
      <w:bodyDiv w:val="1"/>
      <w:marLeft w:val="0"/>
      <w:marRight w:val="0"/>
      <w:marTop w:val="0"/>
      <w:marBottom w:val="0"/>
      <w:divBdr>
        <w:top w:val="none" w:sz="0" w:space="0" w:color="auto"/>
        <w:left w:val="none" w:sz="0" w:space="0" w:color="auto"/>
        <w:bottom w:val="none" w:sz="0" w:space="0" w:color="auto"/>
        <w:right w:val="none" w:sz="0" w:space="0" w:color="auto"/>
      </w:divBdr>
    </w:div>
    <w:div w:id="728698247">
      <w:bodyDiv w:val="1"/>
      <w:marLeft w:val="0"/>
      <w:marRight w:val="0"/>
      <w:marTop w:val="0"/>
      <w:marBottom w:val="0"/>
      <w:divBdr>
        <w:top w:val="none" w:sz="0" w:space="0" w:color="auto"/>
        <w:left w:val="none" w:sz="0" w:space="0" w:color="auto"/>
        <w:bottom w:val="none" w:sz="0" w:space="0" w:color="auto"/>
        <w:right w:val="none" w:sz="0" w:space="0" w:color="auto"/>
      </w:divBdr>
    </w:div>
    <w:div w:id="761687672">
      <w:bodyDiv w:val="1"/>
      <w:marLeft w:val="0"/>
      <w:marRight w:val="0"/>
      <w:marTop w:val="0"/>
      <w:marBottom w:val="0"/>
      <w:divBdr>
        <w:top w:val="none" w:sz="0" w:space="0" w:color="auto"/>
        <w:left w:val="none" w:sz="0" w:space="0" w:color="auto"/>
        <w:bottom w:val="none" w:sz="0" w:space="0" w:color="auto"/>
        <w:right w:val="none" w:sz="0" w:space="0" w:color="auto"/>
      </w:divBdr>
    </w:div>
    <w:div w:id="794446242">
      <w:bodyDiv w:val="1"/>
      <w:marLeft w:val="0"/>
      <w:marRight w:val="0"/>
      <w:marTop w:val="0"/>
      <w:marBottom w:val="0"/>
      <w:divBdr>
        <w:top w:val="none" w:sz="0" w:space="0" w:color="auto"/>
        <w:left w:val="none" w:sz="0" w:space="0" w:color="auto"/>
        <w:bottom w:val="none" w:sz="0" w:space="0" w:color="auto"/>
        <w:right w:val="none" w:sz="0" w:space="0" w:color="auto"/>
      </w:divBdr>
    </w:div>
    <w:div w:id="828596007">
      <w:bodyDiv w:val="1"/>
      <w:marLeft w:val="0"/>
      <w:marRight w:val="0"/>
      <w:marTop w:val="0"/>
      <w:marBottom w:val="0"/>
      <w:divBdr>
        <w:top w:val="none" w:sz="0" w:space="0" w:color="auto"/>
        <w:left w:val="none" w:sz="0" w:space="0" w:color="auto"/>
        <w:bottom w:val="none" w:sz="0" w:space="0" w:color="auto"/>
        <w:right w:val="none" w:sz="0" w:space="0" w:color="auto"/>
      </w:divBdr>
    </w:div>
    <w:div w:id="944732323">
      <w:bodyDiv w:val="1"/>
      <w:marLeft w:val="0"/>
      <w:marRight w:val="0"/>
      <w:marTop w:val="0"/>
      <w:marBottom w:val="0"/>
      <w:divBdr>
        <w:top w:val="none" w:sz="0" w:space="0" w:color="auto"/>
        <w:left w:val="none" w:sz="0" w:space="0" w:color="auto"/>
        <w:bottom w:val="none" w:sz="0" w:space="0" w:color="auto"/>
        <w:right w:val="none" w:sz="0" w:space="0" w:color="auto"/>
      </w:divBdr>
    </w:div>
    <w:div w:id="1311321540">
      <w:bodyDiv w:val="1"/>
      <w:marLeft w:val="0"/>
      <w:marRight w:val="0"/>
      <w:marTop w:val="0"/>
      <w:marBottom w:val="0"/>
      <w:divBdr>
        <w:top w:val="none" w:sz="0" w:space="0" w:color="auto"/>
        <w:left w:val="none" w:sz="0" w:space="0" w:color="auto"/>
        <w:bottom w:val="none" w:sz="0" w:space="0" w:color="auto"/>
        <w:right w:val="none" w:sz="0" w:space="0" w:color="auto"/>
      </w:divBdr>
    </w:div>
    <w:div w:id="1319458060">
      <w:bodyDiv w:val="1"/>
      <w:marLeft w:val="0"/>
      <w:marRight w:val="0"/>
      <w:marTop w:val="0"/>
      <w:marBottom w:val="0"/>
      <w:divBdr>
        <w:top w:val="none" w:sz="0" w:space="0" w:color="auto"/>
        <w:left w:val="none" w:sz="0" w:space="0" w:color="auto"/>
        <w:bottom w:val="none" w:sz="0" w:space="0" w:color="auto"/>
        <w:right w:val="none" w:sz="0" w:space="0" w:color="auto"/>
      </w:divBdr>
    </w:div>
    <w:div w:id="1359312651">
      <w:bodyDiv w:val="1"/>
      <w:marLeft w:val="0"/>
      <w:marRight w:val="0"/>
      <w:marTop w:val="0"/>
      <w:marBottom w:val="0"/>
      <w:divBdr>
        <w:top w:val="none" w:sz="0" w:space="0" w:color="auto"/>
        <w:left w:val="none" w:sz="0" w:space="0" w:color="auto"/>
        <w:bottom w:val="none" w:sz="0" w:space="0" w:color="auto"/>
        <w:right w:val="none" w:sz="0" w:space="0" w:color="auto"/>
      </w:divBdr>
    </w:div>
    <w:div w:id="1505976926">
      <w:bodyDiv w:val="1"/>
      <w:marLeft w:val="0"/>
      <w:marRight w:val="0"/>
      <w:marTop w:val="0"/>
      <w:marBottom w:val="0"/>
      <w:divBdr>
        <w:top w:val="none" w:sz="0" w:space="0" w:color="auto"/>
        <w:left w:val="none" w:sz="0" w:space="0" w:color="auto"/>
        <w:bottom w:val="none" w:sz="0" w:space="0" w:color="auto"/>
        <w:right w:val="none" w:sz="0" w:space="0" w:color="auto"/>
      </w:divBdr>
    </w:div>
    <w:div w:id="1557398340">
      <w:bodyDiv w:val="1"/>
      <w:marLeft w:val="0"/>
      <w:marRight w:val="0"/>
      <w:marTop w:val="0"/>
      <w:marBottom w:val="0"/>
      <w:divBdr>
        <w:top w:val="none" w:sz="0" w:space="0" w:color="auto"/>
        <w:left w:val="none" w:sz="0" w:space="0" w:color="auto"/>
        <w:bottom w:val="none" w:sz="0" w:space="0" w:color="auto"/>
        <w:right w:val="none" w:sz="0" w:space="0" w:color="auto"/>
      </w:divBdr>
    </w:div>
    <w:div w:id="1567260174">
      <w:bodyDiv w:val="1"/>
      <w:marLeft w:val="0"/>
      <w:marRight w:val="0"/>
      <w:marTop w:val="0"/>
      <w:marBottom w:val="0"/>
      <w:divBdr>
        <w:top w:val="none" w:sz="0" w:space="0" w:color="auto"/>
        <w:left w:val="none" w:sz="0" w:space="0" w:color="auto"/>
        <w:bottom w:val="none" w:sz="0" w:space="0" w:color="auto"/>
        <w:right w:val="none" w:sz="0" w:space="0" w:color="auto"/>
      </w:divBdr>
    </w:div>
    <w:div w:id="1824737647">
      <w:bodyDiv w:val="1"/>
      <w:marLeft w:val="0"/>
      <w:marRight w:val="0"/>
      <w:marTop w:val="0"/>
      <w:marBottom w:val="0"/>
      <w:divBdr>
        <w:top w:val="none" w:sz="0" w:space="0" w:color="auto"/>
        <w:left w:val="none" w:sz="0" w:space="0" w:color="auto"/>
        <w:bottom w:val="none" w:sz="0" w:space="0" w:color="auto"/>
        <w:right w:val="none" w:sz="0" w:space="0" w:color="auto"/>
      </w:divBdr>
      <w:divsChild>
        <w:div w:id="1365133090">
          <w:marLeft w:val="0"/>
          <w:marRight w:val="0"/>
          <w:marTop w:val="0"/>
          <w:marBottom w:val="0"/>
          <w:divBdr>
            <w:top w:val="none" w:sz="0" w:space="0" w:color="auto"/>
            <w:left w:val="none" w:sz="0" w:space="0" w:color="auto"/>
            <w:bottom w:val="none" w:sz="0" w:space="0" w:color="auto"/>
            <w:right w:val="none" w:sz="0" w:space="0" w:color="auto"/>
          </w:divBdr>
          <w:divsChild>
            <w:div w:id="901402031">
              <w:marLeft w:val="-225"/>
              <w:marRight w:val="-225"/>
              <w:marTop w:val="0"/>
              <w:marBottom w:val="0"/>
              <w:divBdr>
                <w:top w:val="none" w:sz="0" w:space="0" w:color="auto"/>
                <w:left w:val="none" w:sz="0" w:space="0" w:color="auto"/>
                <w:bottom w:val="none" w:sz="0" w:space="0" w:color="auto"/>
                <w:right w:val="none" w:sz="0" w:space="0" w:color="auto"/>
              </w:divBdr>
              <w:divsChild>
                <w:div w:id="2146967836">
                  <w:marLeft w:val="4275"/>
                  <w:marRight w:val="0"/>
                  <w:marTop w:val="0"/>
                  <w:marBottom w:val="0"/>
                  <w:divBdr>
                    <w:top w:val="none" w:sz="0" w:space="0" w:color="auto"/>
                    <w:left w:val="none" w:sz="0" w:space="0" w:color="auto"/>
                    <w:bottom w:val="none" w:sz="0" w:space="0" w:color="auto"/>
                    <w:right w:val="none" w:sz="0" w:space="0" w:color="auto"/>
                  </w:divBdr>
                  <w:divsChild>
                    <w:div w:id="1117874760">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555935">
      <w:bodyDiv w:val="1"/>
      <w:marLeft w:val="0"/>
      <w:marRight w:val="0"/>
      <w:marTop w:val="0"/>
      <w:marBottom w:val="0"/>
      <w:divBdr>
        <w:top w:val="none" w:sz="0" w:space="0" w:color="auto"/>
        <w:left w:val="none" w:sz="0" w:space="0" w:color="auto"/>
        <w:bottom w:val="none" w:sz="0" w:space="0" w:color="auto"/>
        <w:right w:val="none" w:sz="0" w:space="0" w:color="auto"/>
      </w:divBdr>
      <w:divsChild>
        <w:div w:id="1071272541">
          <w:marLeft w:val="0"/>
          <w:marRight w:val="0"/>
          <w:marTop w:val="300"/>
          <w:marBottom w:val="360"/>
          <w:divBdr>
            <w:top w:val="none" w:sz="0" w:space="0" w:color="auto"/>
            <w:left w:val="none" w:sz="0" w:space="0" w:color="auto"/>
            <w:bottom w:val="none" w:sz="0" w:space="0" w:color="auto"/>
            <w:right w:val="none" w:sz="0" w:space="0" w:color="auto"/>
          </w:divBdr>
        </w:div>
      </w:divsChild>
    </w:div>
    <w:div w:id="1880624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theme" Target="theme/theme1.xml" Id="rId55" /><Relationship Type="http://schemas.openxmlformats.org/officeDocument/2006/relationships/styles" Target="styles.xml" Id="rId2" /><Relationship Type="http://schemas.openxmlformats.org/officeDocument/2006/relationships/hyperlink" Target="https://twenergy.com/energia/energias-renovables/" TargetMode="External" Id="rId32" /><Relationship Type="http://schemas.openxmlformats.org/officeDocument/2006/relationships/webSettings" Target="webSettings.xml" Id="rId4" /><Relationship Type="http://schemas.openxmlformats.org/officeDocument/2006/relationships/settings" Target="settings.xml" Id="rId3" /><Relationship Type="http://schemas.openxmlformats.org/officeDocument/2006/relationships/fontTable" Target="fontTable.xml" Id="rId54" /><Relationship Type="http://schemas.openxmlformats.org/officeDocument/2006/relationships/numbering" Target="numbering.xml" Id="rId1"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Caro Farias</dc:creator>
  <keywords/>
  <dc:description/>
  <lastModifiedBy>Caro Farias</lastModifiedBy>
  <revision>9</revision>
  <dcterms:created xsi:type="dcterms:W3CDTF">2021-08-08T20:33:00.0000000Z</dcterms:created>
  <dcterms:modified xsi:type="dcterms:W3CDTF">2021-09-30T12:58:43.1608398Z</dcterms:modified>
</coreProperties>
</file>