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5D" w:rsidRDefault="00E24C5D">
      <w:pPr>
        <w:rPr>
          <w:b/>
          <w:noProof/>
          <w:sz w:val="32"/>
          <w:szCs w:val="32"/>
          <w:lang w:val="es-ES"/>
        </w:rPr>
      </w:pPr>
      <w:r w:rsidRPr="00E24C5D">
        <w:rPr>
          <w:b/>
          <w:noProof/>
          <w:sz w:val="32"/>
          <w:szCs w:val="32"/>
          <w:lang w:val="es-ES"/>
        </w:rPr>
        <w:t xml:space="preserve">    </w:t>
      </w:r>
      <w:r>
        <w:rPr>
          <w:b/>
          <w:noProof/>
          <w:sz w:val="32"/>
          <w:szCs w:val="32"/>
          <w:lang w:val="es-ES"/>
        </w:rPr>
        <w:t xml:space="preserve">     </w:t>
      </w:r>
      <w:r w:rsidRPr="00E24C5D">
        <w:rPr>
          <w:b/>
          <w:noProof/>
          <w:sz w:val="32"/>
          <w:szCs w:val="32"/>
          <w:lang w:val="es-ES"/>
        </w:rPr>
        <w:t xml:space="preserve">  TEMA 10: LEISURE ACTIVITIES: ACTIVIDADES DE OCIO O TIEMPO LIBRE.</w:t>
      </w:r>
    </w:p>
    <w:p w:rsidR="00E24C5D" w:rsidRPr="00E24C5D" w:rsidRDefault="00E24C5D">
      <w:pPr>
        <w:rPr>
          <w:b/>
          <w:noProof/>
          <w:sz w:val="32"/>
          <w:szCs w:val="32"/>
          <w:lang w:val="es-ES"/>
        </w:rPr>
      </w:pPr>
      <w:r>
        <w:rPr>
          <w:b/>
          <w:noProof/>
          <w:sz w:val="32"/>
          <w:szCs w:val="32"/>
          <w:lang w:val="es-ES"/>
        </w:rPr>
        <w:t>VOCABULARY:</w:t>
      </w:r>
    </w:p>
    <w:p w:rsidR="0025534A" w:rsidRDefault="00E24C5D">
      <w:pPr>
        <w:rPr>
          <w:noProof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300C764F" wp14:editId="1AF01732">
            <wp:extent cx="5626990" cy="7962900"/>
            <wp:effectExtent l="0" t="0" r="0" b="0"/>
            <wp:docPr id="1" name="Imagen 1" descr="Holidays and Leisure Activities Worksheet | Summer holiday activities,  Summer vocabulary words, Leisure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idays and Leisure Activities Worksheet | Summer holiday activities,  Summer vocabulary words, Leisure activit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916" cy="796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5D" w:rsidRDefault="00E24C5D">
      <w:pPr>
        <w:rPr>
          <w:noProof/>
        </w:rPr>
      </w:pPr>
    </w:p>
    <w:p w:rsidR="00E24C5D" w:rsidRDefault="00E24C5D" w:rsidP="00E24C5D">
      <w:pPr>
        <w:pStyle w:val="Prrafodelista"/>
        <w:numPr>
          <w:ilvl w:val="0"/>
          <w:numId w:val="1"/>
        </w:numPr>
      </w:pPr>
      <w:r>
        <w:lastRenderedPageBreak/>
        <w:t>COPIAR EL VOCABULARIO.</w:t>
      </w:r>
    </w:p>
    <w:p w:rsidR="00E24C5D" w:rsidRDefault="00E24C5D" w:rsidP="00E24C5D">
      <w:pPr>
        <w:pStyle w:val="Prrafodelista"/>
        <w:numPr>
          <w:ilvl w:val="0"/>
          <w:numId w:val="1"/>
        </w:numPr>
        <w:rPr>
          <w:lang w:val="es-ES"/>
        </w:rPr>
      </w:pPr>
      <w:r w:rsidRPr="00E24C5D">
        <w:rPr>
          <w:lang w:val="es-ES"/>
        </w:rPr>
        <w:t>COMPLETA LAS ORACIONES CON LAS SIGUIENTES PALABRAS</w:t>
      </w:r>
    </w:p>
    <w:p w:rsidR="00E24C5D" w:rsidRDefault="00E24C5D" w:rsidP="00E24C5D">
      <w:pPr>
        <w:pStyle w:val="Prrafodelista"/>
        <w:rPr>
          <w:lang w:val="es-ES"/>
        </w:rPr>
      </w:pPr>
    </w:p>
    <w:p w:rsidR="003C515E" w:rsidRPr="003C515E" w:rsidRDefault="00E24C5D" w:rsidP="003C515E">
      <w:pPr>
        <w:pStyle w:val="Prrafodelista"/>
        <w:rPr>
          <w:color w:val="FF0000"/>
        </w:rPr>
      </w:pPr>
      <w:r w:rsidRPr="003C515E">
        <w:rPr>
          <w:color w:val="FF0000"/>
        </w:rPr>
        <w:t xml:space="preserve">WRITE POETRY- SURF </w:t>
      </w:r>
      <w:r w:rsidR="003C515E">
        <w:rPr>
          <w:color w:val="FF0000"/>
        </w:rPr>
        <w:t xml:space="preserve">ON </w:t>
      </w:r>
      <w:r w:rsidRPr="003C515E">
        <w:rPr>
          <w:color w:val="FF0000"/>
        </w:rPr>
        <w:t xml:space="preserve">THE </w:t>
      </w:r>
      <w:r w:rsidR="003C515E">
        <w:rPr>
          <w:color w:val="FF0000"/>
        </w:rPr>
        <w:t>INTER</w:t>
      </w:r>
      <w:r w:rsidRPr="003C515E">
        <w:rPr>
          <w:color w:val="FF0000"/>
        </w:rPr>
        <w:t xml:space="preserve">NET- SWIM- WATCH TV- LISTEN TO MUSIC- HOBBY- </w:t>
      </w:r>
      <w:r w:rsidR="003C515E" w:rsidRPr="003C515E">
        <w:rPr>
          <w:color w:val="FF0000"/>
        </w:rPr>
        <w:t>GO FOR A DRIVE- COFFEE SHOP-</w:t>
      </w:r>
      <w:r w:rsidR="003C515E">
        <w:rPr>
          <w:color w:val="FF0000"/>
        </w:rPr>
        <w:t xml:space="preserve"> </w:t>
      </w:r>
      <w:r w:rsidR="003C515E" w:rsidRPr="003C515E">
        <w:rPr>
          <w:color w:val="FF0000"/>
        </w:rPr>
        <w:t>TAKE A NAP-  HANG OUT</w:t>
      </w:r>
    </w:p>
    <w:p w:rsidR="00E24C5D" w:rsidRPr="00E24C5D" w:rsidRDefault="00E24C5D" w:rsidP="00E24C5D"/>
    <w:p w:rsidR="00E24C5D" w:rsidRPr="00E24C5D" w:rsidRDefault="00E24C5D" w:rsidP="00E24C5D"/>
    <w:p w:rsidR="00E24C5D" w:rsidRDefault="00E24C5D" w:rsidP="00E24C5D">
      <w:pPr>
        <w:ind w:firstLine="720"/>
      </w:pPr>
      <w:r>
        <w:rPr>
          <w:noProof/>
        </w:rPr>
        <w:drawing>
          <wp:inline distT="0" distB="0" distL="0" distR="0" wp14:anchorId="7F5BC791" wp14:editId="16AD3C93">
            <wp:extent cx="4615512" cy="4857750"/>
            <wp:effectExtent l="0" t="0" r="0" b="0"/>
            <wp:docPr id="2" name="Imagen 2" descr="Leisure (Relaxing) Activities Worksheet (con imágenes) | Educacion ingles,  Ejercicios de ingles, Vocabulario en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isure (Relaxing) Activities Worksheet (con imágenes) | Educacion ingles,  Ejercicios de ingles, Vocabulario en ingl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85" t="18101" r="1801" b="32905"/>
                    <a:stretch/>
                  </pic:blipFill>
                  <pic:spPr bwMode="auto">
                    <a:xfrm>
                      <a:off x="0" y="0"/>
                      <a:ext cx="4622357" cy="486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15E" w:rsidRPr="003C515E" w:rsidRDefault="003C515E" w:rsidP="00E24C5D">
      <w:pPr>
        <w:ind w:firstLine="720"/>
        <w:rPr>
          <w:b/>
        </w:rPr>
      </w:pPr>
      <w:r w:rsidRPr="003C515E">
        <w:rPr>
          <w:b/>
        </w:rPr>
        <w:t>GLOSSARY:</w:t>
      </w:r>
    </w:p>
    <w:p w:rsidR="003C515E" w:rsidRPr="003C515E" w:rsidRDefault="003C515E" w:rsidP="00E24C5D">
      <w:pPr>
        <w:ind w:firstLine="720"/>
        <w:rPr>
          <w:lang w:val="es-ES"/>
        </w:rPr>
      </w:pPr>
      <w:r w:rsidRPr="003C515E">
        <w:rPr>
          <w:lang w:val="es-ES"/>
        </w:rPr>
        <w:t>SWIM: NADAR</w:t>
      </w:r>
      <w:bookmarkStart w:id="0" w:name="_GoBack"/>
      <w:bookmarkEnd w:id="0"/>
    </w:p>
    <w:p w:rsidR="003C515E" w:rsidRDefault="003C515E" w:rsidP="00E24C5D">
      <w:pPr>
        <w:ind w:firstLine="720"/>
        <w:rPr>
          <w:lang w:val="es-ES"/>
        </w:rPr>
      </w:pPr>
      <w:r w:rsidRPr="003C515E">
        <w:rPr>
          <w:lang w:val="es-ES"/>
        </w:rPr>
        <w:t>HANG OUT: PASAR EL RATO</w:t>
      </w:r>
    </w:p>
    <w:p w:rsidR="003C515E" w:rsidRPr="003C515E" w:rsidRDefault="003C515E" w:rsidP="00E24C5D">
      <w:pPr>
        <w:ind w:firstLine="720"/>
        <w:rPr>
          <w:lang w:val="es-ES"/>
        </w:rPr>
      </w:pPr>
      <w:r>
        <w:rPr>
          <w:lang w:val="es-ES"/>
        </w:rPr>
        <w:t>GO FOR A DRIVE: DAR UNA VUELTA EN AUTO.</w:t>
      </w:r>
    </w:p>
    <w:sectPr w:rsidR="003C515E" w:rsidRPr="003C515E" w:rsidSect="00E24C5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02E86"/>
    <w:multiLevelType w:val="hybridMultilevel"/>
    <w:tmpl w:val="7040C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5D"/>
    <w:rsid w:val="0025534A"/>
    <w:rsid w:val="003C515E"/>
    <w:rsid w:val="00E2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9E8A"/>
  <w15:chartTrackingRefBased/>
  <w15:docId w15:val="{55B287E6-5CBA-4EE3-84D8-D07D6593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Familiar</dc:creator>
  <cp:keywords/>
  <dc:description/>
  <cp:lastModifiedBy>Familiar</cp:lastModifiedBy>
  <cp:revision>1</cp:revision>
  <dcterms:created xsi:type="dcterms:W3CDTF">2021-09-21T21:55:00Z</dcterms:created>
  <dcterms:modified xsi:type="dcterms:W3CDTF">2021-09-21T22:12:00Z</dcterms:modified>
</cp:coreProperties>
</file>