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35B4" w14:textId="77777777" w:rsidR="000930E6" w:rsidRPr="00E32E20" w:rsidRDefault="000930E6" w:rsidP="000930E6">
      <w:pPr>
        <w:autoSpaceDE w:val="0"/>
        <w:autoSpaceDN w:val="0"/>
        <w:adjustRightInd w:val="0"/>
        <w:spacing w:after="0" w:line="240" w:lineRule="auto"/>
        <w:jc w:val="center"/>
        <w:rPr>
          <w:rFonts w:cs="Arial"/>
          <w:b/>
          <w:bCs/>
          <w:sz w:val="24"/>
          <w:szCs w:val="24"/>
        </w:rPr>
      </w:pPr>
      <w:r>
        <w:rPr>
          <w:rFonts w:cs="Arial"/>
          <w:b/>
          <w:bCs/>
          <w:noProof/>
          <w:color w:val="000000"/>
          <w:sz w:val="24"/>
          <w:szCs w:val="24"/>
        </w:rPr>
        <mc:AlternateContent>
          <mc:Choice Requires="wps">
            <w:drawing>
              <wp:anchor distT="0" distB="0" distL="114300" distR="114300" simplePos="0" relativeHeight="251659264" behindDoc="0" locked="0" layoutInCell="1" allowOverlap="1" wp14:anchorId="7B3D09B0" wp14:editId="6FA9A9DC">
                <wp:simplePos x="0" y="0"/>
                <wp:positionH relativeFrom="column">
                  <wp:posOffset>109182</wp:posOffset>
                </wp:positionH>
                <wp:positionV relativeFrom="paragraph">
                  <wp:posOffset>-232600</wp:posOffset>
                </wp:positionV>
                <wp:extent cx="5513696" cy="0"/>
                <wp:effectExtent l="0" t="0" r="0" b="0"/>
                <wp:wrapNone/>
                <wp:docPr id="71" name="Conector recto 71"/>
                <wp:cNvGraphicFramePr/>
                <a:graphic xmlns:a="http://schemas.openxmlformats.org/drawingml/2006/main">
                  <a:graphicData uri="http://schemas.microsoft.com/office/word/2010/wordprocessingShape">
                    <wps:wsp>
                      <wps:cNvCnPr/>
                      <wps:spPr>
                        <a:xfrm>
                          <a:off x="0" y="0"/>
                          <a:ext cx="551369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B89769" id="Conector recto 7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pt,-18.3pt" to="442.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" strokecolor="black [3200]" strokeweight="1.5pt">
                <v:stroke joinstyle="miter"/>
              </v:line>
            </w:pict>
          </mc:Fallback>
        </mc:AlternateContent>
      </w:r>
      <w:r w:rsidRPr="00E32E20">
        <w:rPr>
          <w:rFonts w:cs="Arial"/>
          <w:b/>
          <w:bCs/>
          <w:color w:val="000000"/>
          <w:sz w:val="24"/>
          <w:szCs w:val="24"/>
        </w:rPr>
        <w:t xml:space="preserve">Alternativas de acompañamiento pedagógico </w:t>
      </w:r>
      <w:r w:rsidRPr="00E32E20">
        <w:rPr>
          <w:rFonts w:cs="Arial"/>
          <w:b/>
          <w:bCs/>
          <w:sz w:val="24"/>
          <w:szCs w:val="24"/>
        </w:rPr>
        <w:t>ante la Emergencia Sanitaria</w:t>
      </w:r>
    </w:p>
    <w:p w14:paraId="68810504" w14:textId="77777777" w:rsidR="000930E6" w:rsidRPr="00E32E20" w:rsidRDefault="000930E6" w:rsidP="000930E6">
      <w:pPr>
        <w:autoSpaceDE w:val="0"/>
        <w:autoSpaceDN w:val="0"/>
        <w:adjustRightInd w:val="0"/>
        <w:spacing w:after="0" w:line="240" w:lineRule="auto"/>
        <w:jc w:val="center"/>
        <w:rPr>
          <w:rFonts w:cs="Arial"/>
          <w:color w:val="000000"/>
          <w:sz w:val="24"/>
          <w:szCs w:val="24"/>
        </w:rPr>
      </w:pPr>
    </w:p>
    <w:p w14:paraId="38AA675C" w14:textId="77777777" w:rsidR="000930E6" w:rsidRPr="00E32E20" w:rsidRDefault="000930E6" w:rsidP="000930E6">
      <w:pPr>
        <w:jc w:val="center"/>
        <w:rPr>
          <w:rFonts w:cs="Arial"/>
          <w:b/>
          <w:color w:val="FF0000"/>
          <w:sz w:val="24"/>
          <w:szCs w:val="24"/>
          <w:u w:val="single"/>
        </w:rPr>
      </w:pPr>
    </w:p>
    <w:p w14:paraId="7C4C0664" w14:textId="77777777" w:rsidR="000930E6" w:rsidRPr="00E32E20" w:rsidRDefault="000930E6" w:rsidP="000930E6">
      <w:pPr>
        <w:pStyle w:val="Prrafodelista"/>
        <w:numPr>
          <w:ilvl w:val="0"/>
          <w:numId w:val="8"/>
        </w:numPr>
        <w:spacing w:line="256" w:lineRule="auto"/>
        <w:rPr>
          <w:rFonts w:cs="Arial"/>
          <w:sz w:val="24"/>
          <w:szCs w:val="24"/>
        </w:rPr>
      </w:pPr>
      <w:r w:rsidRPr="00E32E20">
        <w:rPr>
          <w:rFonts w:cs="Arial"/>
          <w:b/>
          <w:sz w:val="24"/>
          <w:szCs w:val="24"/>
        </w:rPr>
        <w:t xml:space="preserve">ESPACIO CURRICULAR: </w:t>
      </w:r>
      <w:r w:rsidRPr="00E32E20">
        <w:rPr>
          <w:rFonts w:cs="Arial"/>
          <w:sz w:val="24"/>
          <w:szCs w:val="24"/>
        </w:rPr>
        <w:t>Organización Industrial</w:t>
      </w:r>
    </w:p>
    <w:p w14:paraId="0B9E1F98" w14:textId="77777777" w:rsidR="000930E6" w:rsidRPr="00E32E20" w:rsidRDefault="000930E6" w:rsidP="000930E6">
      <w:pPr>
        <w:pStyle w:val="Prrafodelista"/>
        <w:numPr>
          <w:ilvl w:val="0"/>
          <w:numId w:val="8"/>
        </w:numPr>
        <w:spacing w:line="256" w:lineRule="auto"/>
        <w:rPr>
          <w:rFonts w:cs="Arial"/>
          <w:sz w:val="24"/>
          <w:szCs w:val="24"/>
        </w:rPr>
      </w:pPr>
      <w:r w:rsidRPr="00E32E20">
        <w:rPr>
          <w:rFonts w:cs="Arial"/>
          <w:b/>
          <w:sz w:val="24"/>
          <w:szCs w:val="24"/>
        </w:rPr>
        <w:t>PROFESOR:</w:t>
      </w:r>
      <w:r w:rsidRPr="00E32E20">
        <w:rPr>
          <w:rFonts w:cs="Arial"/>
          <w:sz w:val="24"/>
          <w:szCs w:val="24"/>
        </w:rPr>
        <w:t xml:space="preserve"> Rotela, Ignacio Nicolás.</w:t>
      </w:r>
    </w:p>
    <w:p w14:paraId="4C2EC809" w14:textId="77777777" w:rsidR="000930E6" w:rsidRPr="00E32E20" w:rsidRDefault="000930E6" w:rsidP="000930E6">
      <w:pPr>
        <w:pStyle w:val="Prrafodelista"/>
        <w:numPr>
          <w:ilvl w:val="0"/>
          <w:numId w:val="8"/>
        </w:numPr>
        <w:spacing w:line="256" w:lineRule="auto"/>
        <w:rPr>
          <w:rFonts w:cs="Arial"/>
          <w:sz w:val="24"/>
          <w:szCs w:val="24"/>
        </w:rPr>
      </w:pPr>
      <w:proofErr w:type="gramStart"/>
      <w:r w:rsidRPr="00E32E20">
        <w:rPr>
          <w:rFonts w:cs="Arial"/>
          <w:b/>
          <w:sz w:val="24"/>
          <w:szCs w:val="24"/>
        </w:rPr>
        <w:t>CURSO</w:t>
      </w:r>
      <w:r w:rsidRPr="00E32E20">
        <w:rPr>
          <w:rFonts w:cs="Arial"/>
          <w:sz w:val="24"/>
          <w:szCs w:val="24"/>
        </w:rPr>
        <w:t xml:space="preserve"> :</w:t>
      </w:r>
      <w:proofErr w:type="gramEnd"/>
      <w:r w:rsidRPr="00E32E20">
        <w:rPr>
          <w:rFonts w:cs="Arial"/>
          <w:sz w:val="24"/>
          <w:szCs w:val="24"/>
        </w:rPr>
        <w:t xml:space="preserve"> 4° Año 1ª y 2ª </w:t>
      </w:r>
      <w:proofErr w:type="spellStart"/>
      <w:r w:rsidRPr="00E32E20">
        <w:rPr>
          <w:rFonts w:cs="Arial"/>
          <w:b/>
          <w:sz w:val="24"/>
          <w:szCs w:val="24"/>
        </w:rPr>
        <w:t>Div</w:t>
      </w:r>
      <w:proofErr w:type="spellEnd"/>
      <w:r w:rsidRPr="00E32E20">
        <w:rPr>
          <w:rFonts w:cs="Arial"/>
          <w:b/>
          <w:sz w:val="24"/>
          <w:szCs w:val="24"/>
        </w:rPr>
        <w:t>.</w:t>
      </w:r>
      <w:r w:rsidRPr="00E32E20">
        <w:rPr>
          <w:rFonts w:cs="Arial"/>
          <w:sz w:val="24"/>
          <w:szCs w:val="24"/>
        </w:rPr>
        <w:t xml:space="preserve">  2° Ciclo</w:t>
      </w:r>
    </w:p>
    <w:p w14:paraId="39BCD57D" w14:textId="77777777" w:rsidR="000930E6" w:rsidRPr="00E32E20" w:rsidRDefault="000930E6" w:rsidP="000930E6">
      <w:pPr>
        <w:pStyle w:val="Prrafodelista"/>
        <w:numPr>
          <w:ilvl w:val="0"/>
          <w:numId w:val="8"/>
        </w:numPr>
        <w:spacing w:line="256" w:lineRule="auto"/>
        <w:rPr>
          <w:rFonts w:cs="Arial"/>
          <w:sz w:val="24"/>
          <w:szCs w:val="24"/>
        </w:rPr>
      </w:pPr>
      <w:r w:rsidRPr="00E32E20">
        <w:rPr>
          <w:rFonts w:cs="Arial"/>
          <w:b/>
          <w:sz w:val="24"/>
          <w:szCs w:val="24"/>
        </w:rPr>
        <w:t>HORARIOS DE CONSULTAS:</w:t>
      </w:r>
      <w:r w:rsidRPr="00E32E20">
        <w:rPr>
          <w:rFonts w:cs="Arial"/>
          <w:sz w:val="24"/>
          <w:szCs w:val="24"/>
        </w:rPr>
        <w:t xml:space="preserve"> En el horario que puedan, serán atendidos a la brevedad.</w:t>
      </w:r>
    </w:p>
    <w:p w14:paraId="1C56FC8C" w14:textId="77777777" w:rsidR="000930E6" w:rsidRPr="00E32E20" w:rsidRDefault="000930E6" w:rsidP="000930E6">
      <w:pPr>
        <w:pStyle w:val="Prrafodelista"/>
        <w:numPr>
          <w:ilvl w:val="0"/>
          <w:numId w:val="8"/>
        </w:numPr>
        <w:spacing w:line="256" w:lineRule="auto"/>
        <w:rPr>
          <w:rFonts w:cs="Arial"/>
          <w:color w:val="002060"/>
          <w:sz w:val="24"/>
          <w:szCs w:val="24"/>
        </w:rPr>
      </w:pPr>
      <w:r w:rsidRPr="00E32E20">
        <w:rPr>
          <w:rFonts w:cs="Arial"/>
          <w:b/>
          <w:sz w:val="24"/>
          <w:szCs w:val="24"/>
        </w:rPr>
        <w:t>MEDIOS DE CONTACTO</w:t>
      </w:r>
      <w:r w:rsidRPr="00E32E20">
        <w:rPr>
          <w:rFonts w:cs="Arial"/>
          <w:sz w:val="24"/>
          <w:szCs w:val="24"/>
        </w:rPr>
        <w:t xml:space="preserve">: </w:t>
      </w:r>
      <w:proofErr w:type="spellStart"/>
      <w:r w:rsidRPr="00E32E20">
        <w:rPr>
          <w:rFonts w:cs="Arial"/>
          <w:color w:val="002060"/>
          <w:sz w:val="24"/>
          <w:szCs w:val="24"/>
        </w:rPr>
        <w:t>Whatsapp</w:t>
      </w:r>
      <w:proofErr w:type="spellEnd"/>
      <w:r w:rsidRPr="00E32E20">
        <w:rPr>
          <w:rFonts w:cs="Arial"/>
          <w:color w:val="002060"/>
          <w:sz w:val="24"/>
          <w:szCs w:val="24"/>
        </w:rPr>
        <w:t>: 3624-567321;</w:t>
      </w:r>
    </w:p>
    <w:p w14:paraId="50233C0F" w14:textId="77777777" w:rsidR="000930E6" w:rsidRPr="00E32E20" w:rsidRDefault="000930E6" w:rsidP="000930E6">
      <w:pPr>
        <w:pStyle w:val="Prrafodelista"/>
        <w:spacing w:line="256" w:lineRule="auto"/>
        <w:ind w:left="3192"/>
        <w:rPr>
          <w:rFonts w:cs="Arial"/>
          <w:color w:val="002060"/>
          <w:sz w:val="24"/>
          <w:szCs w:val="24"/>
        </w:rPr>
      </w:pPr>
      <w:r w:rsidRPr="00E32E20">
        <w:rPr>
          <w:rFonts w:cs="Arial"/>
          <w:color w:val="002060"/>
          <w:sz w:val="24"/>
          <w:szCs w:val="24"/>
        </w:rPr>
        <w:t xml:space="preserve">Correo:  nicolas.rotela03@gmail.com                                           </w:t>
      </w:r>
    </w:p>
    <w:p w14:paraId="72C3E3F0" w14:textId="77777777" w:rsidR="000930E6" w:rsidRPr="00E32E20" w:rsidRDefault="000930E6" w:rsidP="000930E6">
      <w:pPr>
        <w:pStyle w:val="Prrafodelista"/>
        <w:ind w:left="0"/>
        <w:rPr>
          <w:rFonts w:cs="Arial"/>
          <w:sz w:val="24"/>
          <w:szCs w:val="24"/>
        </w:rPr>
      </w:pPr>
    </w:p>
    <w:p w14:paraId="600C5BE2" w14:textId="77777777" w:rsidR="000930E6" w:rsidRPr="00E32E20" w:rsidRDefault="000930E6" w:rsidP="000930E6">
      <w:pPr>
        <w:pStyle w:val="Prrafodelista"/>
        <w:ind w:left="0"/>
        <w:rPr>
          <w:rFonts w:cs="Arial"/>
          <w:sz w:val="24"/>
          <w:szCs w:val="24"/>
        </w:rPr>
      </w:pPr>
    </w:p>
    <w:p w14:paraId="552DC3F1" w14:textId="77777777" w:rsidR="000930E6" w:rsidRPr="00E32E20" w:rsidRDefault="000930E6" w:rsidP="000930E6">
      <w:pPr>
        <w:pStyle w:val="Prrafodelista"/>
        <w:jc w:val="center"/>
        <w:rPr>
          <w:rFonts w:cs="Arial"/>
          <w:i/>
          <w:iCs/>
          <w:sz w:val="24"/>
          <w:szCs w:val="24"/>
        </w:rPr>
      </w:pPr>
    </w:p>
    <w:p w14:paraId="57C2E265" w14:textId="77777777" w:rsidR="000930E6" w:rsidRPr="00E32E20" w:rsidRDefault="000930E6" w:rsidP="000930E6">
      <w:pPr>
        <w:pStyle w:val="Prrafodelista"/>
        <w:jc w:val="center"/>
        <w:rPr>
          <w:rFonts w:cs="Arial"/>
          <w:b/>
          <w:bCs/>
          <w:i/>
          <w:iCs/>
          <w:color w:val="0D0D0D"/>
          <w:sz w:val="24"/>
          <w:szCs w:val="24"/>
        </w:rPr>
      </w:pPr>
      <w:r w:rsidRPr="00E32E20">
        <w:rPr>
          <w:rFonts w:cs="Arial"/>
          <w:b/>
          <w:bCs/>
          <w:i/>
          <w:iCs/>
          <w:color w:val="0D0D0D"/>
          <w:sz w:val="24"/>
          <w:szCs w:val="24"/>
        </w:rPr>
        <w:t>¡Buenos días/tarde/noche!</w:t>
      </w:r>
    </w:p>
    <w:p w14:paraId="6A742178" w14:textId="77777777" w:rsidR="000930E6" w:rsidRPr="00E32E20" w:rsidRDefault="000930E6" w:rsidP="000930E6">
      <w:pPr>
        <w:jc w:val="center"/>
        <w:rPr>
          <w:rFonts w:cs="Arial"/>
          <w:sz w:val="24"/>
          <w:szCs w:val="24"/>
        </w:rPr>
      </w:pPr>
    </w:p>
    <w:p w14:paraId="0434DE33" w14:textId="77777777" w:rsidR="000930E6" w:rsidRPr="00E32E20" w:rsidRDefault="000930E6" w:rsidP="000930E6">
      <w:pPr>
        <w:jc w:val="center"/>
        <w:rPr>
          <w:rFonts w:cs="Arial"/>
          <w:b/>
          <w:sz w:val="24"/>
          <w:szCs w:val="24"/>
        </w:rPr>
      </w:pPr>
      <w:r w:rsidRPr="00E32E20">
        <w:rPr>
          <w:rFonts w:cs="Arial"/>
          <w:b/>
          <w:sz w:val="24"/>
          <w:szCs w:val="24"/>
        </w:rPr>
        <w:t>¡COMENCEMOS!</w:t>
      </w:r>
    </w:p>
    <w:p w14:paraId="6905B897" w14:textId="7781A10C" w:rsidR="000930E6" w:rsidRDefault="000930E6" w:rsidP="000930E6">
      <w:pPr>
        <w:autoSpaceDE w:val="0"/>
        <w:autoSpaceDN w:val="0"/>
        <w:adjustRightInd w:val="0"/>
        <w:spacing w:after="0" w:line="240" w:lineRule="auto"/>
        <w:rPr>
          <w:rFonts w:cs="Arial"/>
          <w:b/>
          <w:bCs/>
          <w:color w:val="000000"/>
          <w:sz w:val="24"/>
          <w:szCs w:val="24"/>
        </w:rPr>
      </w:pPr>
      <w:r w:rsidRPr="00E32E20">
        <w:rPr>
          <w:rFonts w:cs="Arial"/>
          <w:b/>
          <w:bCs/>
          <w:color w:val="000000"/>
          <w:sz w:val="24"/>
          <w:szCs w:val="24"/>
        </w:rPr>
        <w:t xml:space="preserve">CLASE VIRTUAL </w:t>
      </w:r>
      <w:proofErr w:type="spellStart"/>
      <w:r w:rsidRPr="00E32E20">
        <w:rPr>
          <w:rFonts w:cs="Arial"/>
          <w:b/>
          <w:bCs/>
          <w:color w:val="000000"/>
          <w:sz w:val="24"/>
          <w:szCs w:val="24"/>
        </w:rPr>
        <w:t>N°</w:t>
      </w:r>
      <w:proofErr w:type="spellEnd"/>
      <w:r w:rsidRPr="00E32E20">
        <w:rPr>
          <w:rFonts w:cs="Arial"/>
          <w:b/>
          <w:bCs/>
          <w:color w:val="000000"/>
          <w:sz w:val="24"/>
          <w:szCs w:val="24"/>
        </w:rPr>
        <w:t>…….</w:t>
      </w:r>
    </w:p>
    <w:p w14:paraId="430C527A" w14:textId="4AC4FBBE" w:rsidR="000930E6" w:rsidRDefault="000930E6" w:rsidP="000930E6">
      <w:pPr>
        <w:autoSpaceDE w:val="0"/>
        <w:autoSpaceDN w:val="0"/>
        <w:adjustRightInd w:val="0"/>
        <w:spacing w:after="0" w:line="240" w:lineRule="auto"/>
        <w:rPr>
          <w:rFonts w:cs="Arial"/>
          <w:b/>
          <w:bCs/>
          <w:color w:val="000000"/>
          <w:sz w:val="24"/>
          <w:szCs w:val="24"/>
        </w:rPr>
      </w:pPr>
    </w:p>
    <w:p w14:paraId="01FA97AC" w14:textId="50BB37BE" w:rsidR="000930E6" w:rsidRPr="00E32E20" w:rsidRDefault="000930E6" w:rsidP="000930E6">
      <w:pPr>
        <w:autoSpaceDE w:val="0"/>
        <w:autoSpaceDN w:val="0"/>
        <w:adjustRightInd w:val="0"/>
        <w:spacing w:after="0" w:line="240" w:lineRule="auto"/>
        <w:rPr>
          <w:rFonts w:cs="Arial"/>
          <w:b/>
          <w:bCs/>
          <w:color w:val="000000"/>
          <w:sz w:val="24"/>
          <w:szCs w:val="24"/>
        </w:rPr>
      </w:pPr>
      <w:r w:rsidRPr="000930E6">
        <w:rPr>
          <w:rFonts w:cs="Arial"/>
          <w:b/>
          <w:bCs/>
          <w:color w:val="000000"/>
          <w:sz w:val="24"/>
          <w:szCs w:val="24"/>
          <w:u w:val="single"/>
        </w:rPr>
        <w:t>Temática</w:t>
      </w:r>
      <w:r>
        <w:rPr>
          <w:rFonts w:cs="Arial"/>
          <w:b/>
          <w:bCs/>
          <w:color w:val="000000"/>
          <w:sz w:val="24"/>
          <w:szCs w:val="24"/>
        </w:rPr>
        <w:t xml:space="preserve">: Planeamiento Estratégico. </w:t>
      </w:r>
      <w:proofErr w:type="spellStart"/>
      <w:r>
        <w:rPr>
          <w:rFonts w:cs="Arial"/>
          <w:b/>
          <w:bCs/>
          <w:color w:val="000000"/>
          <w:sz w:val="24"/>
          <w:szCs w:val="24"/>
        </w:rPr>
        <w:t>Analisis</w:t>
      </w:r>
      <w:proofErr w:type="spellEnd"/>
      <w:r>
        <w:rPr>
          <w:rFonts w:cs="Arial"/>
          <w:b/>
          <w:bCs/>
          <w:color w:val="000000"/>
          <w:sz w:val="24"/>
          <w:szCs w:val="24"/>
        </w:rPr>
        <w:t xml:space="preserve"> interno/externo.</w:t>
      </w:r>
    </w:p>
    <w:p w14:paraId="39C209A7" w14:textId="77777777" w:rsidR="00D004EC" w:rsidRDefault="00D004EC" w:rsidP="00FE3E0F">
      <w:pPr>
        <w:jc w:val="center"/>
        <w:rPr>
          <w:rFonts w:ascii="Arial" w:hAnsi="Arial" w:cs="Arial"/>
          <w:b/>
          <w:bCs/>
        </w:rPr>
      </w:pPr>
    </w:p>
    <w:p w14:paraId="66C7CD6A" w14:textId="77777777" w:rsidR="00D004EC" w:rsidRDefault="00D004EC" w:rsidP="00FE3E0F">
      <w:pPr>
        <w:jc w:val="center"/>
        <w:rPr>
          <w:rFonts w:ascii="Arial" w:hAnsi="Arial" w:cs="Arial"/>
          <w:b/>
          <w:bCs/>
        </w:rPr>
      </w:pPr>
    </w:p>
    <w:p w14:paraId="1FB4ED77" w14:textId="63F91C84" w:rsidR="00FE3E0F" w:rsidRPr="006907C3" w:rsidRDefault="00FE3E0F" w:rsidP="00FE3E0F">
      <w:pPr>
        <w:jc w:val="center"/>
        <w:rPr>
          <w:rFonts w:ascii="Arial" w:hAnsi="Arial" w:cs="Arial"/>
          <w:b/>
          <w:bCs/>
        </w:rPr>
      </w:pPr>
      <w:r w:rsidRPr="006907C3">
        <w:rPr>
          <w:rFonts w:ascii="Arial" w:hAnsi="Arial" w:cs="Arial"/>
          <w:b/>
          <w:bCs/>
        </w:rPr>
        <w:t>Planeamiento estratégico</w:t>
      </w:r>
    </w:p>
    <w:p w14:paraId="6094B571" w14:textId="77777777" w:rsidR="00FE3E0F" w:rsidRPr="006907C3" w:rsidRDefault="00FE3E0F" w:rsidP="00FE3E0F">
      <w:pPr>
        <w:rPr>
          <w:rFonts w:ascii="Arial" w:hAnsi="Arial" w:cs="Arial"/>
        </w:rPr>
      </w:pPr>
    </w:p>
    <w:p w14:paraId="4D83F43B" w14:textId="4067B18D" w:rsidR="00FE3E0F" w:rsidRPr="006907C3" w:rsidRDefault="00FE3E0F" w:rsidP="00FE3E0F">
      <w:pPr>
        <w:rPr>
          <w:rFonts w:ascii="Arial" w:hAnsi="Arial" w:cs="Arial"/>
        </w:rPr>
      </w:pPr>
      <w:r w:rsidRPr="006907C3">
        <w:rPr>
          <w:rFonts w:ascii="Arial" w:hAnsi="Arial" w:cs="Arial"/>
        </w:rPr>
        <w:t>Un “acción eficaz de dirección de operaciones” debe tener una misión, es decir,</w:t>
      </w:r>
      <w:r w:rsidR="00A47639" w:rsidRPr="006907C3">
        <w:rPr>
          <w:rFonts w:ascii="Arial" w:hAnsi="Arial" w:cs="Arial"/>
        </w:rPr>
        <w:t xml:space="preserve"> </w:t>
      </w:r>
      <w:r w:rsidRPr="006907C3">
        <w:rPr>
          <w:rFonts w:ascii="Arial" w:hAnsi="Arial" w:cs="Arial"/>
        </w:rPr>
        <w:t>saber adónde se va, y una estrategia, es decir, saber cómo llegar hasta allí.</w:t>
      </w:r>
    </w:p>
    <w:p w14:paraId="7BF7C760" w14:textId="62768D58" w:rsidR="00FE3E0F" w:rsidRPr="006907C3" w:rsidRDefault="00FE3E0F" w:rsidP="00FE3E0F">
      <w:pPr>
        <w:rPr>
          <w:rFonts w:ascii="Arial" w:hAnsi="Arial" w:cs="Arial"/>
        </w:rPr>
      </w:pPr>
      <w:r w:rsidRPr="006907C3">
        <w:rPr>
          <w:rFonts w:ascii="Arial" w:hAnsi="Arial" w:cs="Arial"/>
        </w:rPr>
        <w:t xml:space="preserve">El éxito económico, e incluso la supervivencia, son el resultado de definir </w:t>
      </w:r>
      <w:proofErr w:type="gramStart"/>
      <w:r w:rsidRPr="006907C3">
        <w:rPr>
          <w:rFonts w:ascii="Arial" w:hAnsi="Arial" w:cs="Arial"/>
        </w:rPr>
        <w:t xml:space="preserve">misiones </w:t>
      </w:r>
      <w:r w:rsidR="00A47639" w:rsidRPr="006907C3">
        <w:rPr>
          <w:rFonts w:ascii="Arial" w:hAnsi="Arial" w:cs="Arial"/>
        </w:rPr>
        <w:t xml:space="preserve"> p</w:t>
      </w:r>
      <w:r w:rsidRPr="006907C3">
        <w:rPr>
          <w:rFonts w:ascii="Arial" w:hAnsi="Arial" w:cs="Arial"/>
        </w:rPr>
        <w:t>ara</w:t>
      </w:r>
      <w:proofErr w:type="gramEnd"/>
      <w:r w:rsidRPr="006907C3">
        <w:rPr>
          <w:rFonts w:ascii="Arial" w:hAnsi="Arial" w:cs="Arial"/>
        </w:rPr>
        <w:t xml:space="preserve"> satisfacer las necesidades y deseos del mercado.</w:t>
      </w:r>
    </w:p>
    <w:p w14:paraId="6BA8BA83" w14:textId="77777777" w:rsidR="00FE3E0F" w:rsidRPr="006907C3" w:rsidRDefault="00FE3E0F" w:rsidP="00FE3E0F">
      <w:pPr>
        <w:rPr>
          <w:rFonts w:ascii="Arial" w:hAnsi="Arial" w:cs="Arial"/>
        </w:rPr>
      </w:pPr>
      <w:r w:rsidRPr="006907C3">
        <w:rPr>
          <w:rFonts w:ascii="Arial" w:hAnsi="Arial" w:cs="Arial"/>
        </w:rPr>
        <w:t>El enunciado de la misión y las estrategias empresariales sale de un proceso</w:t>
      </w:r>
    </w:p>
    <w:p w14:paraId="4308318B" w14:textId="77777777" w:rsidR="00FE3E0F" w:rsidRPr="006907C3" w:rsidRDefault="00FE3E0F" w:rsidP="00FE3E0F">
      <w:pPr>
        <w:rPr>
          <w:rFonts w:ascii="Arial" w:hAnsi="Arial" w:cs="Arial"/>
        </w:rPr>
      </w:pPr>
      <w:r w:rsidRPr="006907C3">
        <w:rPr>
          <w:rFonts w:ascii="Arial" w:hAnsi="Arial" w:cs="Arial"/>
        </w:rPr>
        <w:t xml:space="preserve">denominado </w:t>
      </w:r>
      <w:r w:rsidRPr="006907C3">
        <w:rPr>
          <w:rFonts w:ascii="Arial" w:hAnsi="Arial" w:cs="Arial"/>
          <w:i/>
          <w:iCs/>
        </w:rPr>
        <w:t>planeamiento estratégico</w:t>
      </w:r>
      <w:r w:rsidRPr="006907C3">
        <w:rPr>
          <w:rFonts w:ascii="Arial" w:hAnsi="Arial" w:cs="Arial"/>
        </w:rPr>
        <w:t>.</w:t>
      </w:r>
    </w:p>
    <w:p w14:paraId="2C618860" w14:textId="77777777" w:rsidR="00FE3E0F" w:rsidRPr="006907C3" w:rsidRDefault="00FE3E0F" w:rsidP="00FE3E0F">
      <w:pPr>
        <w:rPr>
          <w:rFonts w:ascii="Arial" w:hAnsi="Arial" w:cs="Arial"/>
        </w:rPr>
      </w:pPr>
      <w:r w:rsidRPr="006907C3">
        <w:rPr>
          <w:rFonts w:ascii="Arial" w:hAnsi="Arial" w:cs="Arial"/>
        </w:rPr>
        <w:t>Planear es importante debido a que se establece lo que hace una organización.</w:t>
      </w:r>
    </w:p>
    <w:p w14:paraId="34B98D6A" w14:textId="77777777" w:rsidR="00FE3E0F" w:rsidRPr="006907C3" w:rsidRDefault="00FE3E0F" w:rsidP="00FE3E0F">
      <w:pPr>
        <w:rPr>
          <w:rFonts w:ascii="Arial" w:hAnsi="Arial" w:cs="Arial"/>
        </w:rPr>
      </w:pPr>
      <w:r w:rsidRPr="006907C3">
        <w:rPr>
          <w:rFonts w:ascii="Arial" w:hAnsi="Arial" w:cs="Arial"/>
        </w:rPr>
        <w:t>La planeación implica definir los objetivos de la organización, establecer</w:t>
      </w:r>
    </w:p>
    <w:p w14:paraId="4A305790" w14:textId="383662AD" w:rsidR="00FE3E0F" w:rsidRPr="006907C3" w:rsidRDefault="00FE3E0F" w:rsidP="00FE3E0F">
      <w:pPr>
        <w:rPr>
          <w:rFonts w:ascii="Arial" w:hAnsi="Arial" w:cs="Arial"/>
        </w:rPr>
      </w:pPr>
      <w:r w:rsidRPr="006907C3">
        <w:rPr>
          <w:rFonts w:ascii="Arial" w:hAnsi="Arial" w:cs="Arial"/>
        </w:rPr>
        <w:lastRenderedPageBreak/>
        <w:t>estrategias para lograr dichos objetivos y desarrollar planes para integrar y coordinar actividades de trabajo.</w:t>
      </w:r>
    </w:p>
    <w:p w14:paraId="3B9BFC1D" w14:textId="595BC310" w:rsidR="00FE3E0F" w:rsidRPr="006907C3" w:rsidRDefault="00FE3E0F" w:rsidP="00FE3E0F">
      <w:pPr>
        <w:rPr>
          <w:rFonts w:ascii="Arial" w:hAnsi="Arial" w:cs="Arial"/>
        </w:rPr>
      </w:pPr>
      <w:r w:rsidRPr="006907C3">
        <w:rPr>
          <w:rFonts w:ascii="Arial" w:hAnsi="Arial" w:cs="Arial"/>
        </w:rPr>
        <w:t>Tiene que ver tanto con los fines (</w:t>
      </w:r>
      <w:r w:rsidRPr="006907C3">
        <w:rPr>
          <w:rFonts w:ascii="Arial" w:hAnsi="Arial" w:cs="Arial"/>
          <w:b/>
          <w:bCs/>
        </w:rPr>
        <w:t>qué</w:t>
      </w:r>
      <w:r w:rsidRPr="006907C3">
        <w:rPr>
          <w:rFonts w:ascii="Arial" w:hAnsi="Arial" w:cs="Arial"/>
        </w:rPr>
        <w:t>) como con los medios (</w:t>
      </w:r>
      <w:r w:rsidRPr="006907C3">
        <w:rPr>
          <w:rFonts w:ascii="Arial" w:hAnsi="Arial" w:cs="Arial"/>
          <w:b/>
          <w:bCs/>
        </w:rPr>
        <w:t>cómo</w:t>
      </w:r>
      <w:r w:rsidRPr="006907C3">
        <w:rPr>
          <w:rFonts w:ascii="Arial" w:hAnsi="Arial" w:cs="Arial"/>
        </w:rPr>
        <w:t>).</w:t>
      </w:r>
    </w:p>
    <w:p w14:paraId="08A65E16" w14:textId="7624E7FC" w:rsidR="00FE3E0F" w:rsidRPr="006907C3" w:rsidRDefault="00FE3E0F" w:rsidP="00FE3E0F">
      <w:pPr>
        <w:rPr>
          <w:rFonts w:ascii="Arial" w:hAnsi="Arial" w:cs="Arial"/>
        </w:rPr>
      </w:pPr>
      <w:r w:rsidRPr="006907C3">
        <w:rPr>
          <w:rFonts w:ascii="Arial" w:hAnsi="Arial" w:cs="Arial"/>
        </w:rPr>
        <w:t>Los planes organizacionales se pueden describir en términos de alcance (estratégicos contra operacionales), de tiempo (corto contra largo plazos), de especificidad (direccionales contra concretos) y frecuencia de uso (únicos contra permanentes)</w:t>
      </w:r>
    </w:p>
    <w:p w14:paraId="7174167B" w14:textId="77777777" w:rsidR="00FE3E0F" w:rsidRPr="006907C3" w:rsidRDefault="00FE3E0F" w:rsidP="00FE3E0F">
      <w:pPr>
        <w:rPr>
          <w:rFonts w:ascii="Arial" w:hAnsi="Arial" w:cs="Arial"/>
        </w:rPr>
      </w:pPr>
      <w:r w:rsidRPr="006907C3">
        <w:rPr>
          <w:rFonts w:ascii="Arial" w:hAnsi="Arial" w:cs="Arial"/>
        </w:rPr>
        <w:t>Los planes estratégicos generalmente son de largo plazo (tres años o más),</w:t>
      </w:r>
    </w:p>
    <w:p w14:paraId="610F27D1" w14:textId="59DC5221" w:rsidR="00FE3E0F" w:rsidRPr="006907C3" w:rsidRDefault="00FE3E0F" w:rsidP="00FE3E0F">
      <w:pPr>
        <w:rPr>
          <w:rFonts w:ascii="Arial" w:hAnsi="Arial" w:cs="Arial"/>
        </w:rPr>
      </w:pPr>
      <w:r w:rsidRPr="006907C3">
        <w:rPr>
          <w:rFonts w:ascii="Arial" w:hAnsi="Arial" w:cs="Arial"/>
        </w:rPr>
        <w:t>direccionales y únicos, mientras que los planes operacionales por lo general son de corto plazo (un año o menos), concretos y permanentes. Los planes estratégicos son planes que se aplican a toda la organización y establecen sus objetivos generales. Son planes amplios y flexibles y exponen pautas generales, lo que es mejor cuando la incertidumbre es elevada. Proporcionan un enfoque</w:t>
      </w:r>
      <w:r w:rsidR="00717C51" w:rsidRPr="006907C3">
        <w:rPr>
          <w:rFonts w:ascii="Arial" w:hAnsi="Arial" w:cs="Arial"/>
        </w:rPr>
        <w:t>, pero no limitan a los gerentes con objetivos específicos o líneas de acción (incrementar el liderazgo en el mercado).</w:t>
      </w:r>
    </w:p>
    <w:p w14:paraId="585E1DB8" w14:textId="77777777" w:rsidR="00DC6797" w:rsidRPr="006907C3" w:rsidRDefault="00717C51" w:rsidP="00FE3E0F">
      <w:pPr>
        <w:rPr>
          <w:rFonts w:ascii="Arial" w:hAnsi="Arial" w:cs="Arial"/>
        </w:rPr>
      </w:pPr>
      <w:r w:rsidRPr="006907C3">
        <w:rPr>
          <w:rFonts w:ascii="Arial" w:hAnsi="Arial" w:cs="Arial"/>
        </w:rPr>
        <w:t xml:space="preserve">A los planes que abarcan un área </w:t>
      </w:r>
      <w:r w:rsidR="00DC6797" w:rsidRPr="006907C3">
        <w:rPr>
          <w:rFonts w:ascii="Arial" w:hAnsi="Arial" w:cs="Arial"/>
        </w:rPr>
        <w:t>operativa panicular de la organización se les llama planes operacionales. Los planes operacionales son limitados y tienen objetivos definidos claramente, por lo que no hay ambigüedad y no existen problemas de malas interpretaciones (aumentar un 8% los resultados de su unidad de trabajo en un lapso de 12 meses).</w:t>
      </w:r>
    </w:p>
    <w:p w14:paraId="30E276F0" w14:textId="64E02E05" w:rsidR="00717C51" w:rsidRPr="006907C3" w:rsidRDefault="00DC6797" w:rsidP="00FE3E0F">
      <w:pPr>
        <w:rPr>
          <w:rFonts w:ascii="Arial" w:hAnsi="Arial" w:cs="Arial"/>
        </w:rPr>
      </w:pPr>
      <w:r w:rsidRPr="006907C3">
        <w:rPr>
          <w:rFonts w:ascii="Arial" w:hAnsi="Arial" w:cs="Arial"/>
        </w:rPr>
        <w:t xml:space="preserve"> La planeación estratégica es lo que hacen los gerentes para desarrollar las estrategias de la organización.</w:t>
      </w:r>
    </w:p>
    <w:p w14:paraId="19B9D339" w14:textId="08E9027C" w:rsidR="006F0A94" w:rsidRPr="006907C3" w:rsidRDefault="00DC6797" w:rsidP="00FE3E0F">
      <w:pPr>
        <w:rPr>
          <w:rFonts w:ascii="Arial" w:hAnsi="Arial" w:cs="Arial"/>
        </w:rPr>
      </w:pPr>
      <w:r w:rsidRPr="006907C3">
        <w:rPr>
          <w:rFonts w:ascii="Arial" w:hAnsi="Arial" w:cs="Arial"/>
        </w:rPr>
        <w:t>Las estrategias de una organización son los planes respecto a la manera en la que la organización hará cualquier cosa que sea necesario hacer en el negocio</w:t>
      </w:r>
      <w:r w:rsidR="006F0A94" w:rsidRPr="006907C3">
        <w:rPr>
          <w:rFonts w:ascii="Arial" w:hAnsi="Arial" w:cs="Arial"/>
        </w:rPr>
        <w:t>, cómo competir exitosamente, y como atraer y satisfacer a sus clientes con el objeto de lograr sus objetivos.</w:t>
      </w:r>
    </w:p>
    <w:p w14:paraId="50C6396B" w14:textId="4629E8F3" w:rsidR="00DC6797" w:rsidRPr="006907C3" w:rsidRDefault="006F0A94" w:rsidP="00FE3E0F">
      <w:pPr>
        <w:rPr>
          <w:rFonts w:ascii="Arial" w:hAnsi="Arial" w:cs="Arial"/>
        </w:rPr>
      </w:pPr>
      <w:r w:rsidRPr="006907C3">
        <w:rPr>
          <w:rFonts w:ascii="Arial" w:hAnsi="Arial" w:cs="Arial"/>
        </w:rPr>
        <w:t xml:space="preserve"> El termino mas utilizado en la administración estratégica es el modelo de negocio, que es la manera en que la compañía va a ganar dinero.</w:t>
      </w:r>
    </w:p>
    <w:p w14:paraId="50DA9A94" w14:textId="791A15E0" w:rsidR="006F0A94" w:rsidRPr="006907C3" w:rsidRDefault="006F0A94" w:rsidP="00FE3E0F">
      <w:pPr>
        <w:rPr>
          <w:rFonts w:ascii="Arial" w:hAnsi="Arial" w:cs="Arial"/>
          <w:u w:val="single"/>
        </w:rPr>
      </w:pPr>
      <w:r w:rsidRPr="006907C3">
        <w:rPr>
          <w:rFonts w:ascii="Arial" w:hAnsi="Arial" w:cs="Arial"/>
          <w:u w:val="single"/>
        </w:rPr>
        <w:t>El modelo de negocio se enfoca en dos factores:</w:t>
      </w:r>
    </w:p>
    <w:p w14:paraId="78C62EC1" w14:textId="0F43709D" w:rsidR="006F0A94" w:rsidRPr="006907C3" w:rsidRDefault="006F0A94" w:rsidP="006F0A94">
      <w:pPr>
        <w:pStyle w:val="Prrafodelista"/>
        <w:numPr>
          <w:ilvl w:val="0"/>
          <w:numId w:val="1"/>
        </w:numPr>
        <w:rPr>
          <w:rFonts w:ascii="Arial" w:hAnsi="Arial" w:cs="Arial"/>
        </w:rPr>
      </w:pPr>
      <w:r w:rsidRPr="006907C3">
        <w:rPr>
          <w:rFonts w:ascii="Arial" w:hAnsi="Arial" w:cs="Arial"/>
        </w:rPr>
        <w:t>Si los clientes valoraran lo producido por la compañía.</w:t>
      </w:r>
    </w:p>
    <w:p w14:paraId="2944032A" w14:textId="39BD0307" w:rsidR="006F0A94" w:rsidRPr="006907C3" w:rsidRDefault="006F0A94" w:rsidP="006F0A94">
      <w:pPr>
        <w:pStyle w:val="Prrafodelista"/>
        <w:numPr>
          <w:ilvl w:val="0"/>
          <w:numId w:val="1"/>
        </w:numPr>
        <w:rPr>
          <w:rFonts w:ascii="Arial" w:hAnsi="Arial" w:cs="Arial"/>
        </w:rPr>
      </w:pPr>
      <w:r w:rsidRPr="006907C3">
        <w:rPr>
          <w:rFonts w:ascii="Arial" w:hAnsi="Arial" w:cs="Arial"/>
        </w:rPr>
        <w:t>Si la compañía puede ganar dinero produciéndolo.</w:t>
      </w:r>
    </w:p>
    <w:p w14:paraId="2329EFF9" w14:textId="65340B2B" w:rsidR="006F0A94" w:rsidRPr="006907C3" w:rsidRDefault="006F0A94" w:rsidP="006F0A94">
      <w:pPr>
        <w:rPr>
          <w:rFonts w:ascii="Arial" w:hAnsi="Arial" w:cs="Arial"/>
        </w:rPr>
      </w:pPr>
    </w:p>
    <w:p w14:paraId="223BE3B0" w14:textId="44E9B793" w:rsidR="006F0A94" w:rsidRPr="006907C3" w:rsidRDefault="006F0A94" w:rsidP="006F0A94">
      <w:pPr>
        <w:rPr>
          <w:rFonts w:ascii="Arial" w:hAnsi="Arial" w:cs="Arial"/>
        </w:rPr>
      </w:pPr>
      <w:r w:rsidRPr="006907C3">
        <w:rPr>
          <w:rFonts w:ascii="Arial" w:hAnsi="Arial" w:cs="Arial"/>
        </w:rPr>
        <w:t>Dicho en otras palabras, el plan estratégico, es el plan de juego de la empresa. Cómo un equipo de futbol, para poder tener éxito en su juego, debe estar acompañado de un buen plan estratégico.</w:t>
      </w:r>
    </w:p>
    <w:p w14:paraId="5534659B" w14:textId="7E481BA7" w:rsidR="006F0A94" w:rsidRPr="006907C3" w:rsidRDefault="00A47639" w:rsidP="006F0A94">
      <w:pPr>
        <w:rPr>
          <w:rFonts w:ascii="Arial" w:hAnsi="Arial" w:cs="Arial"/>
        </w:rPr>
      </w:pPr>
      <w:r w:rsidRPr="006907C3">
        <w:rPr>
          <w:rFonts w:ascii="Arial" w:hAnsi="Arial" w:cs="Arial"/>
        </w:rPr>
        <w:t>El proceso de la administración estratégica es un proceso de 6 pasos, que abarca La Planeación Estratégica, la implementación y la evaluación.</w:t>
      </w:r>
    </w:p>
    <w:p w14:paraId="4266C5B8" w14:textId="5E128076" w:rsidR="006F0A94" w:rsidRPr="006907C3" w:rsidRDefault="00A47639" w:rsidP="006F0A94">
      <w:pPr>
        <w:rPr>
          <w:rFonts w:ascii="Arial" w:hAnsi="Arial" w:cs="Arial"/>
        </w:rPr>
      </w:pPr>
      <w:r w:rsidRPr="006907C3">
        <w:rPr>
          <w:rFonts w:ascii="Arial" w:hAnsi="Arial" w:cs="Arial"/>
        </w:rPr>
        <w:lastRenderedPageBreak/>
        <w:t>L a</w:t>
      </w:r>
      <w:r w:rsidRPr="006907C3">
        <w:rPr>
          <w:rFonts w:ascii="Arial" w:hAnsi="Arial" w:cs="Arial"/>
          <w:noProof/>
        </w:rPr>
        <w:drawing>
          <wp:inline distT="0" distB="0" distL="0" distR="0" wp14:anchorId="140DAF23" wp14:editId="52B2BF2C">
            <wp:extent cx="5400040" cy="3381555"/>
            <wp:effectExtent l="0" t="0" r="0" b="9525"/>
            <wp:docPr id="1" name="Imagen 1" descr="PRINCIPIOS DE LA ADMINITRACON: 3.2 El proceso de administración estratégica  (misión, visión y va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IOS DE LA ADMINITRACON: 3.2 El proceso de administración estratégica  (misión, visión y valo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327" cy="3381735"/>
                    </a:xfrm>
                    <a:prstGeom prst="rect">
                      <a:avLst/>
                    </a:prstGeom>
                    <a:noFill/>
                    <a:ln>
                      <a:noFill/>
                    </a:ln>
                  </pic:spPr>
                </pic:pic>
              </a:graphicData>
            </a:graphic>
          </wp:inline>
        </w:drawing>
      </w:r>
    </w:p>
    <w:p w14:paraId="06D71B98" w14:textId="56E4B72C" w:rsidR="00A47639" w:rsidRPr="006907C3" w:rsidRDefault="00A47639" w:rsidP="006F0A94">
      <w:pPr>
        <w:rPr>
          <w:rFonts w:ascii="Arial" w:hAnsi="Arial" w:cs="Arial"/>
        </w:rPr>
      </w:pPr>
      <w:r w:rsidRPr="006907C3">
        <w:rPr>
          <w:rFonts w:ascii="Arial" w:hAnsi="Arial" w:cs="Arial"/>
        </w:rPr>
        <w:t>La formulación de la estrategia incluye desarrollar la visión y la misión, identificar las oportunidades y amenazas externas para la organización, determinar las fortalezas y debilidades internas, establecer objetivos a largo plazo, generar estrategias alternativas y elegir estrategias particulares que habrán de seguir.</w:t>
      </w:r>
    </w:p>
    <w:p w14:paraId="1F53E662" w14:textId="6A2C1F1A" w:rsidR="005B593F" w:rsidRPr="006907C3" w:rsidRDefault="005B593F" w:rsidP="00D15A81">
      <w:pPr>
        <w:jc w:val="center"/>
        <w:rPr>
          <w:rFonts w:ascii="Arial" w:hAnsi="Arial" w:cs="Arial"/>
        </w:rPr>
      </w:pPr>
      <w:r w:rsidRPr="006907C3">
        <w:rPr>
          <w:rFonts w:ascii="Arial" w:hAnsi="Arial" w:cs="Arial"/>
        </w:rPr>
        <w:t>Misi</w:t>
      </w:r>
      <w:r w:rsidR="00D15A81" w:rsidRPr="006907C3">
        <w:rPr>
          <w:rFonts w:ascii="Arial" w:hAnsi="Arial" w:cs="Arial"/>
        </w:rPr>
        <w:t>ó</w:t>
      </w:r>
      <w:r w:rsidRPr="006907C3">
        <w:rPr>
          <w:rFonts w:ascii="Arial" w:hAnsi="Arial" w:cs="Arial"/>
        </w:rPr>
        <w:t>n y Visi</w:t>
      </w:r>
      <w:r w:rsidR="00D15A81" w:rsidRPr="006907C3">
        <w:rPr>
          <w:rFonts w:ascii="Arial" w:hAnsi="Arial" w:cs="Arial"/>
        </w:rPr>
        <w:t>ó</w:t>
      </w:r>
      <w:r w:rsidRPr="006907C3">
        <w:rPr>
          <w:rFonts w:ascii="Arial" w:hAnsi="Arial" w:cs="Arial"/>
        </w:rPr>
        <w:t>n</w:t>
      </w:r>
    </w:p>
    <w:p w14:paraId="3FF7E791" w14:textId="301CE508" w:rsidR="00D15A81" w:rsidRPr="006907C3" w:rsidRDefault="00D15A81" w:rsidP="005B593F">
      <w:pPr>
        <w:spacing w:after="0" w:line="240" w:lineRule="auto"/>
        <w:rPr>
          <w:rFonts w:ascii="Arial" w:eastAsia="Times New Roman" w:hAnsi="Arial" w:cs="Arial"/>
          <w:lang w:val="es-419" w:eastAsia="es-AR"/>
        </w:rPr>
      </w:pPr>
      <w:r w:rsidRPr="006907C3">
        <w:rPr>
          <w:rFonts w:ascii="Arial" w:eastAsia="Times New Roman" w:hAnsi="Arial" w:cs="Arial"/>
          <w:lang w:val="es-419" w:eastAsia="es-AR"/>
        </w:rPr>
        <w:tab/>
      </w:r>
    </w:p>
    <w:p w14:paraId="498D0C2B" w14:textId="35EC4363" w:rsidR="00D15A81" w:rsidRPr="006907C3" w:rsidRDefault="00D15A81" w:rsidP="00D15A81">
      <w:pPr>
        <w:spacing w:after="0" w:line="240" w:lineRule="auto"/>
        <w:rPr>
          <w:rFonts w:ascii="Arial" w:eastAsia="Times New Roman" w:hAnsi="Arial" w:cs="Arial"/>
          <w:lang w:val="es-419" w:eastAsia="es-AR"/>
        </w:rPr>
      </w:pPr>
      <w:r w:rsidRPr="006907C3">
        <w:rPr>
          <w:rFonts w:ascii="Arial" w:eastAsia="Times New Roman" w:hAnsi="Arial" w:cs="Arial"/>
          <w:lang w:val="es-419" w:eastAsia="es-AR"/>
        </w:rPr>
        <w:t xml:space="preserve">Cuando el conjunto de creencias que dieron origen a un negocio se </w:t>
      </w:r>
      <w:proofErr w:type="gramStart"/>
      <w:r w:rsidRPr="006907C3">
        <w:rPr>
          <w:rFonts w:ascii="Arial" w:eastAsia="Times New Roman" w:hAnsi="Arial" w:cs="Arial"/>
          <w:lang w:val="es-419" w:eastAsia="es-AR"/>
        </w:rPr>
        <w:t>expresan</w:t>
      </w:r>
      <w:proofErr w:type="gramEnd"/>
      <w:r w:rsidRPr="006907C3">
        <w:rPr>
          <w:rFonts w:ascii="Arial" w:eastAsia="Times New Roman" w:hAnsi="Arial" w:cs="Arial"/>
          <w:lang w:val="es-419" w:eastAsia="es-AR"/>
        </w:rPr>
        <w:t xml:space="preserve"> por</w:t>
      </w:r>
    </w:p>
    <w:p w14:paraId="4318A7C3" w14:textId="77777777" w:rsidR="00D15A81" w:rsidRPr="006907C3" w:rsidRDefault="00D15A81" w:rsidP="00D15A81">
      <w:pPr>
        <w:spacing w:after="0" w:line="240" w:lineRule="auto"/>
        <w:rPr>
          <w:rFonts w:ascii="Arial" w:eastAsia="Times New Roman" w:hAnsi="Arial" w:cs="Arial"/>
          <w:lang w:val="es-419" w:eastAsia="es-AR"/>
        </w:rPr>
      </w:pPr>
      <w:r w:rsidRPr="006907C3">
        <w:rPr>
          <w:rFonts w:ascii="Arial" w:eastAsia="Times New Roman" w:hAnsi="Arial" w:cs="Arial"/>
          <w:lang w:val="es-419" w:eastAsia="es-AR"/>
        </w:rPr>
        <w:t>escrito, el documento resultante refleja las mismas ideas básicas que subyacen en las</w:t>
      </w:r>
    </w:p>
    <w:p w14:paraId="5F8B3C9F" w14:textId="40E525EB" w:rsidR="00D15A81" w:rsidRPr="006907C3" w:rsidRDefault="00D15A81" w:rsidP="00D15A81">
      <w:pPr>
        <w:spacing w:after="0" w:line="240" w:lineRule="auto"/>
        <w:rPr>
          <w:rFonts w:ascii="Arial" w:eastAsia="Times New Roman" w:hAnsi="Arial" w:cs="Arial"/>
          <w:lang w:val="es-419" w:eastAsia="es-AR"/>
        </w:rPr>
      </w:pPr>
      <w:r w:rsidRPr="006907C3">
        <w:rPr>
          <w:rFonts w:ascii="Arial" w:eastAsia="Times New Roman" w:hAnsi="Arial" w:cs="Arial"/>
          <w:lang w:val="es-419" w:eastAsia="es-AR"/>
        </w:rPr>
        <w:t>declaraciones de visión y misión. Conforme un negocio crece, sus propietarios o gerentes encuentran necesario revisar el conjunto de creencias en que se cimienta, aunque las ideas originales a menudo se ven reflejadas en las declaraciones actualizadas de la visión y la misión.</w:t>
      </w:r>
    </w:p>
    <w:p w14:paraId="2956B2F2" w14:textId="31EC7D6A" w:rsidR="005B593F" w:rsidRPr="006907C3" w:rsidRDefault="005B593F" w:rsidP="006F0A94">
      <w:pPr>
        <w:rPr>
          <w:rFonts w:ascii="Arial" w:hAnsi="Arial" w:cs="Arial"/>
        </w:rPr>
      </w:pPr>
    </w:p>
    <w:p w14:paraId="796FD57A" w14:textId="77777777" w:rsidR="00D15A81" w:rsidRPr="006907C3" w:rsidRDefault="00D15A81" w:rsidP="00D15A81">
      <w:pPr>
        <w:rPr>
          <w:rFonts w:ascii="Arial" w:hAnsi="Arial" w:cs="Arial"/>
        </w:rPr>
      </w:pPr>
      <w:r w:rsidRPr="006907C3">
        <w:rPr>
          <w:rFonts w:ascii="Arial" w:hAnsi="Arial" w:cs="Arial"/>
        </w:rPr>
        <w:t>MISIÓN</w:t>
      </w:r>
    </w:p>
    <w:p w14:paraId="73AA361C" w14:textId="1BF76A29" w:rsidR="00D15A81" w:rsidRPr="006907C3" w:rsidRDefault="00D15A81" w:rsidP="00D15A81">
      <w:pPr>
        <w:rPr>
          <w:rFonts w:ascii="Arial" w:hAnsi="Arial" w:cs="Arial"/>
        </w:rPr>
      </w:pPr>
      <w:r w:rsidRPr="006907C3">
        <w:rPr>
          <w:rFonts w:ascii="Arial" w:hAnsi="Arial" w:cs="Arial"/>
        </w:rPr>
        <w:t>La misión se refiere a la finalidad o motivo por el cual la organización se creó y para lo que debe servir. En ocasiones se le denomina declaración del credo, manifestación del propósito, declaración de la filosofía, declaración de las creencias, declaración de los</w:t>
      </w:r>
    </w:p>
    <w:p w14:paraId="63EACA61" w14:textId="77777777" w:rsidR="00D15A81" w:rsidRPr="006907C3" w:rsidRDefault="00D15A81" w:rsidP="00D15A81">
      <w:pPr>
        <w:rPr>
          <w:rFonts w:ascii="Arial" w:hAnsi="Arial" w:cs="Arial"/>
        </w:rPr>
      </w:pPr>
      <w:r w:rsidRPr="006907C3">
        <w:rPr>
          <w:rFonts w:ascii="Arial" w:hAnsi="Arial" w:cs="Arial"/>
        </w:rPr>
        <w:t>principios del negocio o un enunciado “que define nuestro negocio”.</w:t>
      </w:r>
    </w:p>
    <w:p w14:paraId="06AAD0DF" w14:textId="70CCE896" w:rsidR="00D15A81" w:rsidRPr="006907C3" w:rsidRDefault="00D15A81" w:rsidP="00D15A81">
      <w:pPr>
        <w:rPr>
          <w:rFonts w:ascii="Arial" w:hAnsi="Arial" w:cs="Arial"/>
        </w:rPr>
      </w:pPr>
      <w:r w:rsidRPr="006907C3">
        <w:rPr>
          <w:rFonts w:ascii="Arial" w:hAnsi="Arial" w:cs="Arial"/>
        </w:rPr>
        <w:lastRenderedPageBreak/>
        <w:t xml:space="preserve">La misión </w:t>
      </w:r>
      <w:proofErr w:type="gramStart"/>
      <w:r w:rsidRPr="006907C3">
        <w:rPr>
          <w:rFonts w:ascii="Arial" w:hAnsi="Arial" w:cs="Arial"/>
        </w:rPr>
        <w:t>significa !a</w:t>
      </w:r>
      <w:proofErr w:type="gramEnd"/>
      <w:r w:rsidRPr="006907C3">
        <w:rPr>
          <w:rFonts w:ascii="Arial" w:hAnsi="Arial" w:cs="Arial"/>
        </w:rPr>
        <w:t xml:space="preserve"> razón de existencia de una organización. En la práctica, la misión organizacional debe responder a tres preguntas básicas: ¿Quiénes somos? ¿Qué</w:t>
      </w:r>
    </w:p>
    <w:p w14:paraId="36B14CBC" w14:textId="572B2DF4" w:rsidR="00D15A81" w:rsidRPr="006907C3" w:rsidRDefault="00D15A81" w:rsidP="00D15A81">
      <w:pPr>
        <w:rPr>
          <w:rFonts w:ascii="Arial" w:hAnsi="Arial" w:cs="Arial"/>
        </w:rPr>
      </w:pPr>
      <w:r w:rsidRPr="006907C3">
        <w:rPr>
          <w:rFonts w:ascii="Arial" w:hAnsi="Arial" w:cs="Arial"/>
        </w:rPr>
        <w:t xml:space="preserve">hacemos? ¿y por qué hacemos lo que </w:t>
      </w:r>
      <w:proofErr w:type="gramStart"/>
      <w:r w:rsidRPr="006907C3">
        <w:rPr>
          <w:rFonts w:ascii="Arial" w:hAnsi="Arial" w:cs="Arial"/>
        </w:rPr>
        <w:t>hacemos?.</w:t>
      </w:r>
      <w:proofErr w:type="gramEnd"/>
      <w:r w:rsidRPr="006907C3">
        <w:rPr>
          <w:rFonts w:ascii="Arial" w:hAnsi="Arial" w:cs="Arial"/>
        </w:rPr>
        <w:t xml:space="preserve"> </w:t>
      </w:r>
      <w:proofErr w:type="gramStart"/>
      <w:r w:rsidRPr="006907C3">
        <w:rPr>
          <w:rFonts w:ascii="Arial" w:hAnsi="Arial" w:cs="Arial"/>
        </w:rPr>
        <w:t>Pero</w:t>
      </w:r>
      <w:proofErr w:type="gramEnd"/>
      <w:r w:rsidRPr="006907C3">
        <w:rPr>
          <w:rFonts w:ascii="Arial" w:hAnsi="Arial" w:cs="Arial"/>
        </w:rPr>
        <w:t xml:space="preserve"> además, según los expertos en planeamiento estratégico, una declaración de misión debería tener los siguientes componentes:</w:t>
      </w:r>
    </w:p>
    <w:p w14:paraId="4AD9982C" w14:textId="77777777" w:rsidR="00D15A81" w:rsidRPr="006907C3" w:rsidRDefault="00D15A81" w:rsidP="00D15A81">
      <w:pPr>
        <w:rPr>
          <w:rFonts w:ascii="Arial" w:hAnsi="Arial" w:cs="Arial"/>
        </w:rPr>
      </w:pPr>
    </w:p>
    <w:p w14:paraId="18AF9B97" w14:textId="7AEE4EAC" w:rsidR="00D15A81" w:rsidRPr="006907C3" w:rsidRDefault="00D15A81" w:rsidP="00D15A81">
      <w:pPr>
        <w:pStyle w:val="Prrafodelista"/>
        <w:numPr>
          <w:ilvl w:val="0"/>
          <w:numId w:val="4"/>
        </w:numPr>
        <w:rPr>
          <w:rFonts w:ascii="Arial" w:hAnsi="Arial" w:cs="Arial"/>
        </w:rPr>
      </w:pPr>
      <w:r w:rsidRPr="006907C3">
        <w:rPr>
          <w:rFonts w:ascii="Arial" w:hAnsi="Arial" w:cs="Arial"/>
        </w:rPr>
        <w:t>Clientes: ¿Quiénes son los dientes de la firma?</w:t>
      </w:r>
    </w:p>
    <w:p w14:paraId="23F0ADE6" w14:textId="0575497D" w:rsidR="00D15A81" w:rsidRPr="006907C3" w:rsidRDefault="00D15A81" w:rsidP="00D15A81">
      <w:pPr>
        <w:pStyle w:val="Prrafodelista"/>
        <w:numPr>
          <w:ilvl w:val="0"/>
          <w:numId w:val="4"/>
        </w:numPr>
        <w:rPr>
          <w:rFonts w:ascii="Arial" w:hAnsi="Arial" w:cs="Arial"/>
        </w:rPr>
      </w:pPr>
      <w:r w:rsidRPr="006907C3">
        <w:rPr>
          <w:rFonts w:ascii="Arial" w:hAnsi="Arial" w:cs="Arial"/>
        </w:rPr>
        <w:t>Mercados: ¿Dónde compite geográficamente la compañía?</w:t>
      </w:r>
    </w:p>
    <w:p w14:paraId="634C1350" w14:textId="6FB69D7F" w:rsidR="00D15A81" w:rsidRPr="006907C3" w:rsidRDefault="00D15A81" w:rsidP="00D15A81">
      <w:pPr>
        <w:pStyle w:val="Prrafodelista"/>
        <w:numPr>
          <w:ilvl w:val="0"/>
          <w:numId w:val="4"/>
        </w:numPr>
        <w:rPr>
          <w:rFonts w:ascii="Arial" w:hAnsi="Arial" w:cs="Arial"/>
        </w:rPr>
      </w:pPr>
      <w:r w:rsidRPr="006907C3">
        <w:rPr>
          <w:rFonts w:ascii="Arial" w:hAnsi="Arial" w:cs="Arial"/>
        </w:rPr>
        <w:t>Preocupación por la supervivencia, crecimiento y rentabilidad: ¿Está</w:t>
      </w:r>
    </w:p>
    <w:p w14:paraId="788DDE31" w14:textId="77777777" w:rsidR="00D15A81" w:rsidRPr="006907C3" w:rsidRDefault="00D15A81" w:rsidP="00D15A81">
      <w:pPr>
        <w:pStyle w:val="Prrafodelista"/>
        <w:numPr>
          <w:ilvl w:val="0"/>
          <w:numId w:val="4"/>
        </w:numPr>
        <w:rPr>
          <w:rFonts w:ascii="Arial" w:hAnsi="Arial" w:cs="Arial"/>
        </w:rPr>
      </w:pPr>
      <w:r w:rsidRPr="006907C3">
        <w:rPr>
          <w:rFonts w:ascii="Arial" w:hAnsi="Arial" w:cs="Arial"/>
        </w:rPr>
        <w:t>comprometida la empresa con su crecimiento y rentabilidad?</w:t>
      </w:r>
    </w:p>
    <w:p w14:paraId="759200D9" w14:textId="10F99537" w:rsidR="00D15A81" w:rsidRPr="006907C3" w:rsidRDefault="00D15A81" w:rsidP="00D15A81">
      <w:pPr>
        <w:pStyle w:val="Prrafodelista"/>
        <w:numPr>
          <w:ilvl w:val="0"/>
          <w:numId w:val="4"/>
        </w:numPr>
        <w:rPr>
          <w:rFonts w:ascii="Arial" w:hAnsi="Arial" w:cs="Arial"/>
        </w:rPr>
      </w:pPr>
      <w:r w:rsidRPr="006907C3">
        <w:rPr>
          <w:rFonts w:ascii="Arial" w:hAnsi="Arial" w:cs="Arial"/>
        </w:rPr>
        <w:t>Filosofía: ¿Cuáles son las principales creencias, valores y prioridades</w:t>
      </w:r>
    </w:p>
    <w:p w14:paraId="7D377931" w14:textId="77777777" w:rsidR="00D15A81" w:rsidRPr="006907C3" w:rsidRDefault="00D15A81" w:rsidP="00D15A81">
      <w:pPr>
        <w:pStyle w:val="Prrafodelista"/>
        <w:numPr>
          <w:ilvl w:val="0"/>
          <w:numId w:val="4"/>
        </w:numPr>
        <w:rPr>
          <w:rFonts w:ascii="Arial" w:hAnsi="Arial" w:cs="Arial"/>
        </w:rPr>
      </w:pPr>
      <w:r w:rsidRPr="006907C3">
        <w:rPr>
          <w:rFonts w:ascii="Arial" w:hAnsi="Arial" w:cs="Arial"/>
        </w:rPr>
        <w:t>éticas de la empresa?</w:t>
      </w:r>
    </w:p>
    <w:p w14:paraId="54315073" w14:textId="0A736853" w:rsidR="00D15A81" w:rsidRPr="006907C3" w:rsidRDefault="00D15A81" w:rsidP="00D15A81">
      <w:pPr>
        <w:pStyle w:val="Prrafodelista"/>
        <w:numPr>
          <w:ilvl w:val="0"/>
          <w:numId w:val="4"/>
        </w:numPr>
        <w:rPr>
          <w:rFonts w:ascii="Arial" w:hAnsi="Arial" w:cs="Arial"/>
        </w:rPr>
      </w:pPr>
      <w:r w:rsidRPr="006907C3">
        <w:rPr>
          <w:rFonts w:ascii="Arial" w:hAnsi="Arial" w:cs="Arial"/>
        </w:rPr>
        <w:t>Preocupación por la imagen pública: ¿Qué tan sensible es la empresa ante</w:t>
      </w:r>
    </w:p>
    <w:p w14:paraId="02E82B2A" w14:textId="77777777" w:rsidR="00D15A81" w:rsidRPr="006907C3" w:rsidRDefault="00D15A81" w:rsidP="00D15A81">
      <w:pPr>
        <w:pStyle w:val="Prrafodelista"/>
        <w:numPr>
          <w:ilvl w:val="0"/>
          <w:numId w:val="4"/>
        </w:numPr>
        <w:rPr>
          <w:rFonts w:ascii="Arial" w:hAnsi="Arial" w:cs="Arial"/>
        </w:rPr>
      </w:pPr>
      <w:r w:rsidRPr="006907C3">
        <w:rPr>
          <w:rFonts w:ascii="Arial" w:hAnsi="Arial" w:cs="Arial"/>
        </w:rPr>
        <w:t>las preocupaciones sociales y ambientales?</w:t>
      </w:r>
    </w:p>
    <w:p w14:paraId="1FCCA681" w14:textId="4BBD0DB8" w:rsidR="00D15A81" w:rsidRPr="006907C3" w:rsidRDefault="00D15A81" w:rsidP="00D15A81">
      <w:pPr>
        <w:pStyle w:val="Prrafodelista"/>
        <w:numPr>
          <w:ilvl w:val="0"/>
          <w:numId w:val="4"/>
        </w:numPr>
        <w:rPr>
          <w:rFonts w:ascii="Arial" w:hAnsi="Arial" w:cs="Arial"/>
        </w:rPr>
      </w:pPr>
      <w:r w:rsidRPr="006907C3">
        <w:rPr>
          <w:rFonts w:ascii="Arial" w:hAnsi="Arial" w:cs="Arial"/>
        </w:rPr>
        <w:t>Productos o servicios: ¿Cuáles son los productos y servicios más</w:t>
      </w:r>
    </w:p>
    <w:p w14:paraId="091C57D8" w14:textId="77777777" w:rsidR="00D15A81" w:rsidRPr="006907C3" w:rsidRDefault="00D15A81" w:rsidP="00D15A81">
      <w:pPr>
        <w:pStyle w:val="Prrafodelista"/>
        <w:numPr>
          <w:ilvl w:val="0"/>
          <w:numId w:val="4"/>
        </w:numPr>
        <w:rPr>
          <w:rFonts w:ascii="Arial" w:hAnsi="Arial" w:cs="Arial"/>
        </w:rPr>
      </w:pPr>
      <w:r w:rsidRPr="006907C3">
        <w:rPr>
          <w:rFonts w:ascii="Arial" w:hAnsi="Arial" w:cs="Arial"/>
        </w:rPr>
        <w:t>importantes de la firma?</w:t>
      </w:r>
    </w:p>
    <w:p w14:paraId="1F62ADB2" w14:textId="5C9F4838" w:rsidR="00D15A81" w:rsidRPr="006907C3" w:rsidRDefault="00D15A81" w:rsidP="00D15A81">
      <w:pPr>
        <w:pStyle w:val="Prrafodelista"/>
        <w:numPr>
          <w:ilvl w:val="0"/>
          <w:numId w:val="4"/>
        </w:numPr>
        <w:rPr>
          <w:rFonts w:ascii="Arial" w:hAnsi="Arial" w:cs="Arial"/>
        </w:rPr>
      </w:pPr>
      <w:r w:rsidRPr="006907C3">
        <w:rPr>
          <w:rFonts w:ascii="Arial" w:hAnsi="Arial" w:cs="Arial"/>
        </w:rPr>
        <w:t>Tecnología: ¿la compañía está actualizada tecnológicamente?</w:t>
      </w:r>
    </w:p>
    <w:p w14:paraId="27AE504B" w14:textId="1F44C00C" w:rsidR="00D15A81" w:rsidRPr="006907C3" w:rsidRDefault="00D15A81" w:rsidP="00D15A81">
      <w:pPr>
        <w:pStyle w:val="Prrafodelista"/>
        <w:numPr>
          <w:ilvl w:val="0"/>
          <w:numId w:val="4"/>
        </w:numPr>
        <w:rPr>
          <w:rFonts w:ascii="Arial" w:hAnsi="Arial" w:cs="Arial"/>
        </w:rPr>
      </w:pPr>
      <w:r w:rsidRPr="006907C3">
        <w:rPr>
          <w:rFonts w:ascii="Arial" w:hAnsi="Arial" w:cs="Arial"/>
        </w:rPr>
        <w:t>Autoimagen: ¿Cuál es la ventaja competitiva más importante y cuáles son</w:t>
      </w:r>
    </w:p>
    <w:p w14:paraId="654B23C9" w14:textId="77777777" w:rsidR="00D15A81" w:rsidRPr="006907C3" w:rsidRDefault="00D15A81" w:rsidP="00D15A81">
      <w:pPr>
        <w:pStyle w:val="Prrafodelista"/>
        <w:numPr>
          <w:ilvl w:val="0"/>
          <w:numId w:val="4"/>
        </w:numPr>
        <w:rPr>
          <w:rFonts w:ascii="Arial" w:hAnsi="Arial" w:cs="Arial"/>
        </w:rPr>
      </w:pPr>
      <w:r w:rsidRPr="006907C3">
        <w:rPr>
          <w:rFonts w:ascii="Arial" w:hAnsi="Arial" w:cs="Arial"/>
        </w:rPr>
        <w:t>sus habilidades principales?</w:t>
      </w:r>
    </w:p>
    <w:p w14:paraId="0EA8CE5C" w14:textId="508501F0" w:rsidR="00D15A81" w:rsidRPr="006907C3" w:rsidRDefault="00D15A81" w:rsidP="00D15A81">
      <w:pPr>
        <w:pStyle w:val="Prrafodelista"/>
        <w:numPr>
          <w:ilvl w:val="0"/>
          <w:numId w:val="4"/>
        </w:numPr>
        <w:rPr>
          <w:rFonts w:ascii="Arial" w:hAnsi="Arial" w:cs="Arial"/>
        </w:rPr>
      </w:pPr>
      <w:r w:rsidRPr="006907C3">
        <w:rPr>
          <w:rFonts w:ascii="Arial" w:hAnsi="Arial" w:cs="Arial"/>
        </w:rPr>
        <w:t>Preocupación por los empleados: ¿Son los empleados un activo importante</w:t>
      </w:r>
    </w:p>
    <w:p w14:paraId="58942B91" w14:textId="1BAA4FA7" w:rsidR="00D15A81" w:rsidRPr="006907C3" w:rsidRDefault="00D15A81" w:rsidP="00D15A81">
      <w:pPr>
        <w:pStyle w:val="Prrafodelista"/>
        <w:numPr>
          <w:ilvl w:val="0"/>
          <w:numId w:val="4"/>
        </w:numPr>
        <w:rPr>
          <w:rFonts w:ascii="Arial" w:hAnsi="Arial" w:cs="Arial"/>
        </w:rPr>
      </w:pPr>
      <w:r w:rsidRPr="006907C3">
        <w:rPr>
          <w:rFonts w:ascii="Arial" w:hAnsi="Arial" w:cs="Arial"/>
        </w:rPr>
        <w:t>para la empresa?</w:t>
      </w:r>
    </w:p>
    <w:p w14:paraId="485EC67B" w14:textId="77777777" w:rsidR="004A68B1" w:rsidRPr="006907C3" w:rsidRDefault="004A68B1" w:rsidP="004A68B1">
      <w:pPr>
        <w:rPr>
          <w:rFonts w:ascii="Arial" w:hAnsi="Arial" w:cs="Arial"/>
        </w:rPr>
      </w:pPr>
      <w:r w:rsidRPr="006907C3">
        <w:rPr>
          <w:rFonts w:ascii="Arial" w:hAnsi="Arial" w:cs="Arial"/>
        </w:rPr>
        <w:t>Sin embargo, no todas las declaraciones cuentan con todos estos componentes y, algunas veces, se declara en menos de diez palabras. Suelen ser muy generales más que una manifestación de ciertos detalles específicos; es una declaración de actitudes y puntos de vista. Cubre un amplio espectro ya que permite generar un rango de objetivos y estrategias alternativos y factibles, así como reflexionar sobre ellos sin agotar excesivamente la creatividad de la gerencia.</w:t>
      </w:r>
    </w:p>
    <w:p w14:paraId="68E68AAC" w14:textId="68EE9314" w:rsidR="004A68B1" w:rsidRPr="006907C3" w:rsidRDefault="004A68B1" w:rsidP="004A68B1">
      <w:pPr>
        <w:rPr>
          <w:rFonts w:ascii="Arial" w:hAnsi="Arial" w:cs="Arial"/>
        </w:rPr>
      </w:pPr>
      <w:r w:rsidRPr="006907C3">
        <w:rPr>
          <w:rFonts w:ascii="Arial" w:hAnsi="Arial" w:cs="Arial"/>
        </w:rPr>
        <w:t>Una especificidad excesiva limitaría el potencial de crecimiento creativo de la organización. Por otro lado, una declaración demasiado general que no excluya ninguna alternativa estratégica podría resultar disfuncional.</w:t>
      </w:r>
    </w:p>
    <w:p w14:paraId="6F62C757" w14:textId="77777777" w:rsidR="004A68B1" w:rsidRPr="006907C3" w:rsidRDefault="004A68B1" w:rsidP="004A68B1">
      <w:pPr>
        <w:rPr>
          <w:rFonts w:ascii="Arial" w:hAnsi="Arial" w:cs="Arial"/>
        </w:rPr>
      </w:pPr>
      <w:r w:rsidRPr="006907C3">
        <w:rPr>
          <w:rFonts w:ascii="Arial" w:hAnsi="Arial" w:cs="Arial"/>
        </w:rPr>
        <w:t>Es importante que la misión sea comunicada a todos los integrantes de una</w:t>
      </w:r>
    </w:p>
    <w:p w14:paraId="2B311DCB" w14:textId="005675A7" w:rsidR="004A68B1" w:rsidRPr="006907C3" w:rsidRDefault="004A68B1" w:rsidP="004A68B1">
      <w:pPr>
        <w:rPr>
          <w:rFonts w:ascii="Arial" w:hAnsi="Arial" w:cs="Arial"/>
        </w:rPr>
      </w:pPr>
      <w:r w:rsidRPr="006907C3">
        <w:rPr>
          <w:rFonts w:ascii="Arial" w:hAnsi="Arial" w:cs="Arial"/>
        </w:rPr>
        <w:t>organización. Si los miembros no conocen la misión de su organización, ellos desconocen por qué existe y hacia dónde se dirige.</w:t>
      </w:r>
    </w:p>
    <w:p w14:paraId="1650BCAE" w14:textId="77777777" w:rsidR="004A68B1" w:rsidRPr="006907C3" w:rsidRDefault="004A68B1" w:rsidP="004A68B1">
      <w:pPr>
        <w:rPr>
          <w:rFonts w:ascii="Arial" w:hAnsi="Arial" w:cs="Arial"/>
        </w:rPr>
      </w:pPr>
      <w:r w:rsidRPr="006907C3">
        <w:rPr>
          <w:rFonts w:ascii="Arial" w:hAnsi="Arial" w:cs="Arial"/>
        </w:rPr>
        <w:t>Se recomienda que las organizaciones desarrollen cuidadosamente una</w:t>
      </w:r>
    </w:p>
    <w:p w14:paraId="32632113" w14:textId="77777777" w:rsidR="004A68B1" w:rsidRPr="006907C3" w:rsidRDefault="004A68B1" w:rsidP="004A68B1">
      <w:pPr>
        <w:rPr>
          <w:rFonts w:ascii="Arial" w:hAnsi="Arial" w:cs="Arial"/>
        </w:rPr>
      </w:pPr>
      <w:r w:rsidRPr="006907C3">
        <w:rPr>
          <w:rFonts w:ascii="Arial" w:hAnsi="Arial" w:cs="Arial"/>
        </w:rPr>
        <w:t>declaración escrita de la misión por las siguientes razones:</w:t>
      </w:r>
    </w:p>
    <w:p w14:paraId="6FBE73E3" w14:textId="2DD1EE90" w:rsidR="004A68B1" w:rsidRPr="006907C3" w:rsidRDefault="004A68B1" w:rsidP="004A68B1">
      <w:pPr>
        <w:pStyle w:val="Prrafodelista"/>
        <w:numPr>
          <w:ilvl w:val="0"/>
          <w:numId w:val="4"/>
        </w:numPr>
        <w:rPr>
          <w:rFonts w:ascii="Arial" w:hAnsi="Arial" w:cs="Arial"/>
        </w:rPr>
      </w:pPr>
      <w:r w:rsidRPr="006907C3">
        <w:rPr>
          <w:rFonts w:ascii="Arial" w:hAnsi="Arial" w:cs="Arial"/>
        </w:rPr>
        <w:t>1. Asegura la uniformidad de propósito dentro de la organización.</w:t>
      </w:r>
    </w:p>
    <w:p w14:paraId="6BC20591" w14:textId="627F4633" w:rsidR="004A68B1" w:rsidRPr="006907C3" w:rsidRDefault="004A68B1" w:rsidP="004A68B1">
      <w:pPr>
        <w:pStyle w:val="Prrafodelista"/>
        <w:numPr>
          <w:ilvl w:val="0"/>
          <w:numId w:val="5"/>
        </w:numPr>
        <w:rPr>
          <w:rFonts w:ascii="Arial" w:hAnsi="Arial" w:cs="Arial"/>
        </w:rPr>
      </w:pPr>
      <w:r w:rsidRPr="006907C3">
        <w:rPr>
          <w:rFonts w:ascii="Arial" w:hAnsi="Arial" w:cs="Arial"/>
        </w:rPr>
        <w:lastRenderedPageBreak/>
        <w:t>Provee una base o pauta para asignar los recursos organizacionales.</w:t>
      </w:r>
    </w:p>
    <w:p w14:paraId="0D5C8CB5" w14:textId="41A4956F" w:rsidR="004A68B1" w:rsidRPr="006907C3" w:rsidRDefault="004A68B1" w:rsidP="004A68B1">
      <w:pPr>
        <w:pStyle w:val="Prrafodelista"/>
        <w:numPr>
          <w:ilvl w:val="0"/>
          <w:numId w:val="4"/>
        </w:numPr>
        <w:rPr>
          <w:rFonts w:ascii="Arial" w:hAnsi="Arial" w:cs="Arial"/>
        </w:rPr>
      </w:pPr>
      <w:r w:rsidRPr="006907C3">
        <w:rPr>
          <w:rFonts w:ascii="Arial" w:hAnsi="Arial" w:cs="Arial"/>
        </w:rPr>
        <w:t>3. Establece una idiosincrasia o clima organizacional general.</w:t>
      </w:r>
    </w:p>
    <w:p w14:paraId="328EA723" w14:textId="5FC6A46E" w:rsidR="004A68B1" w:rsidRPr="006907C3" w:rsidRDefault="004A68B1" w:rsidP="004A68B1">
      <w:pPr>
        <w:pStyle w:val="Prrafodelista"/>
        <w:numPr>
          <w:ilvl w:val="0"/>
          <w:numId w:val="4"/>
        </w:numPr>
        <w:rPr>
          <w:rFonts w:ascii="Arial" w:hAnsi="Arial" w:cs="Arial"/>
        </w:rPr>
      </w:pPr>
      <w:r w:rsidRPr="006907C3">
        <w:rPr>
          <w:rFonts w:ascii="Arial" w:hAnsi="Arial" w:cs="Arial"/>
        </w:rPr>
        <w:t>4. Sirve como un punto focal para que los individuos se identifiquen con el</w:t>
      </w:r>
    </w:p>
    <w:p w14:paraId="25AECA13" w14:textId="77777777" w:rsidR="004A68B1" w:rsidRPr="006907C3" w:rsidRDefault="004A68B1" w:rsidP="004A68B1">
      <w:pPr>
        <w:pStyle w:val="Prrafodelista"/>
        <w:numPr>
          <w:ilvl w:val="0"/>
          <w:numId w:val="5"/>
        </w:numPr>
        <w:rPr>
          <w:rFonts w:ascii="Arial" w:hAnsi="Arial" w:cs="Arial"/>
        </w:rPr>
      </w:pPr>
      <w:r w:rsidRPr="006907C3">
        <w:rPr>
          <w:rFonts w:ascii="Arial" w:hAnsi="Arial" w:cs="Arial"/>
        </w:rPr>
        <w:t>propósito y la dirección de la organización y para disuadir a aquellos que no lo</w:t>
      </w:r>
    </w:p>
    <w:p w14:paraId="3D8B0502" w14:textId="77777777" w:rsidR="004A68B1" w:rsidRPr="006907C3" w:rsidRDefault="004A68B1" w:rsidP="004A68B1">
      <w:pPr>
        <w:pStyle w:val="Prrafodelista"/>
        <w:numPr>
          <w:ilvl w:val="0"/>
          <w:numId w:val="5"/>
        </w:numPr>
        <w:rPr>
          <w:rFonts w:ascii="Arial" w:hAnsi="Arial" w:cs="Arial"/>
        </w:rPr>
      </w:pPr>
      <w:r w:rsidRPr="006907C3">
        <w:rPr>
          <w:rFonts w:ascii="Arial" w:hAnsi="Arial" w:cs="Arial"/>
        </w:rPr>
        <w:t>logren, de seguir participando en las actividades de la organización.</w:t>
      </w:r>
    </w:p>
    <w:p w14:paraId="194BE9DB" w14:textId="364E9784" w:rsidR="004A68B1" w:rsidRPr="006907C3" w:rsidRDefault="004A68B1" w:rsidP="004A68B1">
      <w:pPr>
        <w:pStyle w:val="Prrafodelista"/>
        <w:numPr>
          <w:ilvl w:val="0"/>
          <w:numId w:val="5"/>
        </w:numPr>
        <w:rPr>
          <w:rFonts w:ascii="Arial" w:hAnsi="Arial" w:cs="Arial"/>
        </w:rPr>
      </w:pPr>
      <w:r w:rsidRPr="006907C3">
        <w:rPr>
          <w:rFonts w:ascii="Arial" w:hAnsi="Arial" w:cs="Arial"/>
        </w:rPr>
        <w:t>5. Facilita la transformación de los objetivos en una estructura de trabajo que</w:t>
      </w:r>
    </w:p>
    <w:p w14:paraId="10573F04" w14:textId="77777777" w:rsidR="004A68B1" w:rsidRPr="006907C3" w:rsidRDefault="004A68B1" w:rsidP="004A68B1">
      <w:pPr>
        <w:pStyle w:val="Prrafodelista"/>
        <w:numPr>
          <w:ilvl w:val="0"/>
          <w:numId w:val="5"/>
        </w:numPr>
        <w:rPr>
          <w:rFonts w:ascii="Arial" w:hAnsi="Arial" w:cs="Arial"/>
        </w:rPr>
      </w:pPr>
      <w:r w:rsidRPr="006907C3">
        <w:rPr>
          <w:rFonts w:ascii="Arial" w:hAnsi="Arial" w:cs="Arial"/>
        </w:rPr>
        <w:t>implique la asignación de tareas a elementos responsables dentro de la</w:t>
      </w:r>
    </w:p>
    <w:p w14:paraId="7E1948BA" w14:textId="77777777" w:rsidR="004A68B1" w:rsidRPr="006907C3" w:rsidRDefault="004A68B1" w:rsidP="004A68B1">
      <w:pPr>
        <w:pStyle w:val="Prrafodelista"/>
        <w:numPr>
          <w:ilvl w:val="0"/>
          <w:numId w:val="5"/>
        </w:numPr>
        <w:rPr>
          <w:rFonts w:ascii="Arial" w:hAnsi="Arial" w:cs="Arial"/>
        </w:rPr>
      </w:pPr>
      <w:r w:rsidRPr="006907C3">
        <w:rPr>
          <w:rFonts w:ascii="Arial" w:hAnsi="Arial" w:cs="Arial"/>
        </w:rPr>
        <w:t>organización.</w:t>
      </w:r>
    </w:p>
    <w:p w14:paraId="2B080454" w14:textId="63B33B2E" w:rsidR="004A68B1" w:rsidRPr="006907C3" w:rsidRDefault="004A68B1" w:rsidP="004A68B1">
      <w:pPr>
        <w:pStyle w:val="Prrafodelista"/>
        <w:numPr>
          <w:ilvl w:val="0"/>
          <w:numId w:val="5"/>
        </w:numPr>
        <w:rPr>
          <w:rFonts w:ascii="Arial" w:hAnsi="Arial" w:cs="Arial"/>
        </w:rPr>
      </w:pPr>
      <w:r w:rsidRPr="006907C3">
        <w:rPr>
          <w:rFonts w:ascii="Arial" w:hAnsi="Arial" w:cs="Arial"/>
        </w:rPr>
        <w:t>6. Especifica propósitos organizacionales y luego los traduce en objetivos de tal</w:t>
      </w:r>
    </w:p>
    <w:p w14:paraId="66F5AE3C" w14:textId="454A5F56" w:rsidR="004A68B1" w:rsidRPr="006907C3" w:rsidRDefault="004A68B1" w:rsidP="000F778D">
      <w:pPr>
        <w:pStyle w:val="Prrafodelista"/>
        <w:numPr>
          <w:ilvl w:val="0"/>
          <w:numId w:val="5"/>
        </w:numPr>
        <w:rPr>
          <w:rFonts w:ascii="Arial" w:hAnsi="Arial" w:cs="Arial"/>
        </w:rPr>
      </w:pPr>
      <w:r w:rsidRPr="006907C3">
        <w:rPr>
          <w:rFonts w:ascii="Arial" w:hAnsi="Arial" w:cs="Arial"/>
        </w:rPr>
        <w:t>manera que los parámetros de costo, tiempo y desempeño puedan evaluarse y controlarse.</w:t>
      </w:r>
    </w:p>
    <w:tbl>
      <w:tblPr>
        <w:tblStyle w:val="Tablaconcuadrcula"/>
        <w:tblW w:w="0" w:type="auto"/>
        <w:tblLook w:val="04A0" w:firstRow="1" w:lastRow="0" w:firstColumn="1" w:lastColumn="0" w:noHBand="0" w:noVBand="1"/>
      </w:tblPr>
      <w:tblGrid>
        <w:gridCol w:w="4247"/>
        <w:gridCol w:w="4247"/>
      </w:tblGrid>
      <w:tr w:rsidR="004A68B1" w:rsidRPr="006907C3" w14:paraId="00162439" w14:textId="77777777" w:rsidTr="004A68B1">
        <w:tc>
          <w:tcPr>
            <w:tcW w:w="4247" w:type="dxa"/>
            <w:shd w:val="clear" w:color="auto" w:fill="FFD966" w:themeFill="accent4" w:themeFillTint="99"/>
          </w:tcPr>
          <w:p w14:paraId="2CAE04CE" w14:textId="4C8D9F39" w:rsidR="004A68B1" w:rsidRPr="006907C3" w:rsidRDefault="004A68B1" w:rsidP="004A68B1">
            <w:pPr>
              <w:jc w:val="center"/>
              <w:rPr>
                <w:rFonts w:ascii="Arial" w:hAnsi="Arial" w:cs="Arial"/>
                <w:i/>
                <w:iCs/>
              </w:rPr>
            </w:pPr>
            <w:r w:rsidRPr="006907C3">
              <w:rPr>
                <w:rFonts w:ascii="Arial" w:hAnsi="Arial" w:cs="Arial"/>
                <w:i/>
                <w:iCs/>
              </w:rPr>
              <w:t>Tipo de empresa</w:t>
            </w:r>
          </w:p>
        </w:tc>
        <w:tc>
          <w:tcPr>
            <w:tcW w:w="4247" w:type="dxa"/>
            <w:shd w:val="clear" w:color="auto" w:fill="B4C6E7" w:themeFill="accent1" w:themeFillTint="66"/>
          </w:tcPr>
          <w:p w14:paraId="2AFB270F" w14:textId="473F159B" w:rsidR="004A68B1" w:rsidRPr="006907C3" w:rsidRDefault="004A68B1" w:rsidP="004A68B1">
            <w:pPr>
              <w:jc w:val="center"/>
              <w:rPr>
                <w:rFonts w:ascii="Arial" w:hAnsi="Arial" w:cs="Arial"/>
                <w:i/>
                <w:iCs/>
              </w:rPr>
            </w:pPr>
            <w:r w:rsidRPr="006907C3">
              <w:rPr>
                <w:rFonts w:ascii="Arial" w:hAnsi="Arial" w:cs="Arial"/>
                <w:i/>
                <w:iCs/>
              </w:rPr>
              <w:t>Misión</w:t>
            </w:r>
          </w:p>
        </w:tc>
      </w:tr>
      <w:tr w:rsidR="004A68B1" w:rsidRPr="006907C3" w14:paraId="795E57F8" w14:textId="77777777" w:rsidTr="004A68B1">
        <w:tc>
          <w:tcPr>
            <w:tcW w:w="4247" w:type="dxa"/>
            <w:shd w:val="clear" w:color="auto" w:fill="FFD966" w:themeFill="accent4" w:themeFillTint="99"/>
          </w:tcPr>
          <w:p w14:paraId="4A2EBB4F" w14:textId="77777777" w:rsidR="004A68B1" w:rsidRPr="006907C3" w:rsidRDefault="004A68B1" w:rsidP="004A68B1">
            <w:pPr>
              <w:rPr>
                <w:rFonts w:ascii="Arial" w:hAnsi="Arial" w:cs="Arial"/>
              </w:rPr>
            </w:pPr>
            <w:r w:rsidRPr="006907C3">
              <w:rPr>
                <w:rFonts w:ascii="Arial" w:hAnsi="Arial" w:cs="Arial"/>
              </w:rPr>
              <w:t>Empresa productora de</w:t>
            </w:r>
          </w:p>
          <w:p w14:paraId="7DD4B56B" w14:textId="77777777" w:rsidR="004A68B1" w:rsidRPr="006907C3" w:rsidRDefault="004A68B1" w:rsidP="004A68B1">
            <w:pPr>
              <w:rPr>
                <w:rFonts w:ascii="Arial" w:hAnsi="Arial" w:cs="Arial"/>
              </w:rPr>
            </w:pPr>
            <w:r w:rsidRPr="006907C3">
              <w:rPr>
                <w:rFonts w:ascii="Arial" w:hAnsi="Arial" w:cs="Arial"/>
              </w:rPr>
              <w:t>artículos de bazar</w:t>
            </w:r>
          </w:p>
          <w:p w14:paraId="6C7853E7" w14:textId="7E34E3E7" w:rsidR="004A68B1" w:rsidRPr="006907C3" w:rsidRDefault="004A68B1" w:rsidP="004A68B1">
            <w:pPr>
              <w:rPr>
                <w:rFonts w:ascii="Arial" w:hAnsi="Arial" w:cs="Arial"/>
              </w:rPr>
            </w:pPr>
          </w:p>
        </w:tc>
        <w:tc>
          <w:tcPr>
            <w:tcW w:w="4247" w:type="dxa"/>
            <w:shd w:val="clear" w:color="auto" w:fill="B4C6E7" w:themeFill="accent1" w:themeFillTint="66"/>
          </w:tcPr>
          <w:p w14:paraId="1AD2BCE5" w14:textId="77777777" w:rsidR="004A68B1" w:rsidRPr="006907C3" w:rsidRDefault="004A68B1" w:rsidP="004A68B1">
            <w:pPr>
              <w:rPr>
                <w:rFonts w:ascii="Arial" w:hAnsi="Arial" w:cs="Arial"/>
              </w:rPr>
            </w:pPr>
            <w:r w:rsidRPr="006907C3">
              <w:rPr>
                <w:rFonts w:ascii="Arial" w:hAnsi="Arial" w:cs="Arial"/>
              </w:rPr>
              <w:t>Producir los artículos de bazar de todos los hogares</w:t>
            </w:r>
          </w:p>
          <w:p w14:paraId="21A563A0" w14:textId="77777777" w:rsidR="004A68B1" w:rsidRPr="006907C3" w:rsidRDefault="004A68B1" w:rsidP="004A68B1">
            <w:pPr>
              <w:rPr>
                <w:rFonts w:ascii="Arial" w:hAnsi="Arial" w:cs="Arial"/>
              </w:rPr>
            </w:pPr>
            <w:r w:rsidRPr="006907C3">
              <w:rPr>
                <w:rFonts w:ascii="Arial" w:hAnsi="Arial" w:cs="Arial"/>
              </w:rPr>
              <w:t>argentinos.</w:t>
            </w:r>
          </w:p>
          <w:p w14:paraId="5F37C3C5" w14:textId="77777777" w:rsidR="004A68B1" w:rsidRPr="006907C3" w:rsidRDefault="004A68B1" w:rsidP="004A68B1">
            <w:pPr>
              <w:rPr>
                <w:rFonts w:ascii="Arial" w:hAnsi="Arial" w:cs="Arial"/>
              </w:rPr>
            </w:pPr>
          </w:p>
        </w:tc>
      </w:tr>
      <w:tr w:rsidR="004A68B1" w:rsidRPr="006907C3" w14:paraId="4CCFA636" w14:textId="77777777" w:rsidTr="004A68B1">
        <w:tc>
          <w:tcPr>
            <w:tcW w:w="4247" w:type="dxa"/>
            <w:shd w:val="clear" w:color="auto" w:fill="FFD966" w:themeFill="accent4" w:themeFillTint="99"/>
          </w:tcPr>
          <w:p w14:paraId="653A9250" w14:textId="77777777" w:rsidR="004A68B1" w:rsidRPr="006907C3" w:rsidRDefault="004A68B1" w:rsidP="004A68B1">
            <w:pPr>
              <w:rPr>
                <w:rFonts w:ascii="Arial" w:hAnsi="Arial" w:cs="Arial"/>
              </w:rPr>
            </w:pPr>
            <w:r w:rsidRPr="006907C3">
              <w:rPr>
                <w:rFonts w:ascii="Arial" w:hAnsi="Arial" w:cs="Arial"/>
              </w:rPr>
              <w:t>Empresa de servicios de</w:t>
            </w:r>
          </w:p>
          <w:p w14:paraId="130BFC7A" w14:textId="77777777" w:rsidR="004A68B1" w:rsidRPr="006907C3" w:rsidRDefault="004A68B1" w:rsidP="004A68B1">
            <w:pPr>
              <w:rPr>
                <w:rFonts w:ascii="Arial" w:hAnsi="Arial" w:cs="Arial"/>
              </w:rPr>
            </w:pPr>
            <w:r w:rsidRPr="006907C3">
              <w:rPr>
                <w:rFonts w:ascii="Arial" w:hAnsi="Arial" w:cs="Arial"/>
              </w:rPr>
              <w:t>emergencias médicas</w:t>
            </w:r>
          </w:p>
          <w:p w14:paraId="3361CB84" w14:textId="77777777" w:rsidR="004A68B1" w:rsidRPr="006907C3" w:rsidRDefault="004A68B1" w:rsidP="004A68B1">
            <w:pPr>
              <w:rPr>
                <w:rFonts w:ascii="Arial" w:hAnsi="Arial" w:cs="Arial"/>
              </w:rPr>
            </w:pPr>
          </w:p>
        </w:tc>
        <w:tc>
          <w:tcPr>
            <w:tcW w:w="4247" w:type="dxa"/>
            <w:shd w:val="clear" w:color="auto" w:fill="B4C6E7" w:themeFill="accent1" w:themeFillTint="66"/>
          </w:tcPr>
          <w:p w14:paraId="4E181F03" w14:textId="77777777" w:rsidR="004A68B1" w:rsidRPr="006907C3" w:rsidRDefault="004A68B1" w:rsidP="004A68B1">
            <w:pPr>
              <w:rPr>
                <w:rFonts w:ascii="Arial" w:hAnsi="Arial" w:cs="Arial"/>
              </w:rPr>
            </w:pPr>
            <w:r w:rsidRPr="006907C3">
              <w:rPr>
                <w:rFonts w:ascii="Arial" w:hAnsi="Arial" w:cs="Arial"/>
              </w:rPr>
              <w:t>Ofrecer servicios de asistencia en emergencias médicas en</w:t>
            </w:r>
          </w:p>
          <w:p w14:paraId="49C95BB2" w14:textId="0E6A86F1" w:rsidR="004A68B1" w:rsidRPr="006907C3" w:rsidRDefault="004A68B1" w:rsidP="004A68B1">
            <w:pPr>
              <w:rPr>
                <w:rFonts w:ascii="Arial" w:hAnsi="Arial" w:cs="Arial"/>
              </w:rPr>
            </w:pPr>
            <w:r w:rsidRPr="006907C3">
              <w:rPr>
                <w:rFonts w:ascii="Arial" w:hAnsi="Arial" w:cs="Arial"/>
              </w:rPr>
              <w:t>las principales ciudades del país.</w:t>
            </w:r>
          </w:p>
        </w:tc>
      </w:tr>
    </w:tbl>
    <w:p w14:paraId="74161294" w14:textId="47FC5C20" w:rsidR="004A68B1" w:rsidRPr="006907C3" w:rsidRDefault="004A68B1" w:rsidP="00021E67">
      <w:pPr>
        <w:rPr>
          <w:rFonts w:ascii="Arial" w:hAnsi="Arial" w:cs="Arial"/>
          <w:b/>
          <w:bCs/>
          <w:u w:val="single"/>
        </w:rPr>
      </w:pPr>
    </w:p>
    <w:p w14:paraId="4A1A9566" w14:textId="77777777" w:rsidR="00021E67" w:rsidRPr="006907C3" w:rsidRDefault="00021E67" w:rsidP="00021E67">
      <w:pPr>
        <w:rPr>
          <w:rFonts w:ascii="Arial" w:hAnsi="Arial" w:cs="Arial"/>
          <w:b/>
          <w:bCs/>
          <w:u w:val="single"/>
        </w:rPr>
      </w:pPr>
      <w:r w:rsidRPr="006907C3">
        <w:rPr>
          <w:rFonts w:ascii="Arial" w:hAnsi="Arial" w:cs="Arial"/>
          <w:b/>
          <w:bCs/>
          <w:u w:val="single"/>
        </w:rPr>
        <w:t>VISIÓN</w:t>
      </w:r>
    </w:p>
    <w:p w14:paraId="78E24CBB" w14:textId="77777777" w:rsidR="00021E67" w:rsidRPr="006907C3" w:rsidRDefault="00021E67" w:rsidP="00021E67">
      <w:pPr>
        <w:ind w:firstLine="708"/>
        <w:rPr>
          <w:rFonts w:ascii="Arial" w:hAnsi="Arial" w:cs="Arial"/>
        </w:rPr>
      </w:pPr>
      <w:r w:rsidRPr="006907C3">
        <w:rPr>
          <w:rFonts w:ascii="Arial" w:hAnsi="Arial" w:cs="Arial"/>
        </w:rPr>
        <w:t>Muchas organizaciones desarrollan tanto una declaración de la visión como una de</w:t>
      </w:r>
    </w:p>
    <w:p w14:paraId="1002E2D3" w14:textId="77777777" w:rsidR="00021E67" w:rsidRPr="006907C3" w:rsidRDefault="00021E67" w:rsidP="00021E67">
      <w:pPr>
        <w:rPr>
          <w:rFonts w:ascii="Arial" w:hAnsi="Arial" w:cs="Arial"/>
        </w:rPr>
      </w:pPr>
      <w:r w:rsidRPr="006907C3">
        <w:rPr>
          <w:rFonts w:ascii="Arial" w:hAnsi="Arial" w:cs="Arial"/>
        </w:rPr>
        <w:t>la misión.  Mientras que la declaración de la misión responde a la pregunta “¿cuál es nuestro negocio?”, la declaración de la visión responde la pregunta “¿qué queremos llegar a ser?”.</w:t>
      </w:r>
    </w:p>
    <w:p w14:paraId="1E92C31A" w14:textId="77777777" w:rsidR="00021E67" w:rsidRPr="006907C3" w:rsidRDefault="00021E67" w:rsidP="00021E67">
      <w:pPr>
        <w:rPr>
          <w:rFonts w:ascii="Arial" w:hAnsi="Arial" w:cs="Arial"/>
        </w:rPr>
      </w:pPr>
      <w:r w:rsidRPr="006907C3">
        <w:rPr>
          <w:rFonts w:ascii="Arial" w:hAnsi="Arial" w:cs="Arial"/>
        </w:rPr>
        <w:t xml:space="preserve">Es el acto de verse a sí misma en el espacio y en el tiempo. Generalmente, la visión está más enfocada en aquello que la organización pretende ser desde lo que realmente es.  Dentro de esa perspectiva, la visión significa el proyecto de lo que a la organización le gustaría ser dentro de un determinado periodo y el camino futuro que pretende adoptar para llegar a ese punto. </w:t>
      </w:r>
    </w:p>
    <w:p w14:paraId="602AC095" w14:textId="77777777" w:rsidR="00021E67" w:rsidRPr="006907C3" w:rsidRDefault="00021E67" w:rsidP="00021E67">
      <w:pPr>
        <w:rPr>
          <w:rFonts w:ascii="Arial" w:hAnsi="Arial" w:cs="Arial"/>
        </w:rPr>
      </w:pPr>
      <w:r w:rsidRPr="006907C3">
        <w:rPr>
          <w:rFonts w:ascii="Arial" w:hAnsi="Arial" w:cs="Arial"/>
        </w:rPr>
        <w:t>El término visión se utiliza para describir un claro sentido del futuro y la comprensión de las acciones necesarias para hacerlo rápidamente un éxito.</w:t>
      </w:r>
    </w:p>
    <w:p w14:paraId="79BDDB35" w14:textId="77777777" w:rsidR="00021E67" w:rsidRPr="006907C3" w:rsidRDefault="00021E67" w:rsidP="00021E67">
      <w:pPr>
        <w:rPr>
          <w:rFonts w:ascii="Arial" w:hAnsi="Arial" w:cs="Arial"/>
        </w:rPr>
      </w:pPr>
      <w:r w:rsidRPr="006907C3">
        <w:rPr>
          <w:rFonts w:ascii="Arial" w:hAnsi="Arial" w:cs="Arial"/>
        </w:rPr>
        <w:t xml:space="preserve"> Así la visión organizacional representa el destino que se pretende transformar en </w:t>
      </w:r>
    </w:p>
    <w:p w14:paraId="37671609" w14:textId="02B1CACD" w:rsidR="00021E67" w:rsidRPr="006907C3" w:rsidRDefault="00021E67" w:rsidP="00021E67">
      <w:pPr>
        <w:rPr>
          <w:rFonts w:ascii="Arial" w:hAnsi="Arial" w:cs="Arial"/>
        </w:rPr>
      </w:pPr>
      <w:r w:rsidRPr="006907C3">
        <w:rPr>
          <w:rFonts w:ascii="Arial" w:hAnsi="Arial" w:cs="Arial"/>
        </w:rPr>
        <w:t>realidad.</w:t>
      </w:r>
    </w:p>
    <w:tbl>
      <w:tblPr>
        <w:tblStyle w:val="Tablaconcuadrcula"/>
        <w:tblpPr w:leftFromText="141" w:rightFromText="141" w:vertAnchor="text" w:horzAnchor="margin" w:tblpY="200"/>
        <w:tblW w:w="0" w:type="auto"/>
        <w:tblLook w:val="04A0" w:firstRow="1" w:lastRow="0" w:firstColumn="1" w:lastColumn="0" w:noHBand="0" w:noVBand="1"/>
      </w:tblPr>
      <w:tblGrid>
        <w:gridCol w:w="4247"/>
        <w:gridCol w:w="4247"/>
      </w:tblGrid>
      <w:tr w:rsidR="00021E67" w:rsidRPr="006907C3" w14:paraId="712861E9" w14:textId="77777777" w:rsidTr="00021E67">
        <w:tc>
          <w:tcPr>
            <w:tcW w:w="4247" w:type="dxa"/>
            <w:shd w:val="clear" w:color="auto" w:fill="C45911" w:themeFill="accent2" w:themeFillShade="BF"/>
          </w:tcPr>
          <w:p w14:paraId="1334030E" w14:textId="26773A1D" w:rsidR="00021E67" w:rsidRPr="006907C3" w:rsidRDefault="00021E67" w:rsidP="00021E67">
            <w:pPr>
              <w:jc w:val="center"/>
              <w:rPr>
                <w:rFonts w:ascii="Arial" w:hAnsi="Arial" w:cs="Arial"/>
                <w:b/>
                <w:bCs/>
                <w:i/>
                <w:iCs/>
              </w:rPr>
            </w:pPr>
            <w:r w:rsidRPr="006907C3">
              <w:rPr>
                <w:rFonts w:ascii="Arial" w:hAnsi="Arial" w:cs="Arial"/>
                <w:b/>
                <w:bCs/>
                <w:i/>
                <w:iCs/>
              </w:rPr>
              <w:t>Tipo de empresa</w:t>
            </w:r>
          </w:p>
          <w:p w14:paraId="525E713E" w14:textId="2621DD86" w:rsidR="00021E67" w:rsidRPr="006907C3" w:rsidRDefault="00021E67" w:rsidP="00021E67">
            <w:pPr>
              <w:jc w:val="center"/>
              <w:rPr>
                <w:rFonts w:ascii="Arial" w:hAnsi="Arial" w:cs="Arial"/>
                <w:b/>
                <w:bCs/>
                <w:i/>
                <w:iCs/>
              </w:rPr>
            </w:pPr>
          </w:p>
        </w:tc>
        <w:tc>
          <w:tcPr>
            <w:tcW w:w="4247" w:type="dxa"/>
            <w:shd w:val="clear" w:color="auto" w:fill="FFD966" w:themeFill="accent4" w:themeFillTint="99"/>
          </w:tcPr>
          <w:p w14:paraId="0C2B38A2" w14:textId="46FD420D" w:rsidR="00021E67" w:rsidRPr="006907C3" w:rsidRDefault="00021E67" w:rsidP="00021E67">
            <w:pPr>
              <w:jc w:val="center"/>
              <w:rPr>
                <w:rFonts w:ascii="Arial" w:hAnsi="Arial" w:cs="Arial"/>
                <w:b/>
                <w:bCs/>
                <w:i/>
                <w:iCs/>
              </w:rPr>
            </w:pPr>
            <w:r w:rsidRPr="006907C3">
              <w:rPr>
                <w:rFonts w:ascii="Arial" w:hAnsi="Arial" w:cs="Arial"/>
                <w:b/>
                <w:bCs/>
                <w:i/>
                <w:iCs/>
              </w:rPr>
              <w:t>Visión</w:t>
            </w:r>
          </w:p>
        </w:tc>
      </w:tr>
      <w:tr w:rsidR="00021E67" w:rsidRPr="006907C3" w14:paraId="058B6129" w14:textId="77777777" w:rsidTr="00021E67">
        <w:tc>
          <w:tcPr>
            <w:tcW w:w="4247" w:type="dxa"/>
            <w:shd w:val="clear" w:color="auto" w:fill="C45911" w:themeFill="accent2" w:themeFillShade="BF"/>
          </w:tcPr>
          <w:p w14:paraId="393213C7" w14:textId="77777777" w:rsidR="00021E67" w:rsidRPr="006907C3" w:rsidRDefault="00021E67" w:rsidP="00021E67">
            <w:pPr>
              <w:rPr>
                <w:rFonts w:ascii="Arial" w:hAnsi="Arial" w:cs="Arial"/>
              </w:rPr>
            </w:pPr>
            <w:r w:rsidRPr="006907C3">
              <w:rPr>
                <w:rFonts w:ascii="Arial" w:hAnsi="Arial" w:cs="Arial"/>
              </w:rPr>
              <w:lastRenderedPageBreak/>
              <w:t>Empresa productora de</w:t>
            </w:r>
          </w:p>
          <w:p w14:paraId="512D91DC" w14:textId="77777777" w:rsidR="00021E67" w:rsidRPr="006907C3" w:rsidRDefault="00021E67" w:rsidP="00021E67">
            <w:pPr>
              <w:rPr>
                <w:rFonts w:ascii="Arial" w:hAnsi="Arial" w:cs="Arial"/>
              </w:rPr>
            </w:pPr>
            <w:r w:rsidRPr="006907C3">
              <w:rPr>
                <w:rFonts w:ascii="Arial" w:hAnsi="Arial" w:cs="Arial"/>
              </w:rPr>
              <w:t>artículos de bazar</w:t>
            </w:r>
          </w:p>
          <w:p w14:paraId="3541174A" w14:textId="77777777" w:rsidR="00021E67" w:rsidRPr="006907C3" w:rsidRDefault="00021E67" w:rsidP="00021E67">
            <w:pPr>
              <w:rPr>
                <w:rFonts w:ascii="Arial" w:hAnsi="Arial" w:cs="Arial"/>
              </w:rPr>
            </w:pPr>
          </w:p>
        </w:tc>
        <w:tc>
          <w:tcPr>
            <w:tcW w:w="4247" w:type="dxa"/>
            <w:shd w:val="clear" w:color="auto" w:fill="FFD966" w:themeFill="accent4" w:themeFillTint="99"/>
          </w:tcPr>
          <w:p w14:paraId="6B228DB0" w14:textId="77777777" w:rsidR="00021E67" w:rsidRPr="006907C3" w:rsidRDefault="00021E67" w:rsidP="00021E67">
            <w:pPr>
              <w:rPr>
                <w:rFonts w:ascii="Arial" w:hAnsi="Arial" w:cs="Arial"/>
              </w:rPr>
            </w:pPr>
            <w:r w:rsidRPr="006907C3">
              <w:rPr>
                <w:rFonts w:ascii="Arial" w:hAnsi="Arial" w:cs="Arial"/>
              </w:rPr>
              <w:t>Brindar a las amas de casa artículos de bazar en una línea</w:t>
            </w:r>
          </w:p>
          <w:p w14:paraId="27A27E3E" w14:textId="77777777" w:rsidR="00021E67" w:rsidRPr="006907C3" w:rsidRDefault="00021E67" w:rsidP="00021E67">
            <w:pPr>
              <w:rPr>
                <w:rFonts w:ascii="Arial" w:hAnsi="Arial" w:cs="Arial"/>
              </w:rPr>
            </w:pPr>
            <w:r w:rsidRPr="006907C3">
              <w:rPr>
                <w:rFonts w:ascii="Arial" w:hAnsi="Arial" w:cs="Arial"/>
              </w:rPr>
              <w:t>moderna, de alta calidad y que asegure la mejor conservación</w:t>
            </w:r>
          </w:p>
          <w:p w14:paraId="1FD1DA2E" w14:textId="77777777" w:rsidR="00021E67" w:rsidRPr="006907C3" w:rsidRDefault="00021E67" w:rsidP="00021E67">
            <w:pPr>
              <w:rPr>
                <w:rFonts w:ascii="Arial" w:hAnsi="Arial" w:cs="Arial"/>
              </w:rPr>
            </w:pPr>
            <w:r w:rsidRPr="006907C3">
              <w:rPr>
                <w:rFonts w:ascii="Arial" w:hAnsi="Arial" w:cs="Arial"/>
              </w:rPr>
              <w:t>de los alimentos.</w:t>
            </w:r>
          </w:p>
          <w:p w14:paraId="1D273E3D" w14:textId="77777777" w:rsidR="00021E67" w:rsidRPr="006907C3" w:rsidRDefault="00021E67" w:rsidP="00021E67">
            <w:pPr>
              <w:rPr>
                <w:rFonts w:ascii="Arial" w:hAnsi="Arial" w:cs="Arial"/>
              </w:rPr>
            </w:pPr>
          </w:p>
        </w:tc>
      </w:tr>
      <w:tr w:rsidR="00021E67" w:rsidRPr="006907C3" w14:paraId="3F692150" w14:textId="77777777" w:rsidTr="00021E67">
        <w:tc>
          <w:tcPr>
            <w:tcW w:w="4247" w:type="dxa"/>
            <w:shd w:val="clear" w:color="auto" w:fill="C45911" w:themeFill="accent2" w:themeFillShade="BF"/>
          </w:tcPr>
          <w:p w14:paraId="19988DD6" w14:textId="77777777" w:rsidR="00021E67" w:rsidRPr="006907C3" w:rsidRDefault="00021E67" w:rsidP="00021E67">
            <w:pPr>
              <w:rPr>
                <w:rFonts w:ascii="Arial" w:hAnsi="Arial" w:cs="Arial"/>
              </w:rPr>
            </w:pPr>
            <w:r w:rsidRPr="006907C3">
              <w:rPr>
                <w:rFonts w:ascii="Arial" w:hAnsi="Arial" w:cs="Arial"/>
              </w:rPr>
              <w:t>Empresa de servicios de</w:t>
            </w:r>
          </w:p>
          <w:p w14:paraId="0C85FADA" w14:textId="77777777" w:rsidR="00021E67" w:rsidRPr="006907C3" w:rsidRDefault="00021E67" w:rsidP="00021E67">
            <w:pPr>
              <w:rPr>
                <w:rFonts w:ascii="Arial" w:hAnsi="Arial" w:cs="Arial"/>
              </w:rPr>
            </w:pPr>
            <w:r w:rsidRPr="006907C3">
              <w:rPr>
                <w:rFonts w:ascii="Arial" w:hAnsi="Arial" w:cs="Arial"/>
              </w:rPr>
              <w:t>emergencias médicas</w:t>
            </w:r>
          </w:p>
          <w:p w14:paraId="4F1B21CF" w14:textId="77777777" w:rsidR="00021E67" w:rsidRPr="006907C3" w:rsidRDefault="00021E67" w:rsidP="00021E67">
            <w:pPr>
              <w:rPr>
                <w:rFonts w:ascii="Arial" w:hAnsi="Arial" w:cs="Arial"/>
              </w:rPr>
            </w:pPr>
          </w:p>
        </w:tc>
        <w:tc>
          <w:tcPr>
            <w:tcW w:w="4247" w:type="dxa"/>
            <w:shd w:val="clear" w:color="auto" w:fill="FFD966" w:themeFill="accent4" w:themeFillTint="99"/>
          </w:tcPr>
          <w:p w14:paraId="7C3C363E" w14:textId="77777777" w:rsidR="00021E67" w:rsidRPr="006907C3" w:rsidRDefault="00021E67" w:rsidP="00021E67">
            <w:pPr>
              <w:rPr>
                <w:rFonts w:ascii="Arial" w:hAnsi="Arial" w:cs="Arial"/>
              </w:rPr>
            </w:pPr>
            <w:r w:rsidRPr="006907C3">
              <w:rPr>
                <w:rFonts w:ascii="Arial" w:hAnsi="Arial" w:cs="Arial"/>
              </w:rPr>
              <w:t>Instalarse en la mente de la mayor cantidad de personas como</w:t>
            </w:r>
          </w:p>
          <w:p w14:paraId="2CF9DD30" w14:textId="77777777" w:rsidR="00021E67" w:rsidRPr="006907C3" w:rsidRDefault="00021E67" w:rsidP="00021E67">
            <w:pPr>
              <w:rPr>
                <w:rFonts w:ascii="Arial" w:hAnsi="Arial" w:cs="Arial"/>
              </w:rPr>
            </w:pPr>
            <w:r w:rsidRPr="006907C3">
              <w:rPr>
                <w:rFonts w:ascii="Arial" w:hAnsi="Arial" w:cs="Arial"/>
              </w:rPr>
              <w:t>la empresa de emergencias médicas que brinda el servicio</w:t>
            </w:r>
          </w:p>
          <w:p w14:paraId="08A74D3D" w14:textId="77777777" w:rsidR="00021E67" w:rsidRPr="006907C3" w:rsidRDefault="00021E67" w:rsidP="00021E67">
            <w:pPr>
              <w:rPr>
                <w:rFonts w:ascii="Arial" w:hAnsi="Arial" w:cs="Arial"/>
              </w:rPr>
            </w:pPr>
            <w:r w:rsidRPr="006907C3">
              <w:rPr>
                <w:rFonts w:ascii="Arial" w:hAnsi="Arial" w:cs="Arial"/>
              </w:rPr>
              <w:t>más rápido, con la mejor calidad de atención y los</w:t>
            </w:r>
          </w:p>
          <w:p w14:paraId="5EECD9B7" w14:textId="154AC5A0" w:rsidR="00021E67" w:rsidRPr="006907C3" w:rsidRDefault="00021E67" w:rsidP="00021E67">
            <w:pPr>
              <w:rPr>
                <w:rFonts w:ascii="Arial" w:hAnsi="Arial" w:cs="Arial"/>
              </w:rPr>
            </w:pPr>
            <w:r w:rsidRPr="006907C3">
              <w:rPr>
                <w:rFonts w:ascii="Arial" w:hAnsi="Arial" w:cs="Arial"/>
              </w:rPr>
              <w:t>profesionales más capacitados.</w:t>
            </w:r>
          </w:p>
        </w:tc>
      </w:tr>
    </w:tbl>
    <w:p w14:paraId="4BB3B38F" w14:textId="7EF660D2" w:rsidR="00021E67" w:rsidRPr="006907C3" w:rsidRDefault="00021E67" w:rsidP="00021E67">
      <w:pPr>
        <w:rPr>
          <w:rFonts w:ascii="Arial" w:hAnsi="Arial" w:cs="Arial"/>
        </w:rPr>
      </w:pPr>
    </w:p>
    <w:p w14:paraId="4CED5857" w14:textId="1506D411" w:rsidR="00021E67" w:rsidRDefault="006907C3" w:rsidP="006907C3">
      <w:pPr>
        <w:rPr>
          <w:rFonts w:ascii="Arial" w:hAnsi="Arial" w:cs="Arial"/>
        </w:rPr>
      </w:pPr>
      <w:r w:rsidRPr="006907C3">
        <w:rPr>
          <w:rFonts w:ascii="Arial" w:hAnsi="Arial" w:cs="Arial"/>
        </w:rPr>
        <w:t>Se podría argumentar que las utilidades, no la misión ni la visión, son el principal motivador de una corporación.</w:t>
      </w:r>
    </w:p>
    <w:p w14:paraId="42025E7A" w14:textId="6FEF410A" w:rsidR="006907C3" w:rsidRDefault="006907C3" w:rsidP="006907C3">
      <w:pPr>
        <w:rPr>
          <w:rFonts w:ascii="Arial" w:hAnsi="Arial" w:cs="Arial"/>
        </w:rPr>
      </w:pPr>
    </w:p>
    <w:p w14:paraId="29D40756" w14:textId="77777777" w:rsidR="006907C3" w:rsidRPr="006907C3" w:rsidRDefault="006907C3" w:rsidP="006907C3">
      <w:pPr>
        <w:jc w:val="center"/>
        <w:rPr>
          <w:rFonts w:ascii="Arial" w:hAnsi="Arial" w:cs="Arial"/>
          <w:i/>
          <w:iCs/>
          <w:color w:val="2F5496" w:themeColor="accent1" w:themeShade="BF"/>
          <w:u w:val="single"/>
        </w:rPr>
      </w:pPr>
      <w:r w:rsidRPr="006907C3">
        <w:rPr>
          <w:rFonts w:ascii="Arial" w:hAnsi="Arial" w:cs="Arial"/>
          <w:i/>
          <w:iCs/>
          <w:color w:val="2F5496" w:themeColor="accent1" w:themeShade="BF"/>
          <w:u w:val="single"/>
        </w:rPr>
        <w:t>Análisis externo/interno</w:t>
      </w:r>
    </w:p>
    <w:p w14:paraId="462A36B3" w14:textId="77777777" w:rsidR="006907C3" w:rsidRPr="006907C3" w:rsidRDefault="006907C3" w:rsidP="006907C3">
      <w:pPr>
        <w:ind w:firstLine="708"/>
        <w:rPr>
          <w:rFonts w:ascii="Arial" w:hAnsi="Arial" w:cs="Arial"/>
        </w:rPr>
      </w:pPr>
      <w:r w:rsidRPr="006907C3">
        <w:rPr>
          <w:rFonts w:ascii="Arial" w:hAnsi="Arial" w:cs="Arial"/>
        </w:rPr>
        <w:t>Una misión se debe establecer a la luz de las oportunidades y amenazas en el</w:t>
      </w:r>
    </w:p>
    <w:p w14:paraId="25775CF8" w14:textId="5FCE474E" w:rsidR="006907C3" w:rsidRPr="006907C3" w:rsidRDefault="006907C3" w:rsidP="006907C3">
      <w:pPr>
        <w:rPr>
          <w:rFonts w:ascii="Arial" w:hAnsi="Arial" w:cs="Arial"/>
        </w:rPr>
      </w:pPr>
      <w:r w:rsidRPr="006907C3">
        <w:rPr>
          <w:rFonts w:ascii="Arial" w:hAnsi="Arial" w:cs="Arial"/>
        </w:rPr>
        <w:t>medio ambiente, y en las fuerzas y debilidades propias de la organización.</w:t>
      </w:r>
      <w:r>
        <w:rPr>
          <w:rFonts w:ascii="Arial" w:hAnsi="Arial" w:cs="Arial"/>
        </w:rPr>
        <w:t xml:space="preserve"> </w:t>
      </w:r>
      <w:r w:rsidRPr="006907C3">
        <w:rPr>
          <w:rFonts w:ascii="Arial" w:hAnsi="Arial" w:cs="Arial"/>
        </w:rPr>
        <w:t>Por ello, al formular una estrategia empresarial, se debe hacer un análisis del</w:t>
      </w:r>
      <w:r>
        <w:rPr>
          <w:rFonts w:ascii="Arial" w:hAnsi="Arial" w:cs="Arial"/>
        </w:rPr>
        <w:t xml:space="preserve"> </w:t>
      </w:r>
      <w:r w:rsidRPr="006907C3">
        <w:rPr>
          <w:rFonts w:ascii="Arial" w:hAnsi="Arial" w:cs="Arial"/>
        </w:rPr>
        <w:t>ambiente externo e interno.</w:t>
      </w:r>
    </w:p>
    <w:p w14:paraId="1C97CFC4" w14:textId="18504499" w:rsidR="006907C3" w:rsidRPr="006907C3" w:rsidRDefault="006907C3" w:rsidP="006907C3">
      <w:pPr>
        <w:rPr>
          <w:rFonts w:ascii="Arial" w:hAnsi="Arial" w:cs="Arial"/>
        </w:rPr>
      </w:pPr>
      <w:r w:rsidRPr="006907C3">
        <w:rPr>
          <w:rFonts w:ascii="Arial" w:hAnsi="Arial" w:cs="Arial"/>
        </w:rPr>
        <w:t>Las variables del entorno afectan a las empresas, y es importante considerar estas</w:t>
      </w:r>
      <w:r>
        <w:rPr>
          <w:rFonts w:ascii="Arial" w:hAnsi="Arial" w:cs="Arial"/>
        </w:rPr>
        <w:t xml:space="preserve"> </w:t>
      </w:r>
      <w:r w:rsidRPr="006907C3">
        <w:rPr>
          <w:rFonts w:ascii="Arial" w:hAnsi="Arial" w:cs="Arial"/>
        </w:rPr>
        <w:t>fuerzas para sostener el desarrollo y crecimiento empresarial. Esto normalmente se hace</w:t>
      </w:r>
      <w:r>
        <w:rPr>
          <w:rFonts w:ascii="Arial" w:hAnsi="Arial" w:cs="Arial"/>
        </w:rPr>
        <w:t xml:space="preserve"> </w:t>
      </w:r>
      <w:r w:rsidRPr="006907C3">
        <w:rPr>
          <w:rFonts w:ascii="Arial" w:hAnsi="Arial" w:cs="Arial"/>
        </w:rPr>
        <w:t>mediante un análisis de Fortalezas, Oportunidades, Debilidades y Amenazas (FODA). El</w:t>
      </w:r>
      <w:r>
        <w:rPr>
          <w:rFonts w:ascii="Arial" w:hAnsi="Arial" w:cs="Arial"/>
        </w:rPr>
        <w:t xml:space="preserve"> </w:t>
      </w:r>
      <w:r w:rsidRPr="006907C3">
        <w:rPr>
          <w:rFonts w:ascii="Arial" w:hAnsi="Arial" w:cs="Arial"/>
        </w:rPr>
        <w:t>análisis FODA permite comprender las amenazas y oportunidades del ambiente externo,</w:t>
      </w:r>
      <w:r>
        <w:rPr>
          <w:rFonts w:ascii="Arial" w:hAnsi="Arial" w:cs="Arial"/>
        </w:rPr>
        <w:t xml:space="preserve"> </w:t>
      </w:r>
      <w:r w:rsidRPr="006907C3">
        <w:rPr>
          <w:rFonts w:ascii="Arial" w:hAnsi="Arial" w:cs="Arial"/>
        </w:rPr>
        <w:t>así como fortalezas y debilidades del ambiente interno de la empresa, es decir, aquellos</w:t>
      </w:r>
      <w:r>
        <w:rPr>
          <w:rFonts w:ascii="Arial" w:hAnsi="Arial" w:cs="Arial"/>
        </w:rPr>
        <w:t xml:space="preserve"> </w:t>
      </w:r>
      <w:r w:rsidRPr="006907C3">
        <w:rPr>
          <w:rFonts w:ascii="Arial" w:hAnsi="Arial" w:cs="Arial"/>
        </w:rPr>
        <w:t>aspectos que la distinguen como más competitiva frente a otros actores del mercado y las</w:t>
      </w:r>
      <w:r>
        <w:rPr>
          <w:rFonts w:ascii="Arial" w:hAnsi="Arial" w:cs="Arial"/>
        </w:rPr>
        <w:t xml:space="preserve"> </w:t>
      </w:r>
      <w:r w:rsidRPr="006907C3">
        <w:rPr>
          <w:rFonts w:ascii="Arial" w:hAnsi="Arial" w:cs="Arial"/>
        </w:rPr>
        <w:t>características que la sitúan en una posición de desventaja.</w:t>
      </w:r>
    </w:p>
    <w:p w14:paraId="070A5199" w14:textId="77777777" w:rsidR="006907C3" w:rsidRPr="006907C3" w:rsidRDefault="006907C3" w:rsidP="006907C3">
      <w:pPr>
        <w:rPr>
          <w:rFonts w:ascii="Arial" w:hAnsi="Arial" w:cs="Arial"/>
          <w:color w:val="2F5496" w:themeColor="accent1" w:themeShade="BF"/>
        </w:rPr>
      </w:pPr>
      <w:r w:rsidRPr="006907C3">
        <w:rPr>
          <w:rFonts w:ascii="Arial" w:hAnsi="Arial" w:cs="Arial"/>
          <w:color w:val="2F5496" w:themeColor="accent1" w:themeShade="BF"/>
        </w:rPr>
        <w:t>ANÁLISIS DEL AMBIENTE EXTERNO: OPORTUNIDADES Y AMENAZAS</w:t>
      </w:r>
    </w:p>
    <w:p w14:paraId="31E90152" w14:textId="77777777" w:rsidR="006907C3" w:rsidRPr="006907C3" w:rsidRDefault="006907C3" w:rsidP="006907C3">
      <w:pPr>
        <w:rPr>
          <w:rFonts w:ascii="Arial" w:hAnsi="Arial" w:cs="Arial"/>
        </w:rPr>
      </w:pPr>
      <w:r w:rsidRPr="006907C3">
        <w:rPr>
          <w:rFonts w:ascii="Arial" w:hAnsi="Arial" w:cs="Arial"/>
        </w:rPr>
        <w:t>Se debe analizar continuamente el contexto de la empresa y es responsabilidad de</w:t>
      </w:r>
    </w:p>
    <w:p w14:paraId="52E47D1B" w14:textId="77777777" w:rsidR="006907C3" w:rsidRPr="006907C3" w:rsidRDefault="006907C3" w:rsidP="006907C3">
      <w:pPr>
        <w:rPr>
          <w:rFonts w:ascii="Arial" w:hAnsi="Arial" w:cs="Arial"/>
        </w:rPr>
      </w:pPr>
      <w:r w:rsidRPr="006907C3">
        <w:rPr>
          <w:rFonts w:ascii="Arial" w:hAnsi="Arial" w:cs="Arial"/>
        </w:rPr>
        <w:t>quien la analiza visualizar con anticipación las oportunidades y las amenazas que se</w:t>
      </w:r>
    </w:p>
    <w:p w14:paraId="7C65F76B" w14:textId="7D5899FF" w:rsidR="006907C3" w:rsidRPr="006907C3" w:rsidRDefault="006907C3" w:rsidP="006907C3">
      <w:pPr>
        <w:rPr>
          <w:rFonts w:ascii="Arial" w:hAnsi="Arial" w:cs="Arial"/>
        </w:rPr>
      </w:pPr>
      <w:r w:rsidRPr="006907C3">
        <w:rPr>
          <w:rFonts w:ascii="Arial" w:hAnsi="Arial" w:cs="Arial"/>
        </w:rPr>
        <w:t>pueden presentar en un futuro e identificarlas a tiempo para poder hacerles frente de la</w:t>
      </w:r>
      <w:r>
        <w:rPr>
          <w:rFonts w:ascii="Arial" w:hAnsi="Arial" w:cs="Arial"/>
        </w:rPr>
        <w:t xml:space="preserve"> </w:t>
      </w:r>
      <w:r w:rsidRPr="006907C3">
        <w:rPr>
          <w:rFonts w:ascii="Arial" w:hAnsi="Arial" w:cs="Arial"/>
        </w:rPr>
        <w:t>manera más eficiente posible.</w:t>
      </w:r>
    </w:p>
    <w:p w14:paraId="6ED1CD36" w14:textId="02760789" w:rsidR="006907C3" w:rsidRPr="006907C3" w:rsidRDefault="006907C3" w:rsidP="006907C3">
      <w:pPr>
        <w:rPr>
          <w:rFonts w:ascii="Arial" w:hAnsi="Arial" w:cs="Arial"/>
        </w:rPr>
      </w:pPr>
      <w:r>
        <w:rPr>
          <w:rFonts w:ascii="Arial" w:hAnsi="Arial" w:cs="Arial"/>
        </w:rPr>
        <w:t>_</w:t>
      </w:r>
      <w:r w:rsidRPr="006907C3">
        <w:rPr>
          <w:rFonts w:ascii="Arial" w:hAnsi="Arial" w:cs="Arial"/>
        </w:rPr>
        <w:t>Las oportunidades son aquellas acciones potenciales de los actores que forman</w:t>
      </w:r>
    </w:p>
    <w:p w14:paraId="6D07DD65" w14:textId="273D0143" w:rsidR="006907C3" w:rsidRPr="006907C3" w:rsidRDefault="006907C3" w:rsidP="006907C3">
      <w:pPr>
        <w:rPr>
          <w:rFonts w:ascii="Arial" w:hAnsi="Arial" w:cs="Arial"/>
        </w:rPr>
      </w:pPr>
      <w:r w:rsidRPr="006907C3">
        <w:rPr>
          <w:rFonts w:ascii="Arial" w:hAnsi="Arial" w:cs="Arial"/>
        </w:rPr>
        <w:lastRenderedPageBreak/>
        <w:t>parte del entorno que podrían generar un beneficio para la empresa si son detectadas a</w:t>
      </w:r>
      <w:r>
        <w:rPr>
          <w:rFonts w:ascii="Arial" w:hAnsi="Arial" w:cs="Arial"/>
        </w:rPr>
        <w:t xml:space="preserve"> </w:t>
      </w:r>
      <w:r w:rsidRPr="006907C3">
        <w:rPr>
          <w:rFonts w:ascii="Arial" w:hAnsi="Arial" w:cs="Arial"/>
        </w:rPr>
        <w:t>tiempo y aprovechadas eficientemente.</w:t>
      </w:r>
    </w:p>
    <w:p w14:paraId="61C56A78" w14:textId="050BB2EB" w:rsidR="006907C3" w:rsidRPr="006907C3" w:rsidRDefault="006907C3" w:rsidP="006907C3">
      <w:pPr>
        <w:rPr>
          <w:rFonts w:ascii="Arial" w:hAnsi="Arial" w:cs="Arial"/>
        </w:rPr>
      </w:pPr>
      <w:r>
        <w:rPr>
          <w:rFonts w:ascii="Arial" w:hAnsi="Arial" w:cs="Arial"/>
        </w:rPr>
        <w:t>_</w:t>
      </w:r>
      <w:r w:rsidRPr="006907C3">
        <w:rPr>
          <w:rFonts w:ascii="Arial" w:hAnsi="Arial" w:cs="Arial"/>
        </w:rPr>
        <w:t>Las amenazas son aquellas acciones potenciales de los actores que forman parte</w:t>
      </w:r>
    </w:p>
    <w:p w14:paraId="6D927B65" w14:textId="77777777" w:rsidR="006907C3" w:rsidRPr="006907C3" w:rsidRDefault="006907C3" w:rsidP="006907C3">
      <w:pPr>
        <w:rPr>
          <w:rFonts w:ascii="Arial" w:hAnsi="Arial" w:cs="Arial"/>
        </w:rPr>
      </w:pPr>
      <w:r w:rsidRPr="006907C3">
        <w:rPr>
          <w:rFonts w:ascii="Arial" w:hAnsi="Arial" w:cs="Arial"/>
        </w:rPr>
        <w:t>del entorno cuyo efecto podría resultar perjudicial para el normal desempeño de la</w:t>
      </w:r>
    </w:p>
    <w:p w14:paraId="131FB1B3" w14:textId="7E7A168A" w:rsidR="006907C3" w:rsidRPr="006907C3" w:rsidRDefault="006907C3" w:rsidP="006907C3">
      <w:pPr>
        <w:rPr>
          <w:rFonts w:ascii="Arial" w:hAnsi="Arial" w:cs="Arial"/>
        </w:rPr>
      </w:pPr>
      <w:r w:rsidRPr="006907C3">
        <w:rPr>
          <w:rFonts w:ascii="Arial" w:hAnsi="Arial" w:cs="Arial"/>
        </w:rPr>
        <w:t>empresa. Las oportunidades y amenazas son generadas por variables del entorno, que</w:t>
      </w:r>
      <w:r>
        <w:rPr>
          <w:rFonts w:ascii="Arial" w:hAnsi="Arial" w:cs="Arial"/>
        </w:rPr>
        <w:t xml:space="preserve"> </w:t>
      </w:r>
      <w:r w:rsidRPr="006907C3">
        <w:rPr>
          <w:rFonts w:ascii="Arial" w:hAnsi="Arial" w:cs="Arial"/>
        </w:rPr>
        <w:t>son ajenas a la empresa y pueden producir efectos no deseados.</w:t>
      </w:r>
    </w:p>
    <w:p w14:paraId="41F0C9D6" w14:textId="77777777" w:rsidR="006907C3" w:rsidRPr="006907C3" w:rsidRDefault="006907C3" w:rsidP="006907C3">
      <w:pPr>
        <w:rPr>
          <w:rFonts w:ascii="Arial" w:hAnsi="Arial" w:cs="Arial"/>
          <w:i/>
          <w:iCs/>
          <w:color w:val="2F5496" w:themeColor="accent1" w:themeShade="BF"/>
        </w:rPr>
      </w:pPr>
      <w:r w:rsidRPr="006907C3">
        <w:rPr>
          <w:rFonts w:ascii="Arial" w:hAnsi="Arial" w:cs="Arial"/>
          <w:i/>
          <w:iCs/>
          <w:color w:val="2F5496" w:themeColor="accent1" w:themeShade="BF"/>
        </w:rPr>
        <w:t>El ambiente externo casi siempre incluye (entre otros) a:</w:t>
      </w:r>
    </w:p>
    <w:p w14:paraId="4D7BFE38" w14:textId="4CB6B2EB" w:rsidR="006907C3" w:rsidRPr="006907C3" w:rsidRDefault="006907C3" w:rsidP="006907C3">
      <w:pPr>
        <w:pStyle w:val="Prrafodelista"/>
        <w:numPr>
          <w:ilvl w:val="0"/>
          <w:numId w:val="5"/>
        </w:numPr>
        <w:rPr>
          <w:rFonts w:ascii="Arial" w:hAnsi="Arial" w:cs="Arial"/>
        </w:rPr>
      </w:pPr>
      <w:r w:rsidRPr="006907C3">
        <w:rPr>
          <w:rFonts w:ascii="Arial" w:hAnsi="Arial" w:cs="Arial"/>
        </w:rPr>
        <w:t>la competencia (puntos fuertes y débiles de los competidores, posibles</w:t>
      </w:r>
    </w:p>
    <w:p w14:paraId="28D47E44" w14:textId="77777777" w:rsidR="006907C3" w:rsidRPr="006907C3" w:rsidRDefault="006907C3" w:rsidP="006907C3">
      <w:pPr>
        <w:pStyle w:val="Prrafodelista"/>
        <w:numPr>
          <w:ilvl w:val="0"/>
          <w:numId w:val="6"/>
        </w:numPr>
        <w:rPr>
          <w:rFonts w:ascii="Arial" w:hAnsi="Arial" w:cs="Arial"/>
        </w:rPr>
      </w:pPr>
      <w:r w:rsidRPr="006907C3">
        <w:rPr>
          <w:rFonts w:ascii="Arial" w:hAnsi="Arial" w:cs="Arial"/>
        </w:rPr>
        <w:t>nuevos participantes en el mercado, productos sustitutos)</w:t>
      </w:r>
    </w:p>
    <w:p w14:paraId="7AFCBAF6" w14:textId="02C664B3" w:rsidR="006907C3" w:rsidRPr="006907C3" w:rsidRDefault="006907C3" w:rsidP="006907C3">
      <w:pPr>
        <w:pStyle w:val="Prrafodelista"/>
        <w:numPr>
          <w:ilvl w:val="0"/>
          <w:numId w:val="6"/>
        </w:numPr>
        <w:rPr>
          <w:rFonts w:ascii="Arial" w:hAnsi="Arial" w:cs="Arial"/>
        </w:rPr>
      </w:pPr>
      <w:r w:rsidRPr="006907C3">
        <w:rPr>
          <w:rFonts w:ascii="Arial" w:hAnsi="Arial" w:cs="Arial"/>
        </w:rPr>
        <w:t>los clientes y sus necesidades,</w:t>
      </w:r>
    </w:p>
    <w:p w14:paraId="4C9D5B6A" w14:textId="7B2B7183" w:rsidR="006907C3" w:rsidRPr="006907C3" w:rsidRDefault="006907C3" w:rsidP="006907C3">
      <w:pPr>
        <w:pStyle w:val="Prrafodelista"/>
        <w:numPr>
          <w:ilvl w:val="0"/>
          <w:numId w:val="6"/>
        </w:numPr>
        <w:rPr>
          <w:rFonts w:ascii="Arial" w:hAnsi="Arial" w:cs="Arial"/>
        </w:rPr>
      </w:pPr>
      <w:r w:rsidRPr="006907C3">
        <w:rPr>
          <w:rFonts w:ascii="Arial" w:hAnsi="Arial" w:cs="Arial"/>
        </w:rPr>
        <w:t>los proveedores,</w:t>
      </w:r>
    </w:p>
    <w:p w14:paraId="4BC8C8A6" w14:textId="030BB250" w:rsidR="006907C3" w:rsidRPr="006907C3" w:rsidRDefault="006907C3" w:rsidP="006907C3">
      <w:pPr>
        <w:pStyle w:val="Prrafodelista"/>
        <w:numPr>
          <w:ilvl w:val="0"/>
          <w:numId w:val="6"/>
        </w:numPr>
        <w:rPr>
          <w:rFonts w:ascii="Arial" w:hAnsi="Arial" w:cs="Arial"/>
        </w:rPr>
      </w:pPr>
      <w:r w:rsidRPr="006907C3">
        <w:rPr>
          <w:rFonts w:ascii="Arial" w:hAnsi="Arial" w:cs="Arial"/>
        </w:rPr>
        <w:t>la economía,</w:t>
      </w:r>
    </w:p>
    <w:p w14:paraId="70C66BA8" w14:textId="15EA68D7" w:rsidR="006907C3" w:rsidRPr="006907C3" w:rsidRDefault="006907C3" w:rsidP="006907C3">
      <w:pPr>
        <w:pStyle w:val="Prrafodelista"/>
        <w:numPr>
          <w:ilvl w:val="0"/>
          <w:numId w:val="6"/>
        </w:numPr>
        <w:rPr>
          <w:rFonts w:ascii="Arial" w:hAnsi="Arial" w:cs="Arial"/>
        </w:rPr>
      </w:pPr>
      <w:r w:rsidRPr="006907C3">
        <w:rPr>
          <w:rFonts w:ascii="Arial" w:hAnsi="Arial" w:cs="Arial"/>
        </w:rPr>
        <w:t>la tecnología,</w:t>
      </w:r>
    </w:p>
    <w:p w14:paraId="071D06B1" w14:textId="469D5CFE" w:rsidR="006907C3" w:rsidRPr="006907C3" w:rsidRDefault="006907C3" w:rsidP="006907C3">
      <w:pPr>
        <w:pStyle w:val="Prrafodelista"/>
        <w:numPr>
          <w:ilvl w:val="0"/>
          <w:numId w:val="6"/>
        </w:numPr>
        <w:rPr>
          <w:rFonts w:ascii="Arial" w:hAnsi="Arial" w:cs="Arial"/>
        </w:rPr>
      </w:pPr>
      <w:r w:rsidRPr="006907C3">
        <w:rPr>
          <w:rFonts w:ascii="Arial" w:hAnsi="Arial" w:cs="Arial"/>
        </w:rPr>
        <w:t>la materia prima,</w:t>
      </w:r>
    </w:p>
    <w:p w14:paraId="7F96751C" w14:textId="39862BAC" w:rsidR="006907C3" w:rsidRPr="006907C3" w:rsidRDefault="006907C3" w:rsidP="006907C3">
      <w:pPr>
        <w:pStyle w:val="Prrafodelista"/>
        <w:numPr>
          <w:ilvl w:val="0"/>
          <w:numId w:val="6"/>
        </w:numPr>
        <w:rPr>
          <w:rFonts w:ascii="Arial" w:hAnsi="Arial" w:cs="Arial"/>
        </w:rPr>
      </w:pPr>
      <w:r w:rsidRPr="006907C3">
        <w:rPr>
          <w:rFonts w:ascii="Arial" w:hAnsi="Arial" w:cs="Arial"/>
        </w:rPr>
        <w:t>los factores legales y las condiciones de la sociedad,</w:t>
      </w:r>
    </w:p>
    <w:p w14:paraId="4A17B7F2" w14:textId="136C922C" w:rsidR="006907C3" w:rsidRPr="006907C3" w:rsidRDefault="006907C3" w:rsidP="006907C3">
      <w:pPr>
        <w:pStyle w:val="Prrafodelista"/>
        <w:numPr>
          <w:ilvl w:val="0"/>
          <w:numId w:val="6"/>
        </w:numPr>
        <w:rPr>
          <w:rFonts w:ascii="Arial" w:hAnsi="Arial" w:cs="Arial"/>
        </w:rPr>
      </w:pPr>
      <w:r w:rsidRPr="006907C3">
        <w:rPr>
          <w:rFonts w:ascii="Arial" w:hAnsi="Arial" w:cs="Arial"/>
        </w:rPr>
        <w:t>los cambios en la fuerza de trabajo.</w:t>
      </w:r>
    </w:p>
    <w:p w14:paraId="0AF893A9" w14:textId="77777777" w:rsidR="006907C3" w:rsidRPr="006907C3" w:rsidRDefault="006907C3" w:rsidP="006907C3">
      <w:pPr>
        <w:rPr>
          <w:rFonts w:ascii="Arial" w:hAnsi="Arial" w:cs="Arial"/>
        </w:rPr>
      </w:pPr>
      <w:r w:rsidRPr="006907C3">
        <w:rPr>
          <w:rFonts w:ascii="Arial" w:hAnsi="Arial" w:cs="Arial"/>
        </w:rPr>
        <w:t>El ambiente externo puede tener una influencia dramática y debe conformar la</w:t>
      </w:r>
    </w:p>
    <w:p w14:paraId="68A8561E" w14:textId="36615CAB" w:rsidR="006907C3" w:rsidRPr="006907C3" w:rsidRDefault="006907C3" w:rsidP="006907C3">
      <w:pPr>
        <w:rPr>
          <w:rFonts w:ascii="Arial" w:hAnsi="Arial" w:cs="Arial"/>
        </w:rPr>
      </w:pPr>
      <w:r w:rsidRPr="006907C3">
        <w:rPr>
          <w:rFonts w:ascii="Arial" w:hAnsi="Arial" w:cs="Arial"/>
        </w:rPr>
        <w:t>estrategia corporativa y empresarial. Algunos ejemplos de influencias externas que han</w:t>
      </w:r>
      <w:r>
        <w:rPr>
          <w:rFonts w:ascii="Arial" w:hAnsi="Arial" w:cs="Arial"/>
        </w:rPr>
        <w:t xml:space="preserve"> </w:t>
      </w:r>
      <w:r w:rsidRPr="006907C3">
        <w:rPr>
          <w:rFonts w:ascii="Arial" w:hAnsi="Arial" w:cs="Arial"/>
        </w:rPr>
        <w:t>tenido efectos dramáticos en el pasado, son el incremento de la competencia extranjera, el</w:t>
      </w:r>
      <w:r>
        <w:rPr>
          <w:rFonts w:ascii="Arial" w:hAnsi="Arial" w:cs="Arial"/>
        </w:rPr>
        <w:t xml:space="preserve"> </w:t>
      </w:r>
      <w:r w:rsidRPr="006907C3">
        <w:rPr>
          <w:rFonts w:ascii="Arial" w:hAnsi="Arial" w:cs="Arial"/>
        </w:rPr>
        <w:t>cambio en los precios del petróleo, la inflación, la fluctuación de los tipos de cambio, así</w:t>
      </w:r>
      <w:r>
        <w:rPr>
          <w:rFonts w:ascii="Arial" w:hAnsi="Arial" w:cs="Arial"/>
        </w:rPr>
        <w:t xml:space="preserve"> </w:t>
      </w:r>
      <w:r w:rsidRPr="006907C3">
        <w:rPr>
          <w:rFonts w:ascii="Arial" w:hAnsi="Arial" w:cs="Arial"/>
        </w:rPr>
        <w:t>como los cambios en las demandas de la fuerza de trabajo.</w:t>
      </w:r>
    </w:p>
    <w:p w14:paraId="1CFC9FCE" w14:textId="77777777" w:rsidR="006907C3" w:rsidRPr="006907C3" w:rsidRDefault="006907C3" w:rsidP="006907C3">
      <w:pPr>
        <w:rPr>
          <w:rFonts w:ascii="Arial" w:hAnsi="Arial" w:cs="Arial"/>
          <w:color w:val="2F5496" w:themeColor="accent1" w:themeShade="BF"/>
        </w:rPr>
      </w:pPr>
      <w:r w:rsidRPr="006907C3">
        <w:rPr>
          <w:rFonts w:ascii="Arial" w:hAnsi="Arial" w:cs="Arial"/>
          <w:color w:val="2F5496" w:themeColor="accent1" w:themeShade="BF"/>
        </w:rPr>
        <w:t>ANÁLISIS DEL AMBIENTE INTERNO: FORTALEZAS Y DEBILIDADES</w:t>
      </w:r>
    </w:p>
    <w:p w14:paraId="228B72B0" w14:textId="77777777" w:rsidR="006907C3" w:rsidRPr="006907C3" w:rsidRDefault="006907C3" w:rsidP="006907C3">
      <w:pPr>
        <w:ind w:firstLine="708"/>
        <w:rPr>
          <w:rFonts w:ascii="Arial" w:hAnsi="Arial" w:cs="Arial"/>
        </w:rPr>
      </w:pPr>
      <w:r w:rsidRPr="006907C3">
        <w:rPr>
          <w:rFonts w:ascii="Arial" w:hAnsi="Arial" w:cs="Arial"/>
        </w:rPr>
        <w:t>El análisis FODA también permite estudiar la empresa puertas adentro y distinguir</w:t>
      </w:r>
    </w:p>
    <w:p w14:paraId="7B5735A5" w14:textId="2C5DD448" w:rsidR="006907C3" w:rsidRPr="006907C3" w:rsidRDefault="006907C3" w:rsidP="006907C3">
      <w:pPr>
        <w:rPr>
          <w:rFonts w:ascii="Arial" w:hAnsi="Arial" w:cs="Arial"/>
        </w:rPr>
      </w:pPr>
      <w:r w:rsidRPr="006907C3">
        <w:rPr>
          <w:rFonts w:ascii="Arial" w:hAnsi="Arial" w:cs="Arial"/>
        </w:rPr>
        <w:t>las fortalezas y las debilidades que presenta en relación con la competencia. Las</w:t>
      </w:r>
      <w:r>
        <w:rPr>
          <w:rFonts w:ascii="Arial" w:hAnsi="Arial" w:cs="Arial"/>
        </w:rPr>
        <w:t xml:space="preserve"> </w:t>
      </w:r>
      <w:r w:rsidRPr="006907C3">
        <w:rPr>
          <w:rFonts w:ascii="Arial" w:hAnsi="Arial" w:cs="Arial"/>
        </w:rPr>
        <w:t>fortalezas y las debilidades son las características que posee la empresa en su ambiente</w:t>
      </w:r>
      <w:r>
        <w:rPr>
          <w:rFonts w:ascii="Arial" w:hAnsi="Arial" w:cs="Arial"/>
        </w:rPr>
        <w:t xml:space="preserve"> </w:t>
      </w:r>
      <w:r w:rsidRPr="006907C3">
        <w:rPr>
          <w:rFonts w:ascii="Arial" w:hAnsi="Arial" w:cs="Arial"/>
        </w:rPr>
        <w:t>interno y que van a influir a la hora de plantear las estrategias.</w:t>
      </w:r>
    </w:p>
    <w:p w14:paraId="5BB1EDA8" w14:textId="77777777" w:rsidR="006907C3" w:rsidRPr="006907C3" w:rsidRDefault="006907C3" w:rsidP="006907C3">
      <w:pPr>
        <w:ind w:firstLine="708"/>
        <w:rPr>
          <w:rFonts w:ascii="Arial" w:hAnsi="Arial" w:cs="Arial"/>
        </w:rPr>
      </w:pPr>
      <w:r w:rsidRPr="006907C3">
        <w:rPr>
          <w:rFonts w:ascii="Arial" w:hAnsi="Arial" w:cs="Arial"/>
        </w:rPr>
        <w:t>Las fortalezas son los aspectos de la empresa que le otorgan una ventaja porque</w:t>
      </w:r>
    </w:p>
    <w:p w14:paraId="53F72377" w14:textId="77777777" w:rsidR="006907C3" w:rsidRPr="006907C3" w:rsidRDefault="006907C3" w:rsidP="006907C3">
      <w:pPr>
        <w:rPr>
          <w:rFonts w:ascii="Arial" w:hAnsi="Arial" w:cs="Arial"/>
        </w:rPr>
      </w:pPr>
      <w:r w:rsidRPr="006907C3">
        <w:rPr>
          <w:rFonts w:ascii="Arial" w:hAnsi="Arial" w:cs="Arial"/>
        </w:rPr>
        <w:t>le ofrecen mayores beneficios con respecto a su competencia.</w:t>
      </w:r>
    </w:p>
    <w:p w14:paraId="4B18797A" w14:textId="77777777" w:rsidR="006907C3" w:rsidRPr="006907C3" w:rsidRDefault="006907C3" w:rsidP="006907C3">
      <w:pPr>
        <w:ind w:firstLine="708"/>
        <w:rPr>
          <w:rFonts w:ascii="Arial" w:hAnsi="Arial" w:cs="Arial"/>
        </w:rPr>
      </w:pPr>
      <w:r w:rsidRPr="006907C3">
        <w:rPr>
          <w:rFonts w:ascii="Arial" w:hAnsi="Arial" w:cs="Arial"/>
        </w:rPr>
        <w:t>Las debilidades son aquellos aspectos que representan una desventaja en relación</w:t>
      </w:r>
    </w:p>
    <w:p w14:paraId="04F910B8" w14:textId="77777777" w:rsidR="006907C3" w:rsidRPr="006907C3" w:rsidRDefault="006907C3" w:rsidP="006907C3">
      <w:pPr>
        <w:rPr>
          <w:rFonts w:ascii="Arial" w:hAnsi="Arial" w:cs="Arial"/>
        </w:rPr>
      </w:pPr>
      <w:r w:rsidRPr="006907C3">
        <w:rPr>
          <w:rFonts w:ascii="Arial" w:hAnsi="Arial" w:cs="Arial"/>
        </w:rPr>
        <w:t>con la competencia.</w:t>
      </w:r>
    </w:p>
    <w:p w14:paraId="62031CB0" w14:textId="77777777" w:rsidR="006907C3" w:rsidRPr="006907C3" w:rsidRDefault="006907C3" w:rsidP="006907C3">
      <w:pPr>
        <w:ind w:firstLine="708"/>
        <w:rPr>
          <w:rFonts w:ascii="Arial" w:hAnsi="Arial" w:cs="Arial"/>
          <w:i/>
          <w:iCs/>
          <w:color w:val="2F5496" w:themeColor="accent1" w:themeShade="BF"/>
        </w:rPr>
      </w:pPr>
      <w:r w:rsidRPr="006907C3">
        <w:rPr>
          <w:rFonts w:ascii="Arial" w:hAnsi="Arial" w:cs="Arial"/>
          <w:i/>
          <w:iCs/>
          <w:color w:val="2F5496" w:themeColor="accent1" w:themeShade="BF"/>
        </w:rPr>
        <w:lastRenderedPageBreak/>
        <w:t>En el análisis del ambiente interno se incluye:</w:t>
      </w:r>
    </w:p>
    <w:p w14:paraId="2C706E78" w14:textId="170373D8" w:rsidR="006907C3" w:rsidRPr="006907C3" w:rsidRDefault="006907C3" w:rsidP="006907C3">
      <w:pPr>
        <w:pStyle w:val="Prrafodelista"/>
        <w:numPr>
          <w:ilvl w:val="0"/>
          <w:numId w:val="6"/>
        </w:numPr>
        <w:rPr>
          <w:rFonts w:ascii="Arial" w:hAnsi="Arial" w:cs="Arial"/>
        </w:rPr>
      </w:pPr>
      <w:r w:rsidRPr="006907C3">
        <w:rPr>
          <w:rFonts w:ascii="Arial" w:hAnsi="Arial" w:cs="Arial"/>
        </w:rPr>
        <w:t>la disponibilidad de recursos,</w:t>
      </w:r>
    </w:p>
    <w:p w14:paraId="704AC5F6" w14:textId="00A8EEA7" w:rsidR="006907C3" w:rsidRPr="006907C3" w:rsidRDefault="006907C3" w:rsidP="006907C3">
      <w:pPr>
        <w:pStyle w:val="Prrafodelista"/>
        <w:numPr>
          <w:ilvl w:val="0"/>
          <w:numId w:val="6"/>
        </w:numPr>
        <w:rPr>
          <w:rFonts w:ascii="Arial" w:hAnsi="Arial" w:cs="Arial"/>
        </w:rPr>
      </w:pPr>
      <w:r w:rsidRPr="006907C3">
        <w:rPr>
          <w:rFonts w:ascii="Arial" w:hAnsi="Arial" w:cs="Arial"/>
        </w:rPr>
        <w:t>la cultura existente en la organización,</w:t>
      </w:r>
    </w:p>
    <w:p w14:paraId="7F995C6F" w14:textId="2BACCA41" w:rsidR="006907C3" w:rsidRPr="006907C3" w:rsidRDefault="006907C3" w:rsidP="006907C3">
      <w:pPr>
        <w:pStyle w:val="Prrafodelista"/>
        <w:numPr>
          <w:ilvl w:val="0"/>
          <w:numId w:val="6"/>
        </w:numPr>
        <w:rPr>
          <w:rFonts w:ascii="Arial" w:hAnsi="Arial" w:cs="Arial"/>
        </w:rPr>
      </w:pPr>
      <w:r w:rsidRPr="006907C3">
        <w:rPr>
          <w:rFonts w:ascii="Arial" w:hAnsi="Arial" w:cs="Arial"/>
        </w:rPr>
        <w:t>las capacidades y habilidades de la fuerza de trabajo,</w:t>
      </w:r>
    </w:p>
    <w:p w14:paraId="397C0815" w14:textId="64464499" w:rsidR="006907C3" w:rsidRPr="006907C3" w:rsidRDefault="006907C3" w:rsidP="006907C3">
      <w:pPr>
        <w:pStyle w:val="Prrafodelista"/>
        <w:numPr>
          <w:ilvl w:val="0"/>
          <w:numId w:val="6"/>
        </w:numPr>
        <w:rPr>
          <w:rFonts w:ascii="Arial" w:hAnsi="Arial" w:cs="Arial"/>
        </w:rPr>
      </w:pPr>
      <w:r w:rsidRPr="006907C3">
        <w:rPr>
          <w:rFonts w:ascii="Arial" w:hAnsi="Arial" w:cs="Arial"/>
        </w:rPr>
        <w:t>la ubicación y la antigüedad de las instalaciones existentes,</w:t>
      </w:r>
    </w:p>
    <w:p w14:paraId="664EEDE9" w14:textId="30A1766F" w:rsidR="006907C3" w:rsidRPr="006907C3" w:rsidRDefault="006907C3" w:rsidP="006907C3">
      <w:pPr>
        <w:pStyle w:val="Prrafodelista"/>
        <w:numPr>
          <w:ilvl w:val="0"/>
          <w:numId w:val="6"/>
        </w:numPr>
        <w:rPr>
          <w:rFonts w:ascii="Arial" w:hAnsi="Arial" w:cs="Arial"/>
        </w:rPr>
      </w:pPr>
      <w:r w:rsidRPr="006907C3">
        <w:rPr>
          <w:rFonts w:ascii="Arial" w:hAnsi="Arial" w:cs="Arial"/>
        </w:rPr>
        <w:t>el tipo de sistemas de control que se utilizan,</w:t>
      </w:r>
    </w:p>
    <w:p w14:paraId="7D09ED24" w14:textId="13048005" w:rsidR="006907C3" w:rsidRPr="006907C3" w:rsidRDefault="006907C3" w:rsidP="006907C3">
      <w:pPr>
        <w:pStyle w:val="Prrafodelista"/>
        <w:numPr>
          <w:ilvl w:val="0"/>
          <w:numId w:val="6"/>
        </w:numPr>
        <w:rPr>
          <w:rFonts w:ascii="Arial" w:hAnsi="Arial" w:cs="Arial"/>
        </w:rPr>
      </w:pPr>
      <w:r w:rsidRPr="006907C3">
        <w:rPr>
          <w:rFonts w:ascii="Arial" w:hAnsi="Arial" w:cs="Arial"/>
        </w:rPr>
        <w:t>punto del ciclo de vida en el que se encuentra el producto, entre otros.</w:t>
      </w:r>
    </w:p>
    <w:p w14:paraId="688B557A" w14:textId="77777777" w:rsidR="006907C3" w:rsidRDefault="006907C3" w:rsidP="006907C3">
      <w:pPr>
        <w:ind w:firstLine="360"/>
        <w:rPr>
          <w:rFonts w:ascii="Arial" w:hAnsi="Arial" w:cs="Arial"/>
        </w:rPr>
      </w:pPr>
    </w:p>
    <w:p w14:paraId="00DB74B2" w14:textId="4418052D" w:rsidR="006907C3" w:rsidRPr="006907C3" w:rsidRDefault="006907C3" w:rsidP="006907C3">
      <w:pPr>
        <w:ind w:firstLine="360"/>
        <w:rPr>
          <w:rFonts w:ascii="Arial" w:hAnsi="Arial" w:cs="Arial"/>
        </w:rPr>
      </w:pPr>
      <w:r w:rsidRPr="006907C3">
        <w:rPr>
          <w:rFonts w:ascii="Arial" w:hAnsi="Arial" w:cs="Arial"/>
        </w:rPr>
        <w:t>Un análisis del ambiente interno/externo casi siempre se hace mediante un análisis</w:t>
      </w:r>
    </w:p>
    <w:p w14:paraId="7E187274" w14:textId="77777777" w:rsidR="006907C3" w:rsidRPr="006907C3" w:rsidRDefault="006907C3" w:rsidP="006907C3">
      <w:pPr>
        <w:rPr>
          <w:rFonts w:ascii="Arial" w:hAnsi="Arial" w:cs="Arial"/>
        </w:rPr>
      </w:pPr>
      <w:r w:rsidRPr="006907C3">
        <w:rPr>
          <w:rFonts w:ascii="Arial" w:hAnsi="Arial" w:cs="Arial"/>
        </w:rPr>
        <w:t>FODA (Fortalezas, Oportunidades, Debilidades y Amenazas).</w:t>
      </w:r>
    </w:p>
    <w:p w14:paraId="0AEBC947" w14:textId="77777777" w:rsidR="006907C3" w:rsidRPr="006907C3" w:rsidRDefault="006907C3" w:rsidP="006907C3">
      <w:pPr>
        <w:rPr>
          <w:rFonts w:ascii="Arial" w:hAnsi="Arial" w:cs="Arial"/>
        </w:rPr>
      </w:pPr>
      <w:r w:rsidRPr="006907C3">
        <w:rPr>
          <w:rFonts w:ascii="Arial" w:hAnsi="Arial" w:cs="Arial"/>
        </w:rPr>
        <w:t>Del análisis FODA puede resultar por ejemplo que la empresa puede poseer una</w:t>
      </w:r>
    </w:p>
    <w:p w14:paraId="12954E7C" w14:textId="77777777" w:rsidR="006907C3" w:rsidRPr="006907C3" w:rsidRDefault="006907C3" w:rsidP="006907C3">
      <w:pPr>
        <w:rPr>
          <w:rFonts w:ascii="Arial" w:hAnsi="Arial" w:cs="Arial"/>
        </w:rPr>
      </w:pPr>
      <w:r w:rsidRPr="006907C3">
        <w:rPr>
          <w:rFonts w:ascii="Arial" w:hAnsi="Arial" w:cs="Arial"/>
        </w:rPr>
        <w:t>capacidad de diseño excelente, o una gran habilidad para encontrar ubicaciones</w:t>
      </w:r>
    </w:p>
    <w:p w14:paraId="2017D42B" w14:textId="3D74C78B" w:rsidR="006907C3" w:rsidRPr="006907C3" w:rsidRDefault="006907C3" w:rsidP="006907C3">
      <w:pPr>
        <w:rPr>
          <w:rFonts w:ascii="Arial" w:hAnsi="Arial" w:cs="Arial"/>
        </w:rPr>
      </w:pPr>
      <w:r w:rsidRPr="006907C3">
        <w:rPr>
          <w:rFonts w:ascii="Arial" w:hAnsi="Arial" w:cs="Arial"/>
        </w:rPr>
        <w:t>excepcionales. Sin embargo, puede tener limitaciones en su proceso de fabricación o a la</w:t>
      </w:r>
      <w:r>
        <w:rPr>
          <w:rFonts w:ascii="Arial" w:hAnsi="Arial" w:cs="Arial"/>
        </w:rPr>
        <w:t xml:space="preserve"> </w:t>
      </w:r>
      <w:r w:rsidRPr="006907C3">
        <w:rPr>
          <w:rFonts w:ascii="Arial" w:hAnsi="Arial" w:cs="Arial"/>
        </w:rPr>
        <w:t>hora de encontrar buenos proveedores.</w:t>
      </w:r>
    </w:p>
    <w:p w14:paraId="43E99A22" w14:textId="786BCA50" w:rsidR="006907C3" w:rsidRPr="006907C3" w:rsidRDefault="006907C3" w:rsidP="006907C3">
      <w:pPr>
        <w:ind w:firstLine="708"/>
        <w:rPr>
          <w:rFonts w:ascii="Arial" w:hAnsi="Arial" w:cs="Arial"/>
        </w:rPr>
      </w:pPr>
      <w:r w:rsidRPr="006907C3">
        <w:rPr>
          <w:rFonts w:ascii="Arial" w:hAnsi="Arial" w:cs="Arial"/>
        </w:rPr>
        <w:t>La idea es maximizar las oportunidades y minimizar las amenazas del entorno, y</w:t>
      </w:r>
      <w:r>
        <w:rPr>
          <w:rFonts w:ascii="Arial" w:hAnsi="Arial" w:cs="Arial"/>
        </w:rPr>
        <w:t xml:space="preserve"> </w:t>
      </w:r>
      <w:r w:rsidRPr="006907C3">
        <w:rPr>
          <w:rFonts w:ascii="Arial" w:hAnsi="Arial" w:cs="Arial"/>
        </w:rPr>
        <w:t>también maximizar las ventajas que suponen los puntos fuertes de la organización, y</w:t>
      </w:r>
    </w:p>
    <w:p w14:paraId="73CAF618" w14:textId="77777777" w:rsidR="006907C3" w:rsidRPr="006907C3" w:rsidRDefault="006907C3" w:rsidP="006907C3">
      <w:pPr>
        <w:rPr>
          <w:rFonts w:ascii="Arial" w:hAnsi="Arial" w:cs="Arial"/>
        </w:rPr>
      </w:pPr>
      <w:r w:rsidRPr="006907C3">
        <w:rPr>
          <w:rFonts w:ascii="Arial" w:hAnsi="Arial" w:cs="Arial"/>
        </w:rPr>
        <w:t>minimizar los débiles.</w:t>
      </w:r>
    </w:p>
    <w:p w14:paraId="4C4FFE90" w14:textId="77777777" w:rsidR="006907C3" w:rsidRPr="006907C3" w:rsidRDefault="006907C3" w:rsidP="006907C3">
      <w:pPr>
        <w:ind w:firstLine="708"/>
        <w:rPr>
          <w:rFonts w:ascii="Arial" w:hAnsi="Arial" w:cs="Arial"/>
        </w:rPr>
      </w:pPr>
      <w:r w:rsidRPr="006907C3">
        <w:rPr>
          <w:rFonts w:ascii="Arial" w:hAnsi="Arial" w:cs="Arial"/>
        </w:rPr>
        <w:t>Cualquier idea preconcebida sobre la misión es entonces reevaluada, para</w:t>
      </w:r>
    </w:p>
    <w:p w14:paraId="33E5C04A" w14:textId="77777777" w:rsidR="006907C3" w:rsidRPr="006907C3" w:rsidRDefault="006907C3" w:rsidP="006907C3">
      <w:pPr>
        <w:rPr>
          <w:rFonts w:ascii="Arial" w:hAnsi="Arial" w:cs="Arial"/>
        </w:rPr>
      </w:pPr>
      <w:r w:rsidRPr="006907C3">
        <w:rPr>
          <w:rFonts w:ascii="Arial" w:hAnsi="Arial" w:cs="Arial"/>
        </w:rPr>
        <w:t>asegurarse de que sea compatible con el análisis FODA.</w:t>
      </w:r>
    </w:p>
    <w:p w14:paraId="34D7F936" w14:textId="08CC4F35" w:rsidR="006907C3" w:rsidRPr="006907C3" w:rsidRDefault="006907C3" w:rsidP="006907C3">
      <w:pPr>
        <w:ind w:firstLine="708"/>
        <w:rPr>
          <w:rFonts w:ascii="Arial" w:hAnsi="Arial" w:cs="Arial"/>
        </w:rPr>
      </w:pPr>
      <w:r w:rsidRPr="006907C3">
        <w:rPr>
          <w:rFonts w:ascii="Arial" w:hAnsi="Arial" w:cs="Arial"/>
        </w:rPr>
        <w:t>Posteriormente se desarrolla una estrategia para alcanzar la misión. La estrategia</w:t>
      </w:r>
      <w:r>
        <w:rPr>
          <w:rFonts w:ascii="Arial" w:hAnsi="Arial" w:cs="Arial"/>
        </w:rPr>
        <w:t xml:space="preserve"> </w:t>
      </w:r>
      <w:r w:rsidRPr="006907C3">
        <w:rPr>
          <w:rFonts w:ascii="Arial" w:hAnsi="Arial" w:cs="Arial"/>
        </w:rPr>
        <w:t>es un plan de acción de la organización para alcanzar su misión. Cada área funcional tiene</w:t>
      </w:r>
      <w:r>
        <w:rPr>
          <w:rFonts w:ascii="Arial" w:hAnsi="Arial" w:cs="Arial"/>
        </w:rPr>
        <w:t xml:space="preserve"> </w:t>
      </w:r>
      <w:r w:rsidRPr="006907C3">
        <w:rPr>
          <w:rFonts w:ascii="Arial" w:hAnsi="Arial" w:cs="Arial"/>
        </w:rPr>
        <w:t>su estrategia para cumplir su misión y ayudar a la organización a alcanzar la misión global.</w:t>
      </w:r>
    </w:p>
    <w:p w14:paraId="5C805D50" w14:textId="77777777" w:rsidR="006907C3" w:rsidRPr="006907C3" w:rsidRDefault="006907C3" w:rsidP="006907C3">
      <w:pPr>
        <w:ind w:firstLine="708"/>
        <w:rPr>
          <w:rFonts w:ascii="Arial" w:hAnsi="Arial" w:cs="Arial"/>
        </w:rPr>
      </w:pPr>
      <w:r w:rsidRPr="006907C3">
        <w:rPr>
          <w:rFonts w:ascii="Arial" w:hAnsi="Arial" w:cs="Arial"/>
        </w:rPr>
        <w:t>Las estrategias sacan provecho de las oportunidades y de las fortalezas,</w:t>
      </w:r>
    </w:p>
    <w:p w14:paraId="489F0ADA" w14:textId="7F9750F8" w:rsidR="006907C3" w:rsidRDefault="006907C3" w:rsidP="006907C3">
      <w:pPr>
        <w:rPr>
          <w:rFonts w:ascii="Arial" w:hAnsi="Arial" w:cs="Arial"/>
        </w:rPr>
      </w:pPr>
      <w:r w:rsidRPr="006907C3">
        <w:rPr>
          <w:rFonts w:ascii="Arial" w:hAnsi="Arial" w:cs="Arial"/>
        </w:rPr>
        <w:t>neutralizan los peligros y evitan las debilidades. La estrategia, no es estática, se evalúa</w:t>
      </w:r>
      <w:r>
        <w:rPr>
          <w:rFonts w:ascii="Arial" w:hAnsi="Arial" w:cs="Arial"/>
        </w:rPr>
        <w:t xml:space="preserve"> </w:t>
      </w:r>
      <w:r w:rsidRPr="006907C3">
        <w:rPr>
          <w:rFonts w:ascii="Arial" w:hAnsi="Arial" w:cs="Arial"/>
        </w:rPr>
        <w:t>continuamente respecto al valor proporcionado a los consumidores y en relación con las</w:t>
      </w:r>
      <w:r>
        <w:rPr>
          <w:rFonts w:ascii="Arial" w:hAnsi="Arial" w:cs="Arial"/>
        </w:rPr>
        <w:t xml:space="preserve"> </w:t>
      </w:r>
      <w:r w:rsidRPr="006907C3">
        <w:rPr>
          <w:rFonts w:ascii="Arial" w:hAnsi="Arial" w:cs="Arial"/>
        </w:rPr>
        <w:t>realidades competitivas</w:t>
      </w:r>
      <w:r w:rsidR="00B314E0">
        <w:rPr>
          <w:rFonts w:ascii="Arial" w:hAnsi="Arial" w:cs="Arial"/>
        </w:rPr>
        <w:t>.</w:t>
      </w:r>
    </w:p>
    <w:p w14:paraId="16CE4F7A" w14:textId="77777777" w:rsidR="00B314E0" w:rsidRPr="00B314E0" w:rsidRDefault="00B314E0" w:rsidP="00B314E0">
      <w:pPr>
        <w:jc w:val="center"/>
        <w:rPr>
          <w:rFonts w:ascii="Arial" w:hAnsi="Arial" w:cs="Arial"/>
          <w:i/>
          <w:iCs/>
          <w:color w:val="2F5496" w:themeColor="accent1" w:themeShade="BF"/>
        </w:rPr>
      </w:pPr>
      <w:r w:rsidRPr="00B314E0">
        <w:rPr>
          <w:rFonts w:ascii="Arial" w:hAnsi="Arial" w:cs="Arial"/>
          <w:i/>
          <w:iCs/>
          <w:color w:val="2F5496" w:themeColor="accent1" w:themeShade="BF"/>
        </w:rPr>
        <w:t>ESTRATEGIAS</w:t>
      </w:r>
    </w:p>
    <w:p w14:paraId="61774D65" w14:textId="0457D5E9" w:rsidR="00B314E0" w:rsidRPr="00B314E0" w:rsidRDefault="00B314E0" w:rsidP="00B314E0">
      <w:pPr>
        <w:ind w:firstLine="708"/>
        <w:rPr>
          <w:rFonts w:ascii="Arial" w:hAnsi="Arial" w:cs="Arial"/>
        </w:rPr>
      </w:pPr>
      <w:r w:rsidRPr="00B314E0">
        <w:rPr>
          <w:rFonts w:ascii="Arial" w:hAnsi="Arial" w:cs="Arial"/>
        </w:rPr>
        <w:t>Cuando se ha establecido la misión, entonces puede definirse las estrategias y su</w:t>
      </w:r>
      <w:r>
        <w:rPr>
          <w:rFonts w:ascii="Arial" w:hAnsi="Arial" w:cs="Arial"/>
        </w:rPr>
        <w:t xml:space="preserve"> </w:t>
      </w:r>
      <w:r w:rsidRPr="00B314E0">
        <w:rPr>
          <w:rFonts w:ascii="Arial" w:hAnsi="Arial" w:cs="Arial"/>
        </w:rPr>
        <w:t>implementación. La estrategia es un plan de acción de la organización para</w:t>
      </w:r>
      <w:r>
        <w:rPr>
          <w:rFonts w:ascii="Arial" w:hAnsi="Arial" w:cs="Arial"/>
        </w:rPr>
        <w:t xml:space="preserve"> </w:t>
      </w:r>
      <w:r w:rsidRPr="00B314E0">
        <w:rPr>
          <w:rFonts w:ascii="Arial" w:hAnsi="Arial" w:cs="Arial"/>
        </w:rPr>
        <w:t>alcanzar su</w:t>
      </w:r>
      <w:r>
        <w:rPr>
          <w:rFonts w:ascii="Arial" w:hAnsi="Arial" w:cs="Arial"/>
        </w:rPr>
        <w:t xml:space="preserve"> </w:t>
      </w:r>
      <w:r w:rsidRPr="00B314E0">
        <w:rPr>
          <w:rFonts w:ascii="Arial" w:hAnsi="Arial" w:cs="Arial"/>
        </w:rPr>
        <w:t>misión.</w:t>
      </w:r>
    </w:p>
    <w:p w14:paraId="38E10DBC" w14:textId="77777777" w:rsidR="00B314E0" w:rsidRPr="00B314E0" w:rsidRDefault="00B314E0" w:rsidP="00B314E0">
      <w:pPr>
        <w:ind w:firstLine="708"/>
        <w:rPr>
          <w:rFonts w:ascii="Arial" w:hAnsi="Arial" w:cs="Arial"/>
        </w:rPr>
      </w:pPr>
      <w:r w:rsidRPr="00B314E0">
        <w:rPr>
          <w:rFonts w:ascii="Arial" w:hAnsi="Arial" w:cs="Arial"/>
        </w:rPr>
        <w:t xml:space="preserve">Hay </w:t>
      </w:r>
      <w:r w:rsidRPr="00B314E0">
        <w:rPr>
          <w:rFonts w:ascii="Arial" w:hAnsi="Arial" w:cs="Arial"/>
          <w:i/>
          <w:iCs/>
          <w:color w:val="2F5496" w:themeColor="accent1" w:themeShade="BF"/>
        </w:rPr>
        <w:t>estrategias de mercado</w:t>
      </w:r>
      <w:r w:rsidRPr="00B314E0">
        <w:rPr>
          <w:rFonts w:ascii="Arial" w:hAnsi="Arial" w:cs="Arial"/>
          <w:color w:val="2F5496" w:themeColor="accent1" w:themeShade="BF"/>
        </w:rPr>
        <w:t xml:space="preserve"> </w:t>
      </w:r>
      <w:r w:rsidRPr="00B314E0">
        <w:rPr>
          <w:rFonts w:ascii="Arial" w:hAnsi="Arial" w:cs="Arial"/>
        </w:rPr>
        <w:t xml:space="preserve">y </w:t>
      </w:r>
      <w:r w:rsidRPr="00B314E0">
        <w:rPr>
          <w:rFonts w:ascii="Arial" w:hAnsi="Arial" w:cs="Arial"/>
          <w:i/>
          <w:iCs/>
          <w:color w:val="2F5496" w:themeColor="accent1" w:themeShade="BF"/>
        </w:rPr>
        <w:t>estrategias de competitividad</w:t>
      </w:r>
      <w:r w:rsidRPr="00B314E0">
        <w:rPr>
          <w:rFonts w:ascii="Arial" w:hAnsi="Arial" w:cs="Arial"/>
        </w:rPr>
        <w:t>.</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9"/>
        <w:gridCol w:w="4282"/>
      </w:tblGrid>
      <w:tr w:rsidR="00B314E0" w14:paraId="695DA6B1" w14:textId="2BE5DEAE" w:rsidTr="00B314E0">
        <w:trPr>
          <w:trHeight w:val="476"/>
        </w:trPr>
        <w:tc>
          <w:tcPr>
            <w:tcW w:w="3719" w:type="dxa"/>
          </w:tcPr>
          <w:p w14:paraId="214B85ED" w14:textId="0D589758" w:rsidR="00B314E0" w:rsidRDefault="00B314E0" w:rsidP="00B314E0">
            <w:pPr>
              <w:ind w:left="48"/>
              <w:rPr>
                <w:rFonts w:ascii="Arial" w:hAnsi="Arial" w:cs="Arial"/>
                <w:i/>
                <w:iCs/>
                <w:color w:val="2F5496" w:themeColor="accent1" w:themeShade="BF"/>
                <w:u w:val="single"/>
              </w:rPr>
            </w:pPr>
            <w:r w:rsidRPr="00B314E0">
              <w:rPr>
                <w:rFonts w:ascii="Arial" w:hAnsi="Arial" w:cs="Arial"/>
                <w:i/>
                <w:iCs/>
                <w:color w:val="2F5496" w:themeColor="accent1" w:themeShade="BF"/>
                <w:u w:val="single"/>
              </w:rPr>
              <w:lastRenderedPageBreak/>
              <w:t>Estrategia de mercado</w:t>
            </w:r>
          </w:p>
        </w:tc>
        <w:tc>
          <w:tcPr>
            <w:tcW w:w="4282" w:type="dxa"/>
          </w:tcPr>
          <w:p w14:paraId="2C9C95AD" w14:textId="77777777" w:rsidR="00B314E0" w:rsidRDefault="00B314E0" w:rsidP="00B314E0">
            <w:pPr>
              <w:rPr>
                <w:rFonts w:ascii="Arial" w:hAnsi="Arial" w:cs="Arial"/>
                <w:i/>
                <w:iCs/>
                <w:color w:val="2F5496" w:themeColor="accent1" w:themeShade="BF"/>
                <w:u w:val="single"/>
              </w:rPr>
            </w:pPr>
          </w:p>
        </w:tc>
      </w:tr>
      <w:tr w:rsidR="00B314E0" w14:paraId="31E9A5F8" w14:textId="4C1ED53B" w:rsidTr="00B314E0">
        <w:trPr>
          <w:trHeight w:val="501"/>
        </w:trPr>
        <w:tc>
          <w:tcPr>
            <w:tcW w:w="3719" w:type="dxa"/>
          </w:tcPr>
          <w:p w14:paraId="6C55C814" w14:textId="33F73C27" w:rsidR="00B314E0" w:rsidRDefault="00B314E0" w:rsidP="00B314E0">
            <w:pPr>
              <w:ind w:left="48"/>
              <w:rPr>
                <w:rFonts w:ascii="Arial" w:hAnsi="Arial" w:cs="Arial"/>
                <w:i/>
                <w:iCs/>
                <w:color w:val="2F5496" w:themeColor="accent1" w:themeShade="BF"/>
                <w:u w:val="single"/>
              </w:rPr>
            </w:pPr>
            <w:r w:rsidRPr="00B314E0">
              <w:rPr>
                <w:rFonts w:ascii="Arial" w:hAnsi="Arial" w:cs="Arial"/>
                <w:i/>
                <w:iCs/>
                <w:color w:val="2F5496" w:themeColor="accent1" w:themeShade="BF"/>
                <w:u w:val="single"/>
              </w:rPr>
              <w:t>Estrategias de competitividad</w:t>
            </w:r>
          </w:p>
        </w:tc>
        <w:tc>
          <w:tcPr>
            <w:tcW w:w="4282" w:type="dxa"/>
          </w:tcPr>
          <w:p w14:paraId="55E70622" w14:textId="77777777" w:rsidR="00B314E0" w:rsidRDefault="00B314E0" w:rsidP="00B314E0">
            <w:pPr>
              <w:rPr>
                <w:rFonts w:ascii="Arial" w:hAnsi="Arial" w:cs="Arial"/>
                <w:i/>
                <w:iCs/>
                <w:color w:val="2F5496" w:themeColor="accent1" w:themeShade="BF"/>
                <w:u w:val="single"/>
              </w:rPr>
            </w:pPr>
          </w:p>
        </w:tc>
      </w:tr>
    </w:tbl>
    <w:p w14:paraId="0129DF7B" w14:textId="28F80944" w:rsidR="00B314E0" w:rsidRDefault="00B314E0" w:rsidP="00B314E0">
      <w:pPr>
        <w:rPr>
          <w:rFonts w:ascii="Arial" w:hAnsi="Arial" w:cs="Arial"/>
          <w:i/>
          <w:iCs/>
          <w:color w:val="2F5496" w:themeColor="accent1" w:themeShade="BF"/>
          <w:u w:val="single"/>
        </w:rPr>
      </w:pPr>
    </w:p>
    <w:p w14:paraId="5D2C30C6" w14:textId="489EB620" w:rsidR="00F3058F" w:rsidRDefault="00F3058F" w:rsidP="00F3058F">
      <w:pPr>
        <w:pStyle w:val="NormalWeb"/>
        <w:rPr>
          <w:rFonts w:asciiTheme="minorHAnsi" w:hAnsiTheme="minorHAnsi" w:cs="Arial"/>
          <w:b/>
          <w:iCs/>
          <w:sz w:val="22"/>
          <w:szCs w:val="22"/>
        </w:rPr>
      </w:pPr>
    </w:p>
    <w:p w14:paraId="5910B656" w14:textId="0C8B75A0" w:rsidR="00F3058F" w:rsidRPr="00E32E20" w:rsidRDefault="00F3058F" w:rsidP="00F3058F">
      <w:pPr>
        <w:pStyle w:val="NormalWeb"/>
        <w:rPr>
          <w:rFonts w:asciiTheme="minorHAnsi" w:hAnsiTheme="minorHAnsi" w:cs="Arial"/>
          <w:b/>
          <w:iCs/>
          <w:sz w:val="22"/>
          <w:szCs w:val="22"/>
        </w:rPr>
      </w:pPr>
      <w:r w:rsidRPr="00E32E20">
        <w:rPr>
          <w:rFonts w:asciiTheme="minorHAnsi" w:hAnsiTheme="minorHAnsi" w:cs="Arial"/>
          <w:b/>
          <w:iCs/>
          <w:sz w:val="22"/>
          <w:szCs w:val="22"/>
        </w:rPr>
        <w:t>En esta ocasión deberán:</w:t>
      </w:r>
    </w:p>
    <w:p w14:paraId="712FF9B9" w14:textId="77777777" w:rsidR="00F3058F" w:rsidRPr="00E32E20" w:rsidRDefault="00F3058F" w:rsidP="00F3058F">
      <w:pPr>
        <w:pStyle w:val="Prrafodelista"/>
        <w:ind w:left="0"/>
        <w:rPr>
          <w:rFonts w:cs="Arial"/>
          <w:iCs/>
        </w:rPr>
      </w:pPr>
    </w:p>
    <w:p w14:paraId="588C3168" w14:textId="77777777" w:rsidR="00F3058F" w:rsidRPr="00E32E20" w:rsidRDefault="00F3058F" w:rsidP="00F3058F">
      <w:pPr>
        <w:pStyle w:val="Prrafodelista"/>
        <w:numPr>
          <w:ilvl w:val="0"/>
          <w:numId w:val="11"/>
        </w:numPr>
        <w:spacing w:after="200" w:line="256" w:lineRule="auto"/>
        <w:jc w:val="both"/>
        <w:rPr>
          <w:rFonts w:cs="Arial"/>
          <w:iCs/>
        </w:rPr>
      </w:pPr>
      <w:r w:rsidRPr="00E32E20">
        <w:rPr>
          <w:rFonts w:cs="Arial"/>
        </w:rPr>
        <w:t>Leer e interpretar la temática de la clase para luego debatirlo en clase.</w:t>
      </w:r>
    </w:p>
    <w:p w14:paraId="15503EB9" w14:textId="0BBDC5DE" w:rsidR="00F3058F" w:rsidRDefault="00F3058F" w:rsidP="00F3058F">
      <w:pPr>
        <w:pStyle w:val="Prrafodelista"/>
        <w:numPr>
          <w:ilvl w:val="0"/>
          <w:numId w:val="11"/>
        </w:numPr>
        <w:spacing w:after="200" w:line="256" w:lineRule="auto"/>
        <w:jc w:val="both"/>
        <w:rPr>
          <w:rFonts w:cs="Arial"/>
          <w:iCs/>
        </w:rPr>
      </w:pPr>
      <w:r w:rsidRPr="00E32E20">
        <w:rPr>
          <w:rFonts w:cs="Arial"/>
          <w:iCs/>
        </w:rPr>
        <w:t>Una vez Leído el material, deberán asentarlo en la carpeta.</w:t>
      </w:r>
    </w:p>
    <w:p w14:paraId="0A5C79C4" w14:textId="1787377A" w:rsidR="00F3058F" w:rsidRPr="00E32E20" w:rsidRDefault="00F3058F" w:rsidP="00F3058F">
      <w:pPr>
        <w:pStyle w:val="Prrafodelista"/>
        <w:numPr>
          <w:ilvl w:val="0"/>
          <w:numId w:val="11"/>
        </w:numPr>
        <w:spacing w:after="200" w:line="256" w:lineRule="auto"/>
        <w:jc w:val="both"/>
        <w:rPr>
          <w:rFonts w:cs="Arial"/>
          <w:iCs/>
        </w:rPr>
      </w:pPr>
      <w:r>
        <w:rPr>
          <w:rFonts w:cs="Arial"/>
          <w:iCs/>
        </w:rPr>
        <w:t>Completar el cuadro de ESTRATEGIAS DE MERCADO-ESTRATEGIAS DE COMPETITIVIDAD, utilizando el material bibliográfico de la materia adosado en la plataforma.</w:t>
      </w:r>
    </w:p>
    <w:p w14:paraId="4282EDD0" w14:textId="77777777" w:rsidR="00F3058F" w:rsidRPr="00E32E20" w:rsidRDefault="00F3058F" w:rsidP="00F3058F">
      <w:pPr>
        <w:pStyle w:val="Prrafodelista"/>
        <w:rPr>
          <w:rFonts w:cs="Arial"/>
          <w:color w:val="FF0000"/>
        </w:rPr>
      </w:pPr>
    </w:p>
    <w:p w14:paraId="33EA1DA7" w14:textId="77777777" w:rsidR="00F3058F" w:rsidRPr="00E32E20" w:rsidRDefault="00F3058F" w:rsidP="00F3058F">
      <w:pPr>
        <w:pStyle w:val="Prrafodelista"/>
        <w:tabs>
          <w:tab w:val="left" w:pos="851"/>
        </w:tabs>
        <w:spacing w:line="360" w:lineRule="auto"/>
        <w:ind w:left="709" w:hanging="567"/>
        <w:jc w:val="both"/>
        <w:rPr>
          <w:rFonts w:cs="Arial"/>
          <w:b/>
        </w:rPr>
      </w:pPr>
    </w:p>
    <w:p w14:paraId="37806862" w14:textId="77777777" w:rsidR="00F3058F" w:rsidRPr="00E32E20" w:rsidRDefault="00F3058F" w:rsidP="00F3058F">
      <w:pPr>
        <w:pStyle w:val="Prrafodelista"/>
        <w:tabs>
          <w:tab w:val="left" w:pos="851"/>
        </w:tabs>
        <w:spacing w:line="360" w:lineRule="auto"/>
        <w:ind w:left="709" w:hanging="567"/>
        <w:jc w:val="both"/>
        <w:rPr>
          <w:rFonts w:cs="Arial"/>
          <w:b/>
        </w:rPr>
      </w:pPr>
      <w:r w:rsidRPr="00E32E20">
        <w:rPr>
          <w:rFonts w:cs="Arial"/>
          <w:b/>
        </w:rPr>
        <w:t>Criterios de Evaluación:</w:t>
      </w:r>
    </w:p>
    <w:p w14:paraId="543153D6" w14:textId="77777777" w:rsidR="00F3058F" w:rsidRPr="00E32E20" w:rsidRDefault="00F3058F" w:rsidP="00F3058F">
      <w:pPr>
        <w:pStyle w:val="Prrafodelista"/>
        <w:tabs>
          <w:tab w:val="left" w:pos="851"/>
        </w:tabs>
        <w:spacing w:line="360" w:lineRule="auto"/>
        <w:ind w:left="709" w:hanging="567"/>
        <w:jc w:val="both"/>
        <w:rPr>
          <w:rFonts w:cs="Arial"/>
        </w:rPr>
      </w:pPr>
      <w:r w:rsidRPr="00E32E20">
        <w:rPr>
          <w:rFonts w:cs="Arial"/>
        </w:rPr>
        <w:t>Se tendrán en cuenta los siguientes puntos para considerar el trabajo como</w:t>
      </w:r>
    </w:p>
    <w:p w14:paraId="036A2997" w14:textId="77777777" w:rsidR="00F3058F" w:rsidRPr="00E32E20" w:rsidRDefault="00F3058F" w:rsidP="00F3058F">
      <w:pPr>
        <w:pStyle w:val="Prrafodelista"/>
        <w:tabs>
          <w:tab w:val="left" w:pos="851"/>
        </w:tabs>
        <w:spacing w:line="360" w:lineRule="auto"/>
        <w:ind w:left="709" w:hanging="567"/>
        <w:jc w:val="both"/>
        <w:rPr>
          <w:rFonts w:cs="Arial"/>
          <w:b/>
        </w:rPr>
      </w:pPr>
      <w:r w:rsidRPr="00E32E20">
        <w:rPr>
          <w:rFonts w:cs="Arial"/>
        </w:rPr>
        <w:t>aprobado</w:t>
      </w:r>
      <w:r w:rsidRPr="00E32E20">
        <w:rPr>
          <w:rFonts w:cs="Arial"/>
          <w:b/>
        </w:rPr>
        <w:t>:</w:t>
      </w:r>
    </w:p>
    <w:p w14:paraId="1ACA281A" w14:textId="77777777" w:rsidR="00F3058F" w:rsidRPr="00E32E20" w:rsidRDefault="00F3058F" w:rsidP="00F3058F">
      <w:pPr>
        <w:pStyle w:val="Prrafodelista"/>
        <w:tabs>
          <w:tab w:val="left" w:pos="851"/>
        </w:tabs>
        <w:spacing w:line="360" w:lineRule="auto"/>
        <w:ind w:left="709" w:hanging="567"/>
        <w:jc w:val="both"/>
        <w:rPr>
          <w:rFonts w:cs="Arial"/>
          <w:b/>
        </w:rPr>
      </w:pPr>
    </w:p>
    <w:p w14:paraId="5871214B" w14:textId="77777777" w:rsidR="00F3058F" w:rsidRPr="00E32E20" w:rsidRDefault="00F3058F" w:rsidP="00F3058F">
      <w:pPr>
        <w:pStyle w:val="Prrafodelista"/>
        <w:numPr>
          <w:ilvl w:val="0"/>
          <w:numId w:val="9"/>
        </w:numPr>
        <w:spacing w:after="200" w:line="276" w:lineRule="auto"/>
        <w:jc w:val="both"/>
        <w:rPr>
          <w:rFonts w:cs="Arial"/>
        </w:rPr>
      </w:pPr>
      <w:r w:rsidRPr="00E32E20">
        <w:rPr>
          <w:rFonts w:cs="Arial"/>
        </w:rPr>
        <w:t xml:space="preserve"> Comprensión de las consignas.</w:t>
      </w:r>
    </w:p>
    <w:p w14:paraId="07172EC3" w14:textId="77777777" w:rsidR="00F3058F" w:rsidRPr="00E32E20" w:rsidRDefault="00F3058F" w:rsidP="00F3058F">
      <w:pPr>
        <w:pStyle w:val="Prrafodelista"/>
        <w:numPr>
          <w:ilvl w:val="0"/>
          <w:numId w:val="9"/>
        </w:numPr>
        <w:spacing w:after="200" w:line="276" w:lineRule="auto"/>
        <w:jc w:val="both"/>
        <w:rPr>
          <w:rFonts w:cs="Arial"/>
        </w:rPr>
      </w:pPr>
      <w:r w:rsidRPr="00E32E20">
        <w:rPr>
          <w:rFonts w:cs="Arial"/>
        </w:rPr>
        <w:t>Coherencia y cohesión en las ideas.</w:t>
      </w:r>
    </w:p>
    <w:p w14:paraId="1F69B3A0" w14:textId="77777777" w:rsidR="00F3058F" w:rsidRPr="00E32E20" w:rsidRDefault="00F3058F" w:rsidP="00F3058F">
      <w:pPr>
        <w:pStyle w:val="Prrafodelista"/>
        <w:numPr>
          <w:ilvl w:val="0"/>
          <w:numId w:val="9"/>
        </w:numPr>
        <w:spacing w:after="200" w:line="276" w:lineRule="auto"/>
        <w:jc w:val="both"/>
        <w:rPr>
          <w:rFonts w:cs="Arial"/>
        </w:rPr>
      </w:pPr>
      <w:r w:rsidRPr="00E32E20">
        <w:rPr>
          <w:rFonts w:cs="Arial"/>
        </w:rPr>
        <w:t>Desarrollo completo de las actividades</w:t>
      </w:r>
    </w:p>
    <w:p w14:paraId="351CD139" w14:textId="77777777" w:rsidR="00F3058F" w:rsidRPr="00E32E20" w:rsidRDefault="00F3058F" w:rsidP="00F3058F">
      <w:pPr>
        <w:pStyle w:val="Prrafodelista"/>
        <w:numPr>
          <w:ilvl w:val="0"/>
          <w:numId w:val="9"/>
        </w:numPr>
        <w:spacing w:after="200" w:line="276" w:lineRule="auto"/>
        <w:jc w:val="both"/>
        <w:rPr>
          <w:rFonts w:cs="Arial"/>
        </w:rPr>
      </w:pPr>
      <w:r w:rsidRPr="00E32E20">
        <w:rPr>
          <w:rFonts w:cs="Arial"/>
        </w:rPr>
        <w:t>Responsabilidad en el cumplimiento de los tiempos pautados para la entrega.</w:t>
      </w:r>
    </w:p>
    <w:p w14:paraId="2D935837" w14:textId="77777777" w:rsidR="00F3058F" w:rsidRPr="00E32E20" w:rsidRDefault="00F3058F" w:rsidP="00F3058F">
      <w:pPr>
        <w:tabs>
          <w:tab w:val="left" w:pos="851"/>
        </w:tabs>
        <w:spacing w:line="360" w:lineRule="auto"/>
        <w:jc w:val="both"/>
        <w:rPr>
          <w:rFonts w:cs="Arial"/>
          <w:b/>
        </w:rPr>
      </w:pPr>
    </w:p>
    <w:p w14:paraId="08AC0E06" w14:textId="77777777" w:rsidR="00F3058F" w:rsidRPr="00E32E20" w:rsidRDefault="00F3058F" w:rsidP="00F3058F">
      <w:pPr>
        <w:tabs>
          <w:tab w:val="left" w:pos="851"/>
        </w:tabs>
        <w:spacing w:line="360" w:lineRule="auto"/>
        <w:jc w:val="both"/>
        <w:rPr>
          <w:rFonts w:cs="Arial"/>
          <w:b/>
        </w:rPr>
      </w:pPr>
      <w:r w:rsidRPr="00E32E20">
        <w:rPr>
          <w:rFonts w:cs="Arial"/>
          <w:b/>
        </w:rPr>
        <w:t>IMPORTANTE: Todas las actividades que se envíen por este medio, deberán estar completas en la carpeta cuando nos reintegremos de manera presencial.</w:t>
      </w:r>
    </w:p>
    <w:p w14:paraId="4BA2C010" w14:textId="77777777" w:rsidR="00F3058F" w:rsidRPr="00E32E20" w:rsidRDefault="00F3058F" w:rsidP="00F3058F">
      <w:pPr>
        <w:pStyle w:val="Prrafodelista"/>
        <w:tabs>
          <w:tab w:val="left" w:pos="851"/>
        </w:tabs>
        <w:spacing w:line="360" w:lineRule="auto"/>
        <w:ind w:left="709"/>
        <w:jc w:val="both"/>
        <w:rPr>
          <w:rFonts w:cs="Arial"/>
          <w:b/>
        </w:rPr>
      </w:pPr>
    </w:p>
    <w:p w14:paraId="3DAF1562" w14:textId="77777777" w:rsidR="00F3058F" w:rsidRPr="00E32E20" w:rsidRDefault="00F3058F" w:rsidP="00F3058F">
      <w:pPr>
        <w:pStyle w:val="Prrafodelista"/>
        <w:numPr>
          <w:ilvl w:val="0"/>
          <w:numId w:val="10"/>
        </w:numPr>
        <w:tabs>
          <w:tab w:val="left" w:pos="851"/>
        </w:tabs>
        <w:spacing w:after="200" w:line="360" w:lineRule="auto"/>
        <w:jc w:val="both"/>
        <w:rPr>
          <w:rFonts w:cs="Arial"/>
          <w:b/>
        </w:rPr>
      </w:pPr>
      <w:r w:rsidRPr="00E32E20">
        <w:rPr>
          <w:rFonts w:cs="Arial"/>
          <w:b/>
        </w:rPr>
        <w:t xml:space="preserve">Atención: si por algún motivo no pueden enviar el trabajo, como ser: no poseer internet, no </w:t>
      </w:r>
      <w:proofErr w:type="gramStart"/>
      <w:r w:rsidRPr="00E32E20">
        <w:rPr>
          <w:rFonts w:cs="Arial"/>
          <w:b/>
        </w:rPr>
        <w:t>poder  realizar</w:t>
      </w:r>
      <w:proofErr w:type="gramEnd"/>
      <w:r w:rsidRPr="00E32E20">
        <w:rPr>
          <w:rFonts w:cs="Arial"/>
          <w:b/>
        </w:rPr>
        <w:t xml:space="preserve"> en el formato Word, o cualquier otra circunstancia, avisar lo antes posible  a la asesora o preceptora,  siempre detallando nombre y apellido, curso y nombre de la materia. </w:t>
      </w:r>
      <w:proofErr w:type="gramStart"/>
      <w:r w:rsidRPr="00E32E20">
        <w:rPr>
          <w:rFonts w:cs="Arial"/>
          <w:b/>
        </w:rPr>
        <w:t>Igualmente</w:t>
      </w:r>
      <w:proofErr w:type="gramEnd"/>
      <w:r w:rsidRPr="00E32E20">
        <w:rPr>
          <w:rFonts w:cs="Arial"/>
          <w:b/>
        </w:rPr>
        <w:t xml:space="preserve"> el trabajo tendrá que realizarlo de manera escrita.</w:t>
      </w:r>
    </w:p>
    <w:p w14:paraId="00D415D7" w14:textId="77777777" w:rsidR="00F3058F" w:rsidRPr="00E32E20" w:rsidRDefault="00F3058F" w:rsidP="00F3058F">
      <w:pPr>
        <w:spacing w:line="360" w:lineRule="auto"/>
        <w:jc w:val="both"/>
        <w:rPr>
          <w:rFonts w:cs="Arial"/>
          <w:b/>
        </w:rPr>
      </w:pPr>
    </w:p>
    <w:p w14:paraId="63568649" w14:textId="77777777" w:rsidR="00F3058F" w:rsidRPr="00E32E20" w:rsidRDefault="00F3058F" w:rsidP="00F3058F">
      <w:pPr>
        <w:tabs>
          <w:tab w:val="left" w:pos="1290"/>
        </w:tabs>
        <w:spacing w:line="360" w:lineRule="auto"/>
        <w:ind w:left="1429"/>
        <w:jc w:val="both"/>
        <w:rPr>
          <w:rFonts w:cs="Arial"/>
          <w:b/>
        </w:rPr>
      </w:pPr>
      <w:r w:rsidRPr="00E32E20">
        <w:rPr>
          <w:rFonts w:cs="Arial"/>
          <w:b/>
        </w:rPr>
        <w:tab/>
      </w:r>
      <w:r w:rsidRPr="00E32E20">
        <w:rPr>
          <w:rFonts w:cs="Arial"/>
          <w:b/>
        </w:rPr>
        <w:tab/>
      </w:r>
      <w:r w:rsidRPr="00E32E20">
        <w:rPr>
          <w:rFonts w:cs="Arial"/>
          <w:b/>
        </w:rPr>
        <w:tab/>
      </w:r>
      <w:r w:rsidRPr="00E32E20">
        <w:rPr>
          <w:rFonts w:cs="Arial"/>
          <w:b/>
        </w:rPr>
        <w:tab/>
      </w:r>
      <w:r w:rsidRPr="00E32E20">
        <w:rPr>
          <w:rFonts w:cs="Arial"/>
          <w:b/>
        </w:rPr>
        <w:tab/>
        <w:t>¡HASTA LA PRÓXIMA CLASE!</w:t>
      </w:r>
    </w:p>
    <w:p w14:paraId="096A8CAB" w14:textId="77777777" w:rsidR="00F3058F" w:rsidRPr="00E32E20" w:rsidRDefault="00F3058F" w:rsidP="00F3058F">
      <w:pPr>
        <w:pStyle w:val="Prrafodelista"/>
        <w:tabs>
          <w:tab w:val="left" w:pos="1053"/>
        </w:tabs>
        <w:rPr>
          <w:sz w:val="20"/>
          <w:szCs w:val="20"/>
        </w:rPr>
      </w:pPr>
    </w:p>
    <w:p w14:paraId="4E882C1A" w14:textId="77777777" w:rsidR="00F3058F" w:rsidRDefault="00F3058F" w:rsidP="00B314E0">
      <w:pPr>
        <w:rPr>
          <w:rFonts w:ascii="Arial" w:hAnsi="Arial" w:cs="Arial"/>
          <w:i/>
          <w:iCs/>
          <w:color w:val="2F5496" w:themeColor="accent1" w:themeShade="BF"/>
          <w:u w:val="single"/>
        </w:rPr>
      </w:pPr>
    </w:p>
    <w:p w14:paraId="6EDFCD75" w14:textId="1AD9ECCE" w:rsidR="00B314E0" w:rsidRPr="00B314E0" w:rsidRDefault="00B314E0" w:rsidP="00B314E0">
      <w:pPr>
        <w:rPr>
          <w:rFonts w:ascii="Arial" w:hAnsi="Arial" w:cs="Arial"/>
        </w:rPr>
      </w:pPr>
    </w:p>
    <w:p w14:paraId="355E5282" w14:textId="7E901D7D" w:rsidR="00B314E0" w:rsidRPr="00B314E0" w:rsidRDefault="00B314E0" w:rsidP="00B314E0">
      <w:pPr>
        <w:rPr>
          <w:rFonts w:ascii="Arial" w:hAnsi="Arial" w:cs="Arial"/>
        </w:rPr>
      </w:pPr>
    </w:p>
    <w:p w14:paraId="79C8438F" w14:textId="12D4CE98" w:rsidR="00B314E0" w:rsidRDefault="00B314E0" w:rsidP="00B314E0">
      <w:pPr>
        <w:rPr>
          <w:rFonts w:ascii="Arial" w:hAnsi="Arial" w:cs="Arial"/>
          <w:i/>
          <w:iCs/>
          <w:color w:val="2F5496" w:themeColor="accent1" w:themeShade="BF"/>
          <w:u w:val="single"/>
        </w:rPr>
      </w:pPr>
    </w:p>
    <w:p w14:paraId="09066AA0" w14:textId="56352197" w:rsidR="00B314E0" w:rsidRPr="00B314E0" w:rsidRDefault="00B314E0" w:rsidP="00B314E0">
      <w:pPr>
        <w:tabs>
          <w:tab w:val="left" w:pos="4858"/>
        </w:tabs>
        <w:rPr>
          <w:rFonts w:ascii="Arial" w:hAnsi="Arial" w:cs="Arial"/>
        </w:rPr>
      </w:pPr>
      <w:r>
        <w:rPr>
          <w:rFonts w:ascii="Arial" w:hAnsi="Arial" w:cs="Arial"/>
        </w:rPr>
        <w:tab/>
      </w:r>
    </w:p>
    <w:sectPr w:rsidR="00B314E0" w:rsidRPr="00B314E0" w:rsidSect="000930E6">
      <w:headerReference w:type="default" r:id="rId8"/>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2C9D" w14:textId="77777777" w:rsidR="004E72D4" w:rsidRDefault="004E72D4" w:rsidP="00A47639">
      <w:pPr>
        <w:spacing w:after="0" w:line="240" w:lineRule="auto"/>
      </w:pPr>
      <w:r>
        <w:separator/>
      </w:r>
    </w:p>
  </w:endnote>
  <w:endnote w:type="continuationSeparator" w:id="0">
    <w:p w14:paraId="6ED42814" w14:textId="77777777" w:rsidR="004E72D4" w:rsidRDefault="004E72D4" w:rsidP="00A4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3668" w14:textId="77777777" w:rsidR="004E72D4" w:rsidRDefault="004E72D4" w:rsidP="00A47639">
      <w:pPr>
        <w:spacing w:after="0" w:line="240" w:lineRule="auto"/>
      </w:pPr>
      <w:r>
        <w:separator/>
      </w:r>
    </w:p>
  </w:footnote>
  <w:footnote w:type="continuationSeparator" w:id="0">
    <w:p w14:paraId="391EB23D" w14:textId="77777777" w:rsidR="004E72D4" w:rsidRDefault="004E72D4" w:rsidP="00A4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CE27" w14:textId="77777777" w:rsidR="00D004EC" w:rsidRPr="0087505A" w:rsidRDefault="00D004EC" w:rsidP="00D004EC">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59264" behindDoc="1" locked="0" layoutInCell="1" allowOverlap="1" wp14:anchorId="7B3D935A" wp14:editId="044AE15B">
          <wp:simplePos x="0" y="0"/>
          <wp:positionH relativeFrom="column">
            <wp:posOffset>5673800</wp:posOffset>
          </wp:positionH>
          <wp:positionV relativeFrom="paragraph">
            <wp:posOffset>68078</wp:posOffset>
          </wp:positionV>
          <wp:extent cx="485140" cy="749935"/>
          <wp:effectExtent l="19050" t="0" r="0" b="0"/>
          <wp:wrapTight wrapText="bothSides">
            <wp:wrapPolygon edited="0">
              <wp:start x="-848" y="0"/>
              <wp:lineTo x="-848" y="20850"/>
              <wp:lineTo x="21204" y="20850"/>
              <wp:lineTo x="21204" y="0"/>
              <wp:lineTo x="-848" y="0"/>
            </wp:wrapPolygon>
          </wp:wrapTight>
          <wp:docPr id="5"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5140" cy="749935"/>
                  </a:xfrm>
                  <a:prstGeom prst="rect">
                    <a:avLst/>
                  </a:prstGeom>
                  <a:noFill/>
                  <a:ln w="9525">
                    <a:noFill/>
                    <a:miter lim="800000"/>
                    <a:headEnd/>
                    <a:tailEnd/>
                  </a:ln>
                </pic:spPr>
              </pic:pic>
            </a:graphicData>
          </a:graphic>
        </wp:anchor>
      </w:drawing>
    </w:r>
    <w:r>
      <w:rPr>
        <w:noProof/>
        <w:lang w:val="es-ES" w:eastAsia="es-ES"/>
      </w:rPr>
      <w:drawing>
        <wp:inline distT="0" distB="0" distL="0" distR="0" wp14:anchorId="47B404B3" wp14:editId="60251A0C">
          <wp:extent cx="933450" cy="933450"/>
          <wp:effectExtent l="19050" t="0" r="0" b="0"/>
          <wp:docPr id="5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t xml:space="preserve">        </w:t>
    </w:r>
    <w:r w:rsidRPr="0087505A">
      <w:rPr>
        <w:rFonts w:ascii="Arial" w:hAnsi="Arial" w:cs="Arial"/>
        <w:caps/>
        <w:sz w:val="18"/>
        <w:szCs w:val="18"/>
      </w:rPr>
      <w:t>Ministerio de Educación, Cultura, Ciencia y Tecnología</w:t>
    </w:r>
  </w:p>
  <w:p w14:paraId="6E757559" w14:textId="77777777" w:rsidR="00D004EC" w:rsidRPr="0087505A" w:rsidRDefault="00D004EC" w:rsidP="00D004EC">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Pr>
        <w:rFonts w:ascii="Arial" w:hAnsi="Arial" w:cs="Arial"/>
        <w:sz w:val="18"/>
        <w:szCs w:val="18"/>
      </w:rPr>
      <w:t>53</w:t>
    </w:r>
  </w:p>
  <w:p w14:paraId="2B23C69A" w14:textId="77777777" w:rsidR="00D004EC" w:rsidRPr="0087505A" w:rsidRDefault="00D004EC" w:rsidP="00D004EC">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Pr>
        <w:rFonts w:ascii="Arial" w:hAnsi="Arial" w:cs="Arial"/>
        <w:sz w:val="18"/>
        <w:szCs w:val="18"/>
      </w:rPr>
      <w:t>Juan Domingo Perón</w:t>
    </w:r>
    <w:r w:rsidRPr="0087505A">
      <w:rPr>
        <w:rFonts w:ascii="Arial" w:hAnsi="Arial" w:cs="Arial"/>
        <w:sz w:val="18"/>
        <w:szCs w:val="18"/>
      </w:rPr>
      <w:t>”</w:t>
    </w:r>
  </w:p>
  <w:p w14:paraId="1686D1BF" w14:textId="77777777" w:rsidR="00D004EC" w:rsidRPr="0087505A" w:rsidRDefault="00D004EC" w:rsidP="00D004EC">
    <w:pPr>
      <w:tabs>
        <w:tab w:val="center" w:pos="4419"/>
        <w:tab w:val="right" w:pos="8838"/>
      </w:tabs>
      <w:spacing w:after="0" w:line="240" w:lineRule="auto"/>
      <w:jc w:val="center"/>
      <w:rPr>
        <w:rFonts w:ascii="Arial" w:hAnsi="Arial" w:cs="Arial"/>
        <w:sz w:val="18"/>
        <w:szCs w:val="18"/>
      </w:rPr>
    </w:pPr>
    <w:proofErr w:type="spellStart"/>
    <w:r>
      <w:rPr>
        <w:rFonts w:ascii="Arial" w:hAnsi="Arial" w:cs="Arial"/>
        <w:sz w:val="18"/>
        <w:szCs w:val="18"/>
      </w:rPr>
      <w:t>Pcia</w:t>
    </w:r>
    <w:proofErr w:type="spellEnd"/>
    <w:r>
      <w:rPr>
        <w:rFonts w:ascii="Arial" w:hAnsi="Arial" w:cs="Arial"/>
        <w:sz w:val="18"/>
        <w:szCs w:val="18"/>
      </w:rPr>
      <w:t>. De la Plaza</w:t>
    </w:r>
    <w:r w:rsidRPr="0087505A">
      <w:rPr>
        <w:rFonts w:ascii="Arial" w:hAnsi="Arial" w:cs="Arial"/>
        <w:sz w:val="18"/>
        <w:szCs w:val="18"/>
      </w:rPr>
      <w:t xml:space="preserve"> - Provincia del Chaco</w:t>
    </w:r>
  </w:p>
  <w:p w14:paraId="4D295105" w14:textId="77777777" w:rsidR="00D004EC" w:rsidRDefault="00D004EC" w:rsidP="00D004EC">
    <w:pPr>
      <w:pStyle w:val="Encabezado"/>
    </w:pPr>
  </w:p>
  <w:p w14:paraId="45161557" w14:textId="77777777" w:rsidR="00D004EC" w:rsidRDefault="00D004EC" w:rsidP="00D004EC">
    <w:pPr>
      <w:pStyle w:val="Encabezado"/>
    </w:pPr>
  </w:p>
  <w:p w14:paraId="4848F945" w14:textId="77777777" w:rsidR="00D004EC" w:rsidRDefault="00D004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D99"/>
    <w:multiLevelType w:val="hybridMultilevel"/>
    <w:tmpl w:val="10D04EE0"/>
    <w:lvl w:ilvl="0" w:tplc="80E2F47C">
      <w:start w:val="1"/>
      <w:numFmt w:val="bullet"/>
      <w:lvlText w:val=""/>
      <w:lvlJc w:val="left"/>
      <w:pPr>
        <w:ind w:left="360" w:hanging="360"/>
      </w:pPr>
      <w:rPr>
        <w:rFonts w:ascii="Symbol" w:hAnsi="Symbol" w:hint="default"/>
        <w:color w:val="auto"/>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3F137C9"/>
    <w:multiLevelType w:val="hybridMultilevel"/>
    <w:tmpl w:val="CEB6CC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223231"/>
    <w:multiLevelType w:val="hybridMultilevel"/>
    <w:tmpl w:val="06C647D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1D295FBC"/>
    <w:multiLevelType w:val="hybridMultilevel"/>
    <w:tmpl w:val="064E4C1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34C61FB"/>
    <w:multiLevelType w:val="hybridMultilevel"/>
    <w:tmpl w:val="BAFCE9F2"/>
    <w:lvl w:ilvl="0" w:tplc="7E367C5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A53A5E"/>
    <w:multiLevelType w:val="hybridMultilevel"/>
    <w:tmpl w:val="C254BC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E8E3594"/>
    <w:multiLevelType w:val="hybridMultilevel"/>
    <w:tmpl w:val="5EF687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2D77FDB"/>
    <w:multiLevelType w:val="hybridMultilevel"/>
    <w:tmpl w:val="700847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76817CB"/>
    <w:multiLevelType w:val="hybridMultilevel"/>
    <w:tmpl w:val="FFB0920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7AD629D6"/>
    <w:multiLevelType w:val="hybridMultilevel"/>
    <w:tmpl w:val="79CC2B0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10" w15:restartNumberingAfterBreak="0">
    <w:nsid w:val="7E4316E7"/>
    <w:multiLevelType w:val="hybridMultilevel"/>
    <w:tmpl w:val="985C87D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8"/>
  </w:num>
  <w:num w:numId="5">
    <w:abstractNumId w:val="1"/>
  </w:num>
  <w:num w:numId="6">
    <w:abstractNumId w:val="7"/>
  </w:num>
  <w:num w:numId="7">
    <w:abstractNumId w:val="5"/>
  </w:num>
  <w:num w:numId="8">
    <w:abstractNumId w:val="0"/>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0F"/>
    <w:rsid w:val="00021E67"/>
    <w:rsid w:val="000930E6"/>
    <w:rsid w:val="004257E4"/>
    <w:rsid w:val="004A68B1"/>
    <w:rsid w:val="004E72D4"/>
    <w:rsid w:val="005B593F"/>
    <w:rsid w:val="006907C3"/>
    <w:rsid w:val="006F0A94"/>
    <w:rsid w:val="00717C51"/>
    <w:rsid w:val="008C79C4"/>
    <w:rsid w:val="009E5465"/>
    <w:rsid w:val="00A47639"/>
    <w:rsid w:val="00B314E0"/>
    <w:rsid w:val="00D004EC"/>
    <w:rsid w:val="00D15A81"/>
    <w:rsid w:val="00DC6797"/>
    <w:rsid w:val="00F3058F"/>
    <w:rsid w:val="00FE3E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E944B"/>
  <w15:chartTrackingRefBased/>
  <w15:docId w15:val="{36C7D3AF-D2B3-4332-9208-D21DB47A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0A94"/>
    <w:pPr>
      <w:ind w:left="720"/>
      <w:contextualSpacing/>
    </w:pPr>
  </w:style>
  <w:style w:type="paragraph" w:styleId="Encabezado">
    <w:name w:val="header"/>
    <w:basedOn w:val="Normal"/>
    <w:link w:val="EncabezadoCar"/>
    <w:uiPriority w:val="99"/>
    <w:unhideWhenUsed/>
    <w:rsid w:val="00A47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639"/>
  </w:style>
  <w:style w:type="paragraph" w:styleId="Piedepgina">
    <w:name w:val="footer"/>
    <w:basedOn w:val="Normal"/>
    <w:link w:val="PiedepginaCar"/>
    <w:uiPriority w:val="99"/>
    <w:unhideWhenUsed/>
    <w:rsid w:val="00A47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639"/>
  </w:style>
  <w:style w:type="character" w:customStyle="1" w:styleId="hgkelc">
    <w:name w:val="hgkelc"/>
    <w:basedOn w:val="Fuentedeprrafopredeter"/>
    <w:rsid w:val="005B593F"/>
  </w:style>
  <w:style w:type="table" w:styleId="Tablaconcuadrcula">
    <w:name w:val="Table Grid"/>
    <w:basedOn w:val="Tablanormal"/>
    <w:uiPriority w:val="39"/>
    <w:rsid w:val="004A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058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95200">
      <w:bodyDiv w:val="1"/>
      <w:marLeft w:val="0"/>
      <w:marRight w:val="0"/>
      <w:marTop w:val="0"/>
      <w:marBottom w:val="0"/>
      <w:divBdr>
        <w:top w:val="none" w:sz="0" w:space="0" w:color="auto"/>
        <w:left w:val="none" w:sz="0" w:space="0" w:color="auto"/>
        <w:bottom w:val="none" w:sz="0" w:space="0" w:color="auto"/>
        <w:right w:val="none" w:sz="0" w:space="0" w:color="auto"/>
      </w:divBdr>
      <w:divsChild>
        <w:div w:id="844133321">
          <w:marLeft w:val="0"/>
          <w:marRight w:val="0"/>
          <w:marTop w:val="0"/>
          <w:marBottom w:val="0"/>
          <w:divBdr>
            <w:top w:val="none" w:sz="0" w:space="0" w:color="auto"/>
            <w:left w:val="none" w:sz="0" w:space="0" w:color="auto"/>
            <w:bottom w:val="none" w:sz="0" w:space="0" w:color="auto"/>
            <w:right w:val="none" w:sz="0" w:space="0" w:color="auto"/>
          </w:divBdr>
          <w:divsChild>
            <w:div w:id="6426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2374</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dc:creator>
  <cp:keywords/>
  <dc:description/>
  <cp:lastModifiedBy>Nicolás</cp:lastModifiedBy>
  <cp:revision>5</cp:revision>
  <dcterms:created xsi:type="dcterms:W3CDTF">2021-08-18T00:09:00Z</dcterms:created>
  <dcterms:modified xsi:type="dcterms:W3CDTF">2021-08-19T20:55:00Z</dcterms:modified>
</cp:coreProperties>
</file>