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1BC0E739" w14:textId="77777777" w:rsidR="00884B04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ESTABLECIMIENTO</w:t>
      </w:r>
    </w:p>
    <w:p w14:paraId="64405BC4" w14:textId="77777777" w:rsidR="00884B04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NOMBRE:</w:t>
      </w:r>
    </w:p>
    <w:p w14:paraId="04ED017A" w14:textId="77777777" w:rsidR="00884B04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CURSO:</w:t>
      </w:r>
    </w:p>
    <w:p w14:paraId="0B2A2371" w14:textId="40570A6E" w:rsidR="00884B04" w:rsidRPr="00D54581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 xml:space="preserve">                      </w:t>
      </w:r>
      <w:r w:rsidR="00D51B0C"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TRABAJO PRACTICO N°</w:t>
      </w:r>
      <w:r w:rsidR="00DB02E9"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7</w:t>
      </w:r>
      <w:r w:rsidR="00D51B0C"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:</w:t>
      </w:r>
      <w:r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 xml:space="preserve">   </w:t>
      </w:r>
      <w:r w:rsidRPr="00D54581"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 xml:space="preserve">PRESENT SIMPLE </w:t>
      </w:r>
      <w:r w:rsidR="00D51B0C">
        <w:rPr>
          <w:rFonts w:ascii="Arial" w:eastAsiaTheme="minorHAnsi" w:hAnsi="Arial" w:cs="Arial"/>
          <w:b/>
          <w:bCs/>
          <w:i/>
          <w:iCs/>
          <w:color w:val="auto"/>
          <w:sz w:val="28"/>
          <w:szCs w:val="28"/>
          <w:lang w:eastAsia="en-US"/>
        </w:rPr>
        <w:t>Y ADVERBIOS</w:t>
      </w:r>
    </w:p>
    <w:p w14:paraId="6A9E5F5E" w14:textId="77777777" w:rsidR="00884B04" w:rsidRPr="00D54581" w:rsidRDefault="00884B04" w:rsidP="00884B04">
      <w:pPr>
        <w:rPr>
          <w:rFonts w:ascii="Arial" w:eastAsiaTheme="minorHAnsi" w:hAnsi="Arial" w:cs="Arial"/>
          <w:i/>
          <w:iCs/>
          <w:color w:val="auto"/>
          <w:u w:val="single"/>
          <w:lang w:eastAsia="en-US"/>
        </w:rPr>
      </w:pPr>
      <w:r w:rsidRPr="00D54581">
        <w:rPr>
          <w:rFonts w:ascii="Arial" w:eastAsiaTheme="minorHAnsi" w:hAnsi="Arial" w:cs="Arial"/>
          <w:i/>
          <w:iCs/>
          <w:color w:val="auto"/>
          <w:lang w:eastAsia="en-US"/>
        </w:rPr>
        <w:t xml:space="preserve">                          </w:t>
      </w:r>
      <w:r w:rsidRPr="00D54581">
        <w:rPr>
          <w:rFonts w:ascii="Arial" w:eastAsiaTheme="minorHAnsi" w:hAnsi="Arial" w:cs="Arial"/>
          <w:i/>
          <w:iCs/>
          <w:color w:val="auto"/>
          <w:u w:val="single"/>
          <w:lang w:eastAsia="en-US"/>
        </w:rPr>
        <w:t xml:space="preserve">ADVERBS OF FREQUENCY </w:t>
      </w:r>
      <w:proofErr w:type="gramStart"/>
      <w:r w:rsidRPr="00D54581">
        <w:rPr>
          <w:rFonts w:ascii="Arial" w:eastAsiaTheme="minorHAnsi" w:hAnsi="Arial" w:cs="Arial"/>
          <w:i/>
          <w:iCs/>
          <w:color w:val="auto"/>
          <w:u w:val="single"/>
          <w:lang w:eastAsia="en-US"/>
        </w:rPr>
        <w:t>( ADVERBIOS</w:t>
      </w:r>
      <w:proofErr w:type="gramEnd"/>
      <w:r w:rsidRPr="00D54581">
        <w:rPr>
          <w:rFonts w:ascii="Arial" w:eastAsiaTheme="minorHAnsi" w:hAnsi="Arial" w:cs="Arial"/>
          <w:i/>
          <w:iCs/>
          <w:color w:val="auto"/>
          <w:u w:val="single"/>
          <w:lang w:eastAsia="en-US"/>
        </w:rPr>
        <w:t xml:space="preserve"> DE FRECUENCIA)</w:t>
      </w:r>
    </w:p>
    <w:p w14:paraId="58BD97A0" w14:textId="77777777" w:rsidR="00884B04" w:rsidRPr="00D54581" w:rsidRDefault="00884B04" w:rsidP="00884B04">
      <w:pPr>
        <w:rPr>
          <w:rFonts w:ascii="Arial" w:eastAsiaTheme="minorHAnsi" w:hAnsi="Arial" w:cs="Arial"/>
          <w:i/>
          <w:iCs/>
          <w:color w:val="auto"/>
          <w:u w:val="single"/>
          <w:lang w:eastAsia="en-US"/>
        </w:rPr>
      </w:pPr>
      <w:r w:rsidRPr="00D54581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Los llamados </w:t>
      </w:r>
      <w:proofErr w:type="spellStart"/>
      <w:r w:rsidRPr="00D54581">
        <w:rPr>
          <w:rFonts w:ascii="Arial" w:eastAsiaTheme="minorHAnsi" w:hAnsi="Arial" w:cs="Arial"/>
          <w:b/>
          <w:bCs/>
          <w:color w:val="222222"/>
          <w:shd w:val="clear" w:color="auto" w:fill="FFFFFF"/>
          <w:lang w:eastAsia="en-US"/>
        </w:rPr>
        <w:t>frequency</w:t>
      </w:r>
      <w:proofErr w:type="spellEnd"/>
      <w:r w:rsidRPr="00D54581">
        <w:rPr>
          <w:rFonts w:ascii="Arial" w:eastAsiaTheme="minorHAnsi" w:hAnsi="Arial" w:cs="Arial"/>
          <w:b/>
          <w:bCs/>
          <w:color w:val="222222"/>
          <w:shd w:val="clear" w:color="auto" w:fill="FFFFFF"/>
          <w:lang w:eastAsia="en-US"/>
        </w:rPr>
        <w:t xml:space="preserve"> </w:t>
      </w:r>
      <w:proofErr w:type="spellStart"/>
      <w:r w:rsidRPr="00D54581">
        <w:rPr>
          <w:rFonts w:ascii="Arial" w:eastAsiaTheme="minorHAnsi" w:hAnsi="Arial" w:cs="Arial"/>
          <w:b/>
          <w:bCs/>
          <w:color w:val="222222"/>
          <w:shd w:val="clear" w:color="auto" w:fill="FFFFFF"/>
          <w:lang w:eastAsia="en-US"/>
        </w:rPr>
        <w:t>adverbs</w:t>
      </w:r>
      <w:proofErr w:type="spellEnd"/>
      <w:r w:rsidRPr="00D54581">
        <w:rPr>
          <w:rFonts w:ascii="Arial" w:eastAsiaTheme="minorHAnsi" w:hAnsi="Arial" w:cs="Arial"/>
          <w:color w:val="222222"/>
          <w:shd w:val="clear" w:color="auto" w:fill="FFFFFF"/>
          <w:lang w:eastAsia="en-US"/>
        </w:rPr>
        <w:t> son aquellos adverbios que sirven para expresar la regularidad con la que ocurre una acción.</w:t>
      </w:r>
    </w:p>
    <w:p w14:paraId="7C6EC657" w14:textId="59AB6270" w:rsidR="00884B04" w:rsidRDefault="00884B04" w:rsidP="00884B04">
      <w:pPr>
        <w:rPr>
          <w:rFonts w:asciiTheme="minorHAnsi" w:eastAsiaTheme="minorHAnsi" w:hAnsiTheme="minorHAnsi" w:cstheme="minorBidi"/>
          <w:noProof/>
          <w:color w:val="auto"/>
          <w:lang w:eastAsia="en-US"/>
        </w:rPr>
      </w:pPr>
      <w:r w:rsidRPr="00D54581">
        <w:rPr>
          <w:rFonts w:asciiTheme="minorHAnsi" w:eastAsiaTheme="minorHAnsi" w:hAnsiTheme="minorHAnsi" w:cstheme="minorBidi"/>
          <w:noProof/>
          <w:color w:val="auto"/>
          <w:lang w:eastAsia="en-US"/>
        </w:rPr>
        <w:t xml:space="preserve">                              </w:t>
      </w:r>
      <w:r w:rsidRPr="00D54581">
        <w:rPr>
          <w:rFonts w:asciiTheme="minorHAnsi" w:eastAsiaTheme="minorHAnsi" w:hAnsiTheme="minorHAnsi" w:cstheme="minorBidi"/>
          <w:noProof/>
          <w:color w:val="auto"/>
          <w:lang w:eastAsia="en-US"/>
        </w:rPr>
        <w:drawing>
          <wp:inline distT="0" distB="0" distL="0" distR="0" wp14:anchorId="6CC21498" wp14:editId="6C9CEB0D">
            <wp:extent cx="4286250" cy="3218047"/>
            <wp:effectExtent l="0" t="0" r="0" b="1905"/>
            <wp:docPr id="2" name="Imagen 2" descr="English C.E.I.P. Luis Casado: Frequency ad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lish C.E.I.P. Luis Casado: Frequency adver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68" cy="32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76E" w14:textId="337A0F75" w:rsidR="00884B04" w:rsidRDefault="00884B04" w:rsidP="00884B04">
      <w:pPr>
        <w:rPr>
          <w:rFonts w:asciiTheme="minorHAnsi" w:eastAsiaTheme="minorHAnsi" w:hAnsiTheme="minorHAnsi" w:cstheme="minorBidi"/>
          <w:noProof/>
          <w:color w:val="auto"/>
          <w:lang w:eastAsia="en-US"/>
        </w:rPr>
      </w:pPr>
    </w:p>
    <w:p w14:paraId="6CAFD544" w14:textId="77777777" w:rsidR="00884B04" w:rsidRPr="00D54581" w:rsidRDefault="00884B04" w:rsidP="00884B04">
      <w:pPr>
        <w:rPr>
          <w:rFonts w:asciiTheme="minorHAnsi" w:eastAsiaTheme="minorHAnsi" w:hAnsiTheme="minorHAnsi" w:cstheme="minorBidi"/>
          <w:noProof/>
          <w:color w:val="auto"/>
          <w:lang w:eastAsia="en-US"/>
        </w:rPr>
      </w:pPr>
    </w:p>
    <w:p w14:paraId="40BBE30E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 xml:space="preserve">        ALWAYS: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SIEMPRE    </w:t>
      </w: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>USUALLY: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USUALMENTE   </w:t>
      </w: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>OFTEN: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FRECUENTEMENTE    </w:t>
      </w:r>
    </w:p>
    <w:p w14:paraId="030255D9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 xml:space="preserve">       SOMETIMES: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A VECES       </w:t>
      </w: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>NEVER: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NUNCA</w:t>
      </w:r>
    </w:p>
    <w:p w14:paraId="72C69D26" w14:textId="77777777" w:rsidR="00884B04" w:rsidRDefault="00884B04" w:rsidP="00884B04">
      <w:pPr>
        <w:rPr>
          <w:rFonts w:ascii="Arial" w:eastAsiaTheme="minorHAnsi" w:hAnsi="Arial" w:cs="Arial"/>
          <w:b/>
          <w:bCs/>
          <w:color w:val="auto"/>
          <w:lang w:eastAsia="en-US"/>
        </w:rPr>
      </w:pP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 xml:space="preserve">                                           </w:t>
      </w:r>
    </w:p>
    <w:p w14:paraId="0BA41D6F" w14:textId="3AC1A910" w:rsidR="00884B04" w:rsidRPr="00D54581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lang w:eastAsia="en-US"/>
        </w:rPr>
        <w:t xml:space="preserve">                                                </w:t>
      </w:r>
      <w:r w:rsidRPr="00D54581">
        <w:rPr>
          <w:rFonts w:ascii="Arial" w:eastAsiaTheme="minorHAnsi" w:hAnsi="Arial" w:cs="Arial"/>
          <w:b/>
          <w:bCs/>
          <w:i/>
          <w:iCs/>
          <w:color w:val="auto"/>
          <w:u w:val="single"/>
          <w:lang w:eastAsia="en-US"/>
        </w:rPr>
        <w:t>POSITION: (POSICION EN LA ORACION)</w:t>
      </w:r>
    </w:p>
    <w:p w14:paraId="3209D643" w14:textId="77777777" w:rsidR="00884B04" w:rsidRPr="00D54581" w:rsidRDefault="00884B04" w:rsidP="00884B04">
      <w:pPr>
        <w:numPr>
          <w:ilvl w:val="0"/>
          <w:numId w:val="1"/>
        </w:numPr>
        <w:contextualSpacing/>
        <w:rPr>
          <w:rFonts w:ascii="Arial" w:eastAsiaTheme="minorHAnsi" w:hAnsi="Arial" w:cs="Arial"/>
          <w:b/>
          <w:bCs/>
          <w:color w:val="auto"/>
          <w:lang w:eastAsia="en-US"/>
        </w:rPr>
      </w:pP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>BEFORE THE MAIN VERB. (ANTES DEL VERBO PRINCIPAL)</w:t>
      </w:r>
    </w:p>
    <w:p w14:paraId="3E6D95E2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37D9" wp14:editId="19556FDA">
                <wp:simplePos x="0" y="0"/>
                <wp:positionH relativeFrom="column">
                  <wp:posOffset>2619375</wp:posOffset>
                </wp:positionH>
                <wp:positionV relativeFrom="paragraph">
                  <wp:posOffset>181610</wp:posOffset>
                </wp:positionV>
                <wp:extent cx="45719" cy="85725"/>
                <wp:effectExtent l="19050" t="19050" r="31115" b="28575"/>
                <wp:wrapNone/>
                <wp:docPr id="1" name="Flecha: hacia arrib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EB8E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" o:spid="_x0000_s1026" type="#_x0000_t68" style="position:absolute;margin-left:206.25pt;margin-top:14.3pt;width:3.6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" adj="5760" fillcolor="#4472c4" strokecolor="#2f528f" strokeweight="1pt"/>
            </w:pict>
          </mc:Fallback>
        </mc:AlternateConten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                                           I </w:t>
      </w:r>
      <w:r w:rsidRPr="00D54581">
        <w:rPr>
          <w:rFonts w:ascii="Arial" w:eastAsiaTheme="minorHAnsi" w:hAnsi="Arial" w:cs="Arial"/>
          <w:color w:val="FF0000"/>
          <w:lang w:eastAsia="en-US"/>
        </w:rPr>
        <w:t>ALWAYS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</w:t>
      </w:r>
      <w:r w:rsidRPr="00D54581">
        <w:rPr>
          <w:rFonts w:ascii="Arial" w:eastAsiaTheme="minorHAnsi" w:hAnsi="Arial" w:cs="Arial"/>
          <w:color w:val="auto"/>
          <w:u w:val="single"/>
          <w:lang w:eastAsia="en-US"/>
        </w:rPr>
        <w:t xml:space="preserve">WATCH </w:t>
      </w:r>
      <w:r w:rsidRPr="00D54581">
        <w:rPr>
          <w:rFonts w:ascii="Arial" w:eastAsiaTheme="minorHAnsi" w:hAnsi="Arial" w:cs="Arial"/>
          <w:color w:val="auto"/>
          <w:lang w:eastAsia="en-US"/>
        </w:rPr>
        <w:t>TV.</w:t>
      </w:r>
    </w:p>
    <w:p w14:paraId="0D1BC99F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color w:val="auto"/>
          <w:lang w:eastAsia="en-US"/>
        </w:rPr>
        <w:t xml:space="preserve">                                                                 </w:t>
      </w:r>
      <w:proofErr w:type="spellStart"/>
      <w:r w:rsidRPr="00D54581">
        <w:rPr>
          <w:rFonts w:ascii="Arial" w:eastAsiaTheme="minorHAnsi" w:hAnsi="Arial" w:cs="Arial"/>
          <w:color w:val="auto"/>
          <w:lang w:eastAsia="en-US"/>
        </w:rPr>
        <w:t>verb</w:t>
      </w:r>
      <w:proofErr w:type="spellEnd"/>
    </w:p>
    <w:p w14:paraId="7E1291B4" w14:textId="77777777" w:rsidR="00884B04" w:rsidRPr="00D54581" w:rsidRDefault="00884B04" w:rsidP="00884B04">
      <w:pPr>
        <w:numPr>
          <w:ilvl w:val="0"/>
          <w:numId w:val="1"/>
        </w:numPr>
        <w:contextualSpacing/>
        <w:rPr>
          <w:rFonts w:ascii="Arial" w:eastAsiaTheme="minorHAnsi" w:hAnsi="Arial" w:cs="Arial"/>
          <w:b/>
          <w:bCs/>
          <w:color w:val="auto"/>
          <w:lang w:eastAsia="en-US"/>
        </w:rPr>
      </w:pPr>
      <w:r w:rsidRPr="00D54581">
        <w:rPr>
          <w:rFonts w:ascii="Arial" w:eastAsiaTheme="minorHAnsi" w:hAnsi="Arial" w:cs="Arial"/>
          <w:b/>
          <w:bCs/>
          <w:color w:val="auto"/>
          <w:lang w:eastAsia="en-US"/>
        </w:rPr>
        <w:t>AFTER VERB TO BE. (DESPUES DEL VERBO TO BE)</w:t>
      </w:r>
    </w:p>
    <w:p w14:paraId="296CA865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0C6DF" wp14:editId="01CA6090">
                <wp:simplePos x="0" y="0"/>
                <wp:positionH relativeFrom="column">
                  <wp:posOffset>2124075</wp:posOffset>
                </wp:positionH>
                <wp:positionV relativeFrom="paragraph">
                  <wp:posOffset>166370</wp:posOffset>
                </wp:positionV>
                <wp:extent cx="45719" cy="123825"/>
                <wp:effectExtent l="19050" t="19050" r="31115" b="28575"/>
                <wp:wrapNone/>
                <wp:docPr id="6" name="Flecha: hacia arrib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EF50" id="Flecha: hacia arriba 6" o:spid="_x0000_s1026" type="#_x0000_t68" style="position:absolute;margin-left:167.25pt;margin-top:13.1pt;width:3.6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" adj="3988" fillcolor="#4472c4" strokecolor="#2f528f" strokeweight="1pt"/>
            </w:pict>
          </mc:Fallback>
        </mc:AlternateConten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                                           WE ARE </w:t>
      </w:r>
      <w:r w:rsidRPr="00D54581">
        <w:rPr>
          <w:rFonts w:ascii="Arial" w:eastAsiaTheme="minorHAnsi" w:hAnsi="Arial" w:cs="Arial"/>
          <w:color w:val="FF0000"/>
          <w:lang w:eastAsia="en-US"/>
        </w:rPr>
        <w:t>ALWAYS</w:t>
      </w:r>
      <w:r w:rsidRPr="00D54581">
        <w:rPr>
          <w:rFonts w:ascii="Arial" w:eastAsiaTheme="minorHAnsi" w:hAnsi="Arial" w:cs="Arial"/>
          <w:color w:val="auto"/>
          <w:lang w:eastAsia="en-US"/>
        </w:rPr>
        <w:t xml:space="preserve"> LATE FOR SCHOOL.</w:t>
      </w:r>
    </w:p>
    <w:p w14:paraId="4884E3DD" w14:textId="77777777" w:rsidR="00884B04" w:rsidRPr="00D54581" w:rsidRDefault="00884B04" w:rsidP="00884B04">
      <w:pPr>
        <w:rPr>
          <w:rFonts w:ascii="Arial" w:eastAsiaTheme="minorHAnsi" w:hAnsi="Arial" w:cs="Arial"/>
          <w:color w:val="auto"/>
          <w:lang w:eastAsia="en-US"/>
        </w:rPr>
      </w:pPr>
      <w:r w:rsidRPr="00D54581">
        <w:rPr>
          <w:rFonts w:ascii="Arial" w:eastAsiaTheme="minorHAnsi" w:hAnsi="Arial" w:cs="Arial"/>
          <w:color w:val="auto"/>
          <w:lang w:eastAsia="en-US"/>
        </w:rPr>
        <w:t xml:space="preserve">                                               </w:t>
      </w:r>
      <w:proofErr w:type="spellStart"/>
      <w:r w:rsidRPr="00D54581">
        <w:rPr>
          <w:rFonts w:ascii="Arial" w:eastAsiaTheme="minorHAnsi" w:hAnsi="Arial" w:cs="Arial"/>
          <w:color w:val="auto"/>
          <w:lang w:eastAsia="en-US"/>
        </w:rPr>
        <w:t>Verb</w:t>
      </w:r>
      <w:proofErr w:type="spellEnd"/>
      <w:r w:rsidRPr="00D54581">
        <w:rPr>
          <w:rFonts w:ascii="Arial" w:eastAsiaTheme="minorHAnsi" w:hAnsi="Arial" w:cs="Arial"/>
          <w:color w:val="auto"/>
          <w:lang w:eastAsia="en-US"/>
        </w:rPr>
        <w:t xml:space="preserve"> </w:t>
      </w:r>
      <w:proofErr w:type="spellStart"/>
      <w:r w:rsidRPr="00D54581">
        <w:rPr>
          <w:rFonts w:ascii="Arial" w:eastAsiaTheme="minorHAnsi" w:hAnsi="Arial" w:cs="Arial"/>
          <w:color w:val="auto"/>
          <w:lang w:eastAsia="en-US"/>
        </w:rPr>
        <w:t>to</w:t>
      </w:r>
      <w:proofErr w:type="spellEnd"/>
      <w:r w:rsidRPr="00D54581">
        <w:rPr>
          <w:rFonts w:ascii="Arial" w:eastAsiaTheme="minorHAnsi" w:hAnsi="Arial" w:cs="Arial"/>
          <w:color w:val="auto"/>
          <w:lang w:eastAsia="en-US"/>
        </w:rPr>
        <w:t xml:space="preserve"> be</w:t>
      </w:r>
    </w:p>
    <w:p w14:paraId="2D265F77" w14:textId="77777777" w:rsidR="00884B04" w:rsidRPr="00D54581" w:rsidRDefault="00884B04" w:rsidP="00884B04"/>
    <w:p w14:paraId="34292B54" w14:textId="77777777" w:rsidR="00884B04" w:rsidRPr="00D54581" w:rsidRDefault="00884B04" w:rsidP="00884B04"/>
    <w:p w14:paraId="2A6FF9DA" w14:textId="77777777" w:rsidR="00884B04" w:rsidRPr="00D54581" w:rsidRDefault="00884B04" w:rsidP="00884B04"/>
    <w:p w14:paraId="24D0ECD9" w14:textId="77777777" w:rsidR="00884B04" w:rsidRPr="00D54581" w:rsidRDefault="00884B04" w:rsidP="00884B04"/>
    <w:p w14:paraId="7E1B13B3" w14:textId="77777777" w:rsidR="00884B04" w:rsidRDefault="00884B04" w:rsidP="00884B04"/>
    <w:p w14:paraId="6FCFB62E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i/>
          <w:iCs/>
          <w:sz w:val="24"/>
        </w:rPr>
      </w:pPr>
    </w:p>
    <w:p w14:paraId="0E8D022B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i/>
          <w:iCs/>
          <w:sz w:val="24"/>
        </w:rPr>
      </w:pPr>
    </w:p>
    <w:p w14:paraId="5298DE0C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i/>
          <w:iCs/>
          <w:sz w:val="24"/>
        </w:rPr>
      </w:pPr>
    </w:p>
    <w:p w14:paraId="4D8B5590" w14:textId="77777777" w:rsidR="00884B04" w:rsidRPr="00A149DC" w:rsidRDefault="00884B04" w:rsidP="00884B04">
      <w:pPr>
        <w:rPr>
          <w:rFonts w:ascii="Arial" w:eastAsiaTheme="minorHAnsi" w:hAnsi="Arial" w:cs="Arial"/>
          <w:b/>
          <w:bCs/>
          <w:i/>
          <w:iCs/>
          <w:color w:val="auto"/>
          <w:sz w:val="24"/>
          <w:szCs w:val="24"/>
          <w:lang w:eastAsia="en-US"/>
        </w:rPr>
      </w:pPr>
      <w:r w:rsidRPr="00A149DC">
        <w:rPr>
          <w:rFonts w:ascii="Arial" w:eastAsiaTheme="minorHAnsi" w:hAnsi="Arial" w:cs="Arial"/>
          <w:b/>
          <w:bCs/>
          <w:i/>
          <w:iCs/>
          <w:color w:val="auto"/>
          <w:sz w:val="36"/>
          <w:szCs w:val="36"/>
          <w:lang w:eastAsia="en-US"/>
        </w:rPr>
        <w:t>Actividades:</w:t>
      </w:r>
      <w:r>
        <w:rPr>
          <w:rFonts w:ascii="Arial" w:eastAsiaTheme="minorHAnsi" w:hAnsi="Arial" w:cs="Arial"/>
          <w:b/>
          <w:bCs/>
          <w:i/>
          <w:iCs/>
          <w:color w:val="auto"/>
          <w:sz w:val="24"/>
          <w:szCs w:val="24"/>
          <w:lang w:eastAsia="en-US"/>
        </w:rPr>
        <w:t xml:space="preserve"> LUEGO DE LA LECTURA REALIZA LO SIGUIENTE:</w:t>
      </w:r>
    </w:p>
    <w:p w14:paraId="755E6208" w14:textId="77777777" w:rsidR="00884B04" w:rsidRPr="00A149DC" w:rsidRDefault="00884B04" w:rsidP="00884B04">
      <w:p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A149DC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1)  Reescribir las oraciones usando los adverbios entre paréntesis.</w:t>
      </w:r>
    </w:p>
    <w:p w14:paraId="40E3BC40" w14:textId="77777777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7180E" wp14:editId="7B929D36">
                <wp:simplePos x="0" y="0"/>
                <wp:positionH relativeFrom="column">
                  <wp:posOffset>2486025</wp:posOffset>
                </wp:positionH>
                <wp:positionV relativeFrom="paragraph">
                  <wp:posOffset>137160</wp:posOffset>
                </wp:positionV>
                <wp:extent cx="409575" cy="76200"/>
                <wp:effectExtent l="0" t="19050" r="47625" b="3810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620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A8E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7" o:spid="_x0000_s1026" type="#_x0000_t13" style="position:absolute;margin-left:195.75pt;margin-top:10.8pt;width:32.2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" adj="19591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  <w:proofErr w:type="spellStart"/>
      <w:proofErr w:type="gramStart"/>
      <w:r w:rsidRPr="00A149DC">
        <w:rPr>
          <w:rFonts w:ascii="Source Sans Pro" w:eastAsia="Times New Roman" w:hAnsi="Source Sans Pro" w:cs="Times New Roman"/>
          <w:sz w:val="24"/>
          <w:szCs w:val="24"/>
        </w:rPr>
        <w:t>They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 listen</w:t>
      </w:r>
      <w:proofErr w:type="gram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to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the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radio.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proofErr w:type="gram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often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 xml:space="preserve"> )</w:t>
      </w:r>
      <w:proofErr w:type="gram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 xml:space="preserve">                       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>They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 xml:space="preserve">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FF0000"/>
          <w:sz w:val="24"/>
          <w:szCs w:val="24"/>
        </w:rPr>
        <w:t>often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 xml:space="preserve"> listen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>to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>the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auto"/>
          <w:sz w:val="24"/>
          <w:szCs w:val="24"/>
        </w:rPr>
        <w:t xml:space="preserve"> radio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 xml:space="preserve">.     </w:t>
      </w:r>
    </w:p>
    <w:p w14:paraId="7BB9BA17" w14:textId="77777777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They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read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a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book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>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sometimes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)</w:t>
      </w:r>
    </w:p>
    <w:p w14:paraId="1F24F234" w14:textId="77777777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proofErr w:type="spellStart"/>
      <w:proofErr w:type="gramStart"/>
      <w:r w:rsidRPr="00A149DC">
        <w:rPr>
          <w:rFonts w:ascii="Source Sans Pro" w:eastAsia="Times New Roman" w:hAnsi="Source Sans Pro" w:cs="Times New Roman"/>
          <w:sz w:val="24"/>
          <w:szCs w:val="24"/>
        </w:rPr>
        <w:t>You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get</w:t>
      </w:r>
      <w:proofErr w:type="spellEnd"/>
      <w:proofErr w:type="gram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angry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>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never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)</w:t>
      </w:r>
    </w:p>
    <w:p w14:paraId="676C7374" w14:textId="77777777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Tom and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July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are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very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friendly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>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usually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)</w:t>
      </w:r>
    </w:p>
    <w:p w14:paraId="46961CAE" w14:textId="5B5C978D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proofErr w:type="spellStart"/>
      <w:r>
        <w:rPr>
          <w:rFonts w:ascii="Source Sans Pro" w:eastAsia="Times New Roman" w:hAnsi="Source Sans Pro" w:cs="Times New Roman"/>
          <w:sz w:val="24"/>
          <w:szCs w:val="24"/>
        </w:rPr>
        <w:t>She</w:t>
      </w:r>
      <w:proofErr w:type="spellEnd"/>
      <w:r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take</w:t>
      </w:r>
      <w:r>
        <w:rPr>
          <w:rFonts w:ascii="Source Sans Pro" w:eastAsia="Times New Roman" w:hAnsi="Source Sans Pro" w:cs="Times New Roman"/>
          <w:sz w:val="24"/>
          <w:szCs w:val="24"/>
        </w:rPr>
        <w:t>s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sugar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in </w:t>
      </w:r>
      <w:proofErr w:type="spellStart"/>
      <w:r>
        <w:rPr>
          <w:rFonts w:ascii="Source Sans Pro" w:eastAsia="Times New Roman" w:hAnsi="Source Sans Pro" w:cs="Times New Roman"/>
          <w:sz w:val="24"/>
          <w:szCs w:val="24"/>
        </w:rPr>
        <w:t>her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coffee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>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sometimes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)</w:t>
      </w:r>
    </w:p>
    <w:p w14:paraId="07D71C80" w14:textId="77777777" w:rsidR="00884B04" w:rsidRPr="00A149DC" w:rsidRDefault="00884B04" w:rsidP="00884B04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Ramon and Frank are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hungry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>. </w:t>
      </w:r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(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often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i/>
          <w:iCs/>
          <w:color w:val="325F8C"/>
          <w:sz w:val="24"/>
          <w:szCs w:val="24"/>
        </w:rPr>
        <w:t>)</w:t>
      </w:r>
      <w:r w:rsidRPr="00A149DC">
        <w:rPr>
          <w:rFonts w:ascii="Arial" w:eastAsiaTheme="minorHAnsi" w:hAnsi="Arial" w:cs="Arial"/>
          <w:color w:val="auto"/>
          <w:lang w:eastAsia="en-US"/>
        </w:rPr>
        <w:t xml:space="preserve">       </w:t>
      </w:r>
    </w:p>
    <w:p w14:paraId="626D1372" w14:textId="77777777" w:rsidR="00884B04" w:rsidRPr="00A149DC" w:rsidRDefault="00884B04" w:rsidP="00884B04">
      <w:p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</w:p>
    <w:p w14:paraId="0D8FD80E" w14:textId="77777777" w:rsidR="00884B04" w:rsidRPr="00A149DC" w:rsidRDefault="00884B04" w:rsidP="00884B04">
      <w:pPr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2)</w:t>
      </w:r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Escribir oraciones sobre ti mismo usando adverbios de frecuencia.</w:t>
      </w:r>
    </w:p>
    <w:p w14:paraId="62604A2E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14:paraId="230AB049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   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>Always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>sometimes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>never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>often</w:t>
      </w:r>
      <w:proofErr w:type="spellEnd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       </w:t>
      </w:r>
      <w:proofErr w:type="spellStart"/>
      <w:r w:rsidRPr="00A149DC">
        <w:rPr>
          <w:rFonts w:ascii="Source Sans Pro" w:eastAsia="Times New Roman" w:hAnsi="Source Sans Pro" w:cs="Times New Roman"/>
          <w:b/>
          <w:bCs/>
          <w:sz w:val="24"/>
          <w:szCs w:val="24"/>
        </w:rPr>
        <w:t>usually</w:t>
      </w:r>
      <w:proofErr w:type="spellEnd"/>
    </w:p>
    <w:p w14:paraId="6C19B7BC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</w:p>
    <w:p w14:paraId="31AA919F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1.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get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up at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seven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o’clock</w:t>
      </w:r>
      <w:proofErr w:type="spellEnd"/>
    </w:p>
    <w:p w14:paraId="77A15102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62670" wp14:editId="7B1D8068">
                <wp:simplePos x="0" y="0"/>
                <wp:positionH relativeFrom="column">
                  <wp:posOffset>171450</wp:posOffset>
                </wp:positionH>
                <wp:positionV relativeFrom="paragraph">
                  <wp:posOffset>73026</wp:posOffset>
                </wp:positionV>
                <wp:extent cx="666750" cy="45719"/>
                <wp:effectExtent l="0" t="19050" r="38100" b="3111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ADFA" id="Flecha: a la derecha 9" o:spid="_x0000_s1026" type="#_x0000_t13" style="position:absolute;margin-left:13.5pt;margin-top:5.75pt;width:52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" adj="20859" fillcolor="#4472c4" strokecolor="#2f528f" strokeweight="1pt"/>
            </w:pict>
          </mc:Fallback>
        </mc:AlternateContent>
      </w:r>
      <w:r w:rsidRPr="00A149DC">
        <w:rPr>
          <w:rFonts w:ascii="Source Sans Pro" w:eastAsia="Times New Roman" w:hAnsi="Source Sans Pro" w:cs="Times New Roman"/>
          <w:sz w:val="24"/>
          <w:szCs w:val="24"/>
        </w:rPr>
        <w:t>____________</w:t>
      </w:r>
      <w:proofErr w:type="gramStart"/>
      <w:r w:rsidRPr="00A149DC">
        <w:rPr>
          <w:rFonts w:ascii="Source Sans Pro" w:eastAsia="Times New Roman" w:hAnsi="Source Sans Pro" w:cs="Times New Roman"/>
          <w:color w:val="FF0000"/>
          <w:sz w:val="24"/>
          <w:szCs w:val="24"/>
        </w:rPr>
        <w:t>I  SOMETIMES</w:t>
      </w:r>
      <w:proofErr w:type="gramEnd"/>
      <w:r w:rsidRPr="00A149DC">
        <w:rPr>
          <w:rFonts w:ascii="Source Sans Pro" w:eastAsia="Times New Roman" w:hAnsi="Source Sans Pro" w:cs="Times New Roman"/>
          <w:color w:val="FF0000"/>
          <w:sz w:val="24"/>
          <w:szCs w:val="24"/>
        </w:rPr>
        <w:t xml:space="preserve"> GET UP AT 7 O’ CLOCK</w:t>
      </w:r>
      <w:r w:rsidRPr="00A149DC">
        <w:rPr>
          <w:rFonts w:ascii="Source Sans Pro" w:eastAsia="Times New Roman" w:hAnsi="Source Sans Pro" w:cs="Times New Roman"/>
          <w:sz w:val="24"/>
          <w:szCs w:val="24"/>
        </w:rPr>
        <w:t>_______</w:t>
      </w:r>
    </w:p>
    <w:p w14:paraId="02ADA82D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2.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have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a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shower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in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the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morning</w:t>
      </w:r>
      <w:proofErr w:type="spellEnd"/>
    </w:p>
    <w:p w14:paraId="5B196FEE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>___________________________________________</w:t>
      </w:r>
    </w:p>
    <w:p w14:paraId="79E7F665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3.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have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lunch at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school</w:t>
      </w:r>
      <w:proofErr w:type="spellEnd"/>
    </w:p>
    <w:p w14:paraId="52E477FA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>___________________________________________</w:t>
      </w:r>
    </w:p>
    <w:p w14:paraId="21DB9241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4. do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homework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in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the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afternoon</w:t>
      </w:r>
      <w:proofErr w:type="spellEnd"/>
    </w:p>
    <w:p w14:paraId="7F8698AF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>___________________________________________</w:t>
      </w:r>
    </w:p>
    <w:p w14:paraId="699C5FF1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</w:p>
    <w:p w14:paraId="2F198FD2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5.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play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computer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games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in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the</w:t>
      </w:r>
      <w:proofErr w:type="spellEnd"/>
      <w:r w:rsidRPr="00A149DC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proofErr w:type="spellStart"/>
      <w:r w:rsidRPr="00A149DC">
        <w:rPr>
          <w:rFonts w:ascii="Source Sans Pro" w:eastAsia="Times New Roman" w:hAnsi="Source Sans Pro" w:cs="Times New Roman"/>
          <w:sz w:val="24"/>
          <w:szCs w:val="24"/>
        </w:rPr>
        <w:t>evenings</w:t>
      </w:r>
      <w:proofErr w:type="spellEnd"/>
    </w:p>
    <w:p w14:paraId="02AF3B04" w14:textId="77777777" w:rsidR="00884B04" w:rsidRPr="00A149DC" w:rsidRDefault="00884B04" w:rsidP="00884B04">
      <w:pPr>
        <w:shd w:val="clear" w:color="auto" w:fill="FFFFFF"/>
        <w:spacing w:after="0" w:line="360" w:lineRule="atLeast"/>
        <w:rPr>
          <w:rFonts w:ascii="Source Sans Pro" w:eastAsia="Times New Roman" w:hAnsi="Source Sans Pro" w:cs="Times New Roman"/>
          <w:sz w:val="24"/>
          <w:szCs w:val="24"/>
        </w:rPr>
      </w:pPr>
      <w:r w:rsidRPr="00A149DC">
        <w:rPr>
          <w:rFonts w:ascii="Source Sans Pro" w:eastAsia="Times New Roman" w:hAnsi="Source Sans Pro" w:cs="Times New Roman"/>
          <w:sz w:val="24"/>
          <w:szCs w:val="24"/>
        </w:rPr>
        <w:t>___________________________________________</w:t>
      </w:r>
    </w:p>
    <w:p w14:paraId="1777C61F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i/>
          <w:iCs/>
          <w:sz w:val="24"/>
        </w:rPr>
      </w:pPr>
    </w:p>
    <w:p w14:paraId="68F8598B" w14:textId="2BD9DDA2" w:rsidR="00884B04" w:rsidRPr="00692D5D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i/>
          <w:iCs/>
          <w:sz w:val="24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4"/>
        </w:rPr>
        <w:t>3)Elegir la opción correcta para completar la oración.</w:t>
      </w:r>
      <w:r w:rsidRPr="00692D5D">
        <w:rPr>
          <w:rFonts w:asciiTheme="minorHAnsi" w:eastAsia="Times New Roman" w:hAnsiTheme="minorHAnsi" w:cstheme="minorHAnsi"/>
          <w:b/>
          <w:bCs/>
          <w:i/>
          <w:iCs/>
          <w:sz w:val="24"/>
        </w:rPr>
        <w:t xml:space="preserve"> </w:t>
      </w:r>
    </w:p>
    <w:p w14:paraId="1A9028E0" w14:textId="77777777" w:rsidR="00884B04" w:rsidRPr="00692D5D" w:rsidRDefault="00884B04" w:rsidP="00884B04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A149DC">
        <w:rPr>
          <w:rFonts w:ascii="Arial" w:eastAsia="Times New Roman" w:hAnsi="Arial" w:cs="Arial"/>
          <w:sz w:val="20"/>
          <w:szCs w:val="20"/>
        </w:rPr>
        <w:br/>
      </w:r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I ___________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go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to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school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on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Sunday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always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/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never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277CEB20" w14:textId="77777777" w:rsidR="00884B04" w:rsidRPr="00692D5D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sz w:val="24"/>
          <w:szCs w:val="24"/>
        </w:rPr>
      </w:pPr>
    </w:p>
    <w:p w14:paraId="7E54E49E" w14:textId="77777777" w:rsidR="00884B04" w:rsidRPr="00692D5D" w:rsidRDefault="00884B04" w:rsidP="00884B04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She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a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good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student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she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___________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does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her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homework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A149DC">
        <w:rPr>
          <w:rFonts w:asciiTheme="minorHAnsi" w:eastAsia="Times New Roman" w:hAnsiTheme="minorHAnsi" w:cstheme="minorHAnsi"/>
          <w:sz w:val="24"/>
          <w:szCs w:val="24"/>
        </w:rPr>
        <w:t>on</w:t>
      </w:r>
      <w:proofErr w:type="spellEnd"/>
      <w:r w:rsidRPr="00A149DC">
        <w:rPr>
          <w:rFonts w:asciiTheme="minorHAnsi" w:eastAsia="Times New Roman" w:hAnsiTheme="minorHAnsi" w:cstheme="minorHAnsi"/>
          <w:sz w:val="24"/>
          <w:szCs w:val="24"/>
        </w:rPr>
        <w:t xml:space="preserve"> time.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never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/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always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19D371DE" w14:textId="77777777" w:rsidR="00884B04" w:rsidRPr="00692D5D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sz w:val="24"/>
          <w:szCs w:val="24"/>
        </w:rPr>
      </w:pPr>
    </w:p>
    <w:p w14:paraId="5FC41DD9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Tom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lazy</w:t>
      </w:r>
      <w:proofErr w:type="spellEnd"/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, he ________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forgets</w:t>
      </w:r>
      <w:proofErr w:type="spellEnd"/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to</w:t>
      </w:r>
      <w:proofErr w:type="spellEnd"/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his</w:t>
      </w:r>
      <w:proofErr w:type="spellEnd"/>
      <w:r w:rsidRPr="00692D5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  <w:szCs w:val="24"/>
        </w:rPr>
        <w:t>homework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(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always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/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never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  <w:szCs w:val="24"/>
        </w:rPr>
        <w:t>)</w:t>
      </w:r>
    </w:p>
    <w:p w14:paraId="01BA03A0" w14:textId="77777777" w:rsidR="00884B04" w:rsidRPr="00692D5D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829B2EB" w14:textId="77777777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sz w:val="24"/>
        </w:rPr>
      </w:pPr>
      <w:proofErr w:type="spellStart"/>
      <w:r w:rsidRPr="00692D5D">
        <w:rPr>
          <w:rFonts w:asciiTheme="minorHAnsi" w:eastAsia="Times New Roman" w:hAnsiTheme="minorHAnsi" w:cstheme="minorHAnsi"/>
          <w:sz w:val="24"/>
        </w:rPr>
        <w:t>We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_________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visit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our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grandparents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on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Sundays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They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are </w:t>
      </w:r>
      <w:proofErr w:type="spellStart"/>
      <w:r w:rsidRPr="00692D5D">
        <w:rPr>
          <w:rFonts w:asciiTheme="minorHAnsi" w:eastAsia="Times New Roman" w:hAnsiTheme="minorHAnsi" w:cstheme="minorHAnsi"/>
          <w:sz w:val="24"/>
        </w:rPr>
        <w:t>not</w:t>
      </w:r>
      <w:proofErr w:type="spellEnd"/>
      <w:r w:rsidRPr="00692D5D">
        <w:rPr>
          <w:rFonts w:asciiTheme="minorHAnsi" w:eastAsia="Times New Roman" w:hAnsiTheme="minorHAnsi" w:cstheme="minorHAnsi"/>
          <w:sz w:val="24"/>
        </w:rPr>
        <w:t xml:space="preserve"> at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Pr="00692D5D">
        <w:rPr>
          <w:rFonts w:asciiTheme="minorHAnsi" w:eastAsia="Times New Roman" w:hAnsiTheme="minorHAnsi" w:cstheme="minorHAnsi"/>
          <w:sz w:val="24"/>
        </w:rPr>
        <w:t>home</w:t>
      </w:r>
      <w:r>
        <w:rPr>
          <w:rFonts w:asciiTheme="minorHAnsi" w:eastAsia="Times New Roman" w:hAnsiTheme="minorHAnsi" w:cstheme="minorHAnsi"/>
          <w:sz w:val="24"/>
        </w:rPr>
        <w:t>.</w:t>
      </w:r>
    </w:p>
    <w:p w14:paraId="52C1B824" w14:textId="0A6708E4" w:rsidR="00884B04" w:rsidRDefault="00884B04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sz w:val="24"/>
        </w:rPr>
      </w:pPr>
      <w:r w:rsidRPr="00692D5D">
        <w:rPr>
          <w:rFonts w:asciiTheme="minorHAnsi" w:eastAsia="Times New Roman" w:hAnsiTheme="minorHAnsi" w:cstheme="minorHAnsi"/>
          <w:b/>
          <w:bCs/>
          <w:sz w:val="24"/>
        </w:rPr>
        <w:t>(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</w:rPr>
        <w:t>sometimes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</w:rPr>
        <w:t>/</w:t>
      </w:r>
      <w:proofErr w:type="spellStart"/>
      <w:r w:rsidRPr="00692D5D">
        <w:rPr>
          <w:rFonts w:asciiTheme="minorHAnsi" w:eastAsia="Times New Roman" w:hAnsiTheme="minorHAnsi" w:cstheme="minorHAnsi"/>
          <w:b/>
          <w:bCs/>
          <w:sz w:val="24"/>
        </w:rPr>
        <w:t>never</w:t>
      </w:r>
      <w:proofErr w:type="spellEnd"/>
      <w:r w:rsidRPr="00692D5D">
        <w:rPr>
          <w:rFonts w:asciiTheme="minorHAnsi" w:eastAsia="Times New Roman" w:hAnsiTheme="minorHAnsi" w:cstheme="minorHAnsi"/>
          <w:b/>
          <w:bCs/>
          <w:sz w:val="24"/>
        </w:rPr>
        <w:t>)</w:t>
      </w:r>
    </w:p>
    <w:p w14:paraId="2DCCC9FA" w14:textId="246D49AC" w:rsidR="003E75BF" w:rsidRDefault="003E75BF" w:rsidP="00884B04">
      <w:pPr>
        <w:spacing w:after="0"/>
        <w:ind w:right="2747"/>
        <w:rPr>
          <w:rFonts w:asciiTheme="minorHAnsi" w:eastAsia="Times New Roman" w:hAnsiTheme="minorHAnsi" w:cstheme="minorHAnsi"/>
          <w:b/>
          <w:bCs/>
          <w:sz w:val="24"/>
        </w:rPr>
      </w:pPr>
    </w:p>
    <w:p w14:paraId="63D61C66" w14:textId="52DC401D" w:rsidR="00884B04" w:rsidRPr="00C3287B" w:rsidRDefault="00884B04" w:rsidP="00884B04">
      <w:r>
        <w:t xml:space="preserve">  </w:t>
      </w:r>
      <w:r w:rsidR="003E75BF">
        <w:rPr>
          <w:noProof/>
        </w:rPr>
        <w:t xml:space="preserve">           </w:t>
      </w:r>
      <w:r w:rsidR="00183C2D">
        <w:rPr>
          <w:noProof/>
        </w:rPr>
        <w:t xml:space="preserve">    </w:t>
      </w:r>
      <w:r w:rsidR="003E75BF">
        <w:rPr>
          <w:noProof/>
        </w:rPr>
        <w:t xml:space="preserve">      </w:t>
      </w:r>
      <w:r>
        <w:t xml:space="preserve">                                             </w:t>
      </w:r>
    </w:p>
    <w:p w14:paraId="5397A58D" w14:textId="77777777" w:rsidR="003E75BF" w:rsidRPr="00DB02E9" w:rsidRDefault="003E75BF" w:rsidP="00884B04">
      <w:pPr>
        <w:rPr>
          <w:b/>
          <w:bCs/>
          <w:i/>
          <w:iCs/>
        </w:rPr>
      </w:pPr>
    </w:p>
    <w:p w14:paraId="5EEDD6AC" w14:textId="7E4C358E" w:rsidR="00884B04" w:rsidRPr="00884B04" w:rsidRDefault="00884B04" w:rsidP="00884B04">
      <w:pPr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884B04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>4°4°: DANIELA CERDAN:  danielacerdan@hotmail.com</w:t>
      </w:r>
    </w:p>
    <w:sectPr w:rsidR="00884B04" w:rsidRPr="00884B04" w:rsidSect="00884B04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11C08"/>
    <w:multiLevelType w:val="hybridMultilevel"/>
    <w:tmpl w:val="BA4EC24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B5F24"/>
    <w:multiLevelType w:val="multilevel"/>
    <w:tmpl w:val="4E22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04"/>
    <w:rsid w:val="00183C2D"/>
    <w:rsid w:val="003E75BF"/>
    <w:rsid w:val="00830FD1"/>
    <w:rsid w:val="00884B04"/>
    <w:rsid w:val="009431CF"/>
    <w:rsid w:val="00C3287B"/>
    <w:rsid w:val="00D51B0C"/>
    <w:rsid w:val="00D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E145"/>
  <w15:chartTrackingRefBased/>
  <w15:docId w15:val="{58C93ECC-BC01-474A-8A77-30F6A84D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04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Victoria</cp:lastModifiedBy>
  <cp:revision>7</cp:revision>
  <cp:lastPrinted>2020-05-18T18:20:00Z</cp:lastPrinted>
  <dcterms:created xsi:type="dcterms:W3CDTF">2020-05-18T18:12:00Z</dcterms:created>
  <dcterms:modified xsi:type="dcterms:W3CDTF">2021-08-09T18:13:00Z</dcterms:modified>
</cp:coreProperties>
</file>