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A58" w:rsidRDefault="008C2A58" w:rsidP="00087528">
      <w:pPr>
        <w:jc w:val="both"/>
        <w:rPr>
          <w:b/>
        </w:rPr>
      </w:pPr>
      <w:r>
        <w:rPr>
          <w:b/>
        </w:rPr>
        <w:t xml:space="preserve">E.E.S N°75 “JULIO CORTÁZAR” </w:t>
      </w:r>
    </w:p>
    <w:p w:rsidR="008C2A58" w:rsidRDefault="008C2A58" w:rsidP="00087528">
      <w:pPr>
        <w:jc w:val="both"/>
        <w:rPr>
          <w:b/>
        </w:rPr>
      </w:pPr>
      <w:r>
        <w:rPr>
          <w:b/>
        </w:rPr>
        <w:t xml:space="preserve">CURSO: 4°     4°   TURNO: TARDE        CICLO ORIENTADO: CIENCIAS SOCIALES </w:t>
      </w:r>
    </w:p>
    <w:p w:rsidR="008C2A58" w:rsidRDefault="008C2A58" w:rsidP="00087528">
      <w:pPr>
        <w:jc w:val="both"/>
        <w:rPr>
          <w:b/>
        </w:rPr>
      </w:pPr>
      <w:r>
        <w:rPr>
          <w:b/>
        </w:rPr>
        <w:t xml:space="preserve">PROFESORA: ZACARIA LORENA </w:t>
      </w:r>
    </w:p>
    <w:p w:rsidR="008C2A58" w:rsidRPr="008C2A58" w:rsidRDefault="00F04C26" w:rsidP="00087528">
      <w:pPr>
        <w:jc w:val="both"/>
        <w:rPr>
          <w:b/>
        </w:rPr>
      </w:pPr>
      <w:r>
        <w:rPr>
          <w:b/>
        </w:rPr>
        <w:t>Fecha de entrega: 7/07/21</w:t>
      </w:r>
    </w:p>
    <w:p w:rsidR="008C2A58" w:rsidRDefault="006506E7" w:rsidP="00087528">
      <w:pPr>
        <w:jc w:val="both"/>
        <w:rPr>
          <w:color w:val="2E74B5" w:themeColor="accent1" w:themeShade="BF"/>
        </w:rPr>
      </w:pPr>
      <w:r>
        <w:rPr>
          <w:b/>
        </w:rPr>
        <w:t>E</w:t>
      </w:r>
      <w:r w:rsidR="008C2A58">
        <w:rPr>
          <w:b/>
        </w:rPr>
        <w:t xml:space="preserve">nviar el trabajo práctico al siguiente correo: </w:t>
      </w:r>
      <w:r w:rsidR="008C2A58">
        <w:rPr>
          <w:color w:val="2E74B5" w:themeColor="accent1" w:themeShade="BF"/>
        </w:rPr>
        <w:t xml:space="preserve">lorechaco2007@hotmail.com </w:t>
      </w:r>
    </w:p>
    <w:p w:rsidR="006506E7" w:rsidRDefault="006506E7" w:rsidP="00087528">
      <w:pPr>
        <w:jc w:val="both"/>
        <w:rPr>
          <w:b/>
          <w:u w:val="single"/>
        </w:rPr>
      </w:pPr>
      <w:r>
        <w:rPr>
          <w:b/>
          <w:u w:val="single"/>
        </w:rPr>
        <w:t>TRABAJO PRÁCTICO N°5</w:t>
      </w:r>
    </w:p>
    <w:p w:rsidR="00105427" w:rsidRDefault="008C2A58" w:rsidP="00087528">
      <w:pPr>
        <w:jc w:val="both"/>
        <w:rPr>
          <w:b/>
          <w:color w:val="C00000"/>
        </w:rPr>
      </w:pPr>
      <w:r w:rsidRPr="008C2A58">
        <w:rPr>
          <w:b/>
          <w:u w:val="single"/>
        </w:rPr>
        <w:t>TEMA:</w:t>
      </w:r>
      <w:r w:rsidRPr="008C2A58">
        <w:rPr>
          <w:b/>
        </w:rPr>
        <w:t xml:space="preserve"> </w:t>
      </w:r>
      <w:r w:rsidRPr="008C2A58">
        <w:rPr>
          <w:b/>
          <w:color w:val="C00000"/>
        </w:rPr>
        <w:t>EL F</w:t>
      </w:r>
      <w:r>
        <w:rPr>
          <w:b/>
          <w:color w:val="C00000"/>
        </w:rPr>
        <w:t>A</w:t>
      </w:r>
      <w:r w:rsidRPr="008C2A58">
        <w:rPr>
          <w:b/>
          <w:color w:val="C00000"/>
        </w:rPr>
        <w:t>SCISMO Y EL NAZISMO</w:t>
      </w:r>
    </w:p>
    <w:p w:rsidR="008C2A58" w:rsidRPr="00695286" w:rsidRDefault="008C2A58" w:rsidP="00087528">
      <w:pPr>
        <w:jc w:val="both"/>
        <w:rPr>
          <w:b/>
        </w:rPr>
      </w:pPr>
      <w:r w:rsidRPr="00695286">
        <w:rPr>
          <w:b/>
        </w:rPr>
        <w:t xml:space="preserve">La época de entreguerras. </w:t>
      </w:r>
    </w:p>
    <w:p w:rsidR="008C2A58" w:rsidRDefault="008C2A58" w:rsidP="00087528">
      <w:pPr>
        <w:jc w:val="both"/>
      </w:pPr>
      <w:r>
        <w:t xml:space="preserve">El período de entreguerras fue una de las épocas de mayor inestabilidad en el continente europeo. Las consecuencias de la Primera Guerra Mundial desencadenaron fuertes conflictos políticos y económicos agravados por la crisis de 1929. La crisis económica provocó recesión en la producción y en los intercambios comerciales. En 1932 la producción industrial mundial había caído en un 38%. Se extendió el alza de precios y el desempleo. Las dificultades en el plano económico afectaron a la sociedad en su conjunto. Las huelgas, las protestas y las manifestaciones se expandieron rápidamente. La reacción de los gobiernos no se hizo esperar y en muchos casos la respuesta fue la represión de estos movimientos. De esta forma, los sistemas democráticos europeos, se encontraban presionados por un sector obrero insatisfecho y por los sectores de la burguesía capitalista y los medios. Estos veían con preocupación el avance de los obreros hacia un posible camino revolucionario que pondría en peligro sus intereses. (Recordar las consecuencias de la expansión de las ideas de la Revolución Rusa, 1917). Esta crisis afectó sobre todo a aquellos países en los que la tradición liberal parlamentaria tenía escasa tradición, dando origen al surgimiento de estados autoritarios. Así, por ejemplo, en la década del 20´ se instalaron dictaduras en Portugal, Rumania, Polonia, Letonia y Yugoslavia. En los años 30´ se extendió a Grecia y Bulgaria, mientras que, en España, luego de la guerra civil (1936-1939) se estableció la dictadura del General Franco. La crisis de las democracias y el surgimiento de los sistemas totalitarios El fin de la “Gran Guerra”, terminó con las monarquías de carácter absoluto y permitió la expansión de los principios democráticos. Muchos países, entre ellos, Francia y Gran Bretaña, pretendieron establecer gobiernos en los que se respetara la división de poderes y la representación popular. No obstante, no dejaron de tener dificultades para mantener un justo equilibrio entre el parlamento y el poder ejecutivo. En países como Alemania, Italia y Rusia el camino hacia la democracia encontró serios obstáculos que los llevarían al fracaso. Esto originó la aparición de los regímenes totalitarios en Europa. Múltiples </w:t>
      </w:r>
      <w:r w:rsidRPr="00695286">
        <w:rPr>
          <w:b/>
        </w:rPr>
        <w:t>factores contribuyeron al surgimiento de los estados totalitarios</w:t>
      </w:r>
      <w:r>
        <w:t>: en Italia (Fascismo) y en Alemania (Nazismo):</w:t>
      </w:r>
    </w:p>
    <w:p w:rsidR="008C2A58" w:rsidRPr="008C2A58" w:rsidRDefault="008C2A58" w:rsidP="00087528">
      <w:pPr>
        <w:pStyle w:val="Prrafodelista"/>
        <w:numPr>
          <w:ilvl w:val="0"/>
          <w:numId w:val="1"/>
        </w:numPr>
        <w:jc w:val="both"/>
        <w:rPr>
          <w:b/>
        </w:rPr>
      </w:pPr>
      <w:r>
        <w:t xml:space="preserve">Crisis política y económica originada por la Primera Guerra Mundial. </w:t>
      </w:r>
    </w:p>
    <w:p w:rsidR="008C2A58" w:rsidRPr="008C2A58" w:rsidRDefault="008C2A58" w:rsidP="00087528">
      <w:pPr>
        <w:pStyle w:val="Prrafodelista"/>
        <w:numPr>
          <w:ilvl w:val="0"/>
          <w:numId w:val="1"/>
        </w:numPr>
        <w:jc w:val="both"/>
        <w:rPr>
          <w:b/>
        </w:rPr>
      </w:pPr>
      <w:r>
        <w:t xml:space="preserve">Sentimiento de venganza hacia los países vencedores de la Guerra. </w:t>
      </w:r>
    </w:p>
    <w:p w:rsidR="009845AA" w:rsidRPr="009845AA" w:rsidRDefault="008C2A58" w:rsidP="00087528">
      <w:pPr>
        <w:pStyle w:val="Prrafodelista"/>
        <w:numPr>
          <w:ilvl w:val="0"/>
          <w:numId w:val="1"/>
        </w:numPr>
        <w:jc w:val="both"/>
        <w:rPr>
          <w:b/>
        </w:rPr>
      </w:pPr>
      <w:r>
        <w:t xml:space="preserve">Humillación del pueblo alemán por las condiciones impuestas por el Tratado de Versalles. </w:t>
      </w:r>
    </w:p>
    <w:p w:rsidR="009845AA" w:rsidRPr="009845AA" w:rsidRDefault="008C2A58" w:rsidP="00087528">
      <w:pPr>
        <w:pStyle w:val="Prrafodelista"/>
        <w:numPr>
          <w:ilvl w:val="0"/>
          <w:numId w:val="1"/>
        </w:numPr>
        <w:jc w:val="both"/>
        <w:rPr>
          <w:b/>
        </w:rPr>
      </w:pPr>
      <w:r>
        <w:t xml:space="preserve">Italia, a pesar de estar entre los vencedores de la Guerra, se consideraba como vencida y veía su victoria como “mutilada”. </w:t>
      </w:r>
    </w:p>
    <w:p w:rsidR="009845AA" w:rsidRPr="009845AA" w:rsidRDefault="008C2A58" w:rsidP="00087528">
      <w:pPr>
        <w:pStyle w:val="Prrafodelista"/>
        <w:numPr>
          <w:ilvl w:val="0"/>
          <w:numId w:val="1"/>
        </w:numPr>
        <w:jc w:val="both"/>
        <w:rPr>
          <w:b/>
        </w:rPr>
      </w:pPr>
      <w:r>
        <w:t xml:space="preserve">Pretendía recuperar los territorios que ahora pertenecían a Yugoslavia. Decepción frente a la inacción o falta de respuesta de los gobiernos democráticos luego de la guerra. </w:t>
      </w:r>
    </w:p>
    <w:p w:rsidR="009845AA" w:rsidRPr="009845AA" w:rsidRDefault="008C2A58" w:rsidP="00087528">
      <w:pPr>
        <w:pStyle w:val="Prrafodelista"/>
        <w:numPr>
          <w:ilvl w:val="0"/>
          <w:numId w:val="1"/>
        </w:numPr>
        <w:jc w:val="both"/>
        <w:rPr>
          <w:b/>
        </w:rPr>
      </w:pPr>
      <w:r>
        <w:t xml:space="preserve">Temor por parte de los grupos conservadores ante el avance político del socialismo. </w:t>
      </w:r>
    </w:p>
    <w:p w:rsidR="009845AA" w:rsidRPr="009845AA" w:rsidRDefault="008C2A58" w:rsidP="00087528">
      <w:pPr>
        <w:pStyle w:val="Prrafodelista"/>
        <w:numPr>
          <w:ilvl w:val="0"/>
          <w:numId w:val="1"/>
        </w:numPr>
        <w:jc w:val="both"/>
        <w:rPr>
          <w:b/>
        </w:rPr>
      </w:pPr>
      <w:r>
        <w:t xml:space="preserve">Radicalización de las posturas políticas como consecuencia de la fragilidad del sistema democrático. </w:t>
      </w:r>
    </w:p>
    <w:p w:rsidR="009845AA" w:rsidRPr="009845AA" w:rsidRDefault="008C2A58" w:rsidP="00087528">
      <w:pPr>
        <w:pStyle w:val="Prrafodelista"/>
        <w:numPr>
          <w:ilvl w:val="0"/>
          <w:numId w:val="1"/>
        </w:numPr>
        <w:jc w:val="both"/>
        <w:rPr>
          <w:b/>
        </w:rPr>
      </w:pPr>
      <w:r>
        <w:t xml:space="preserve">Sentimiento de frustración. </w:t>
      </w:r>
    </w:p>
    <w:p w:rsidR="008C2A58" w:rsidRPr="009845AA" w:rsidRDefault="008C2A58" w:rsidP="00087528">
      <w:pPr>
        <w:pStyle w:val="Prrafodelista"/>
        <w:numPr>
          <w:ilvl w:val="0"/>
          <w:numId w:val="1"/>
        </w:numPr>
        <w:jc w:val="both"/>
        <w:rPr>
          <w:b/>
        </w:rPr>
      </w:pPr>
      <w:r>
        <w:t>Desempleo e inquietud social.</w:t>
      </w:r>
    </w:p>
    <w:p w:rsidR="009845AA" w:rsidRDefault="009845AA" w:rsidP="00087528">
      <w:pPr>
        <w:pStyle w:val="Prrafodelista"/>
        <w:jc w:val="both"/>
      </w:pPr>
      <w:r>
        <w:t>Todos estos factores fueron generando la necesidad de encontrar nuevos caminos y la creencia, cada vez más fuerte, de que la democracia no sería la respuesta a ninguna de estas problemáticas.</w:t>
      </w:r>
    </w:p>
    <w:p w:rsidR="009845AA" w:rsidRDefault="009845AA" w:rsidP="00087528">
      <w:pPr>
        <w:pStyle w:val="Prrafodelista"/>
        <w:jc w:val="both"/>
      </w:pPr>
      <w:r>
        <w:t>Tanto en Italia como en Alemania empezó a gestarse la creencia de que se necesitaba un hombre fuerte, un “líder” que con autoridad y fuerza pudiera sacar a sus países de la crisis.</w:t>
      </w:r>
    </w:p>
    <w:p w:rsidR="009845AA" w:rsidRDefault="009845AA" w:rsidP="00087528">
      <w:pPr>
        <w:pStyle w:val="Prrafodelista"/>
        <w:jc w:val="both"/>
        <w:rPr>
          <w:b/>
        </w:rPr>
      </w:pPr>
    </w:p>
    <w:p w:rsidR="009845AA" w:rsidRPr="002C0FAF" w:rsidRDefault="009845AA" w:rsidP="00087528">
      <w:pPr>
        <w:pStyle w:val="Prrafodelista"/>
        <w:jc w:val="both"/>
        <w:rPr>
          <w:b/>
          <w:color w:val="C00000"/>
        </w:rPr>
      </w:pPr>
      <w:r w:rsidRPr="002C0FAF">
        <w:rPr>
          <w:b/>
          <w:color w:val="C00000"/>
        </w:rPr>
        <w:t xml:space="preserve">En Italia </w:t>
      </w:r>
    </w:p>
    <w:p w:rsidR="009845AA" w:rsidRPr="009845AA" w:rsidRDefault="009845AA" w:rsidP="00087528">
      <w:pPr>
        <w:pStyle w:val="Prrafodelista"/>
        <w:jc w:val="both"/>
        <w:rPr>
          <w:b/>
        </w:rPr>
      </w:pPr>
    </w:p>
    <w:p w:rsidR="009845AA" w:rsidRDefault="009845AA" w:rsidP="00087528">
      <w:pPr>
        <w:pStyle w:val="Prrafodelista"/>
        <w:jc w:val="both"/>
      </w:pPr>
      <w:r>
        <w:t xml:space="preserve">Benito Mussolini creó en 1919 los “fasci di combattimento” (escuadras destinadas a la represión del socialismo). En la medida en que crecía la conflictividad social tomaron un rol más activo. Atacaban y perseguían a sindicalistas y a socialistas, rompían las huelgas, impedían algunas publicaciones e intimidaban con sus acciones violentas a los que pensaban diferente. En 1921 fundó el Partido Nacional Fascista que recibió el apoyo de sectores económicos pertenecientes a la burguesía industrial, el ejército y a una parte de los partidos liberales. Este partido y su líder parecían ser garantía de orden y una barrera al avance de las fuerzas obreras socialistas. El año 1922 marcó el pico de conflictividad obrera en Italia y Mussolini amenazó con llevar adelante “la marcha sobre Roma”. Los fascistas reclamarían el poder si el gabinete liberal no lograba restablecer el orden. El primer ministro Fasta intentó declarar el estado de sitio, pero el rey Víctor Emanuel III se negó a firmarlo y el Gabinete renunció. Asumiendo toda la responsabilidad, el rey le pidió a Mussolini que formara un gobierno el 30 de octubre de 1922. De esta manera la política fascista fue transformando progresivamente el estado liberal en un estado totalitario. En 1925 Mussolini, llamado El Duce (líder o conductor), recibió los títulos de jefe de gobierno, primer ministro y secretario de Estado. Estableció, de esta manera, la acumulación y el control de los poderes del Estado. Gobernaba por decreto (sin consultar al Senado y a los Diputados) y buscó establecer un régimen de carácter corporativo. En este sistema los </w:t>
      </w:r>
      <w:r>
        <w:lastRenderedPageBreak/>
        <w:t>distintos sectores de la economía se agrupaban en asociaciones bajo el control del Estado. De esta manera los sindicatos quedaron eliminados con la creación de numerosas corporaciones que reunían a sus dirigentes. Así se formaron las corporaciones de gas, de productos químicos y de luz, entre otros. Las instituciones tradicionales seguían existiendo, pero totalmente vaciadas de contenido y de fuerza, sólo servían de soporte a las decisiones de Mussolini.</w:t>
      </w:r>
    </w:p>
    <w:p w:rsidR="009845AA" w:rsidRDefault="009845AA" w:rsidP="00087528">
      <w:pPr>
        <w:pStyle w:val="Prrafodelista"/>
        <w:jc w:val="both"/>
        <w:rPr>
          <w:b/>
        </w:rPr>
      </w:pPr>
    </w:p>
    <w:p w:rsidR="009845AA" w:rsidRPr="002C0FAF" w:rsidRDefault="009845AA" w:rsidP="00087528">
      <w:pPr>
        <w:pStyle w:val="Prrafodelista"/>
        <w:jc w:val="both"/>
        <w:rPr>
          <w:b/>
          <w:color w:val="C00000"/>
        </w:rPr>
      </w:pPr>
      <w:r w:rsidRPr="002C0FAF">
        <w:rPr>
          <w:b/>
          <w:color w:val="C00000"/>
        </w:rPr>
        <w:t xml:space="preserve">En Alemania </w:t>
      </w:r>
    </w:p>
    <w:p w:rsidR="009845AA" w:rsidRPr="009845AA" w:rsidRDefault="009845AA" w:rsidP="00087528">
      <w:pPr>
        <w:pStyle w:val="Prrafodelista"/>
        <w:jc w:val="both"/>
        <w:rPr>
          <w:b/>
        </w:rPr>
      </w:pPr>
    </w:p>
    <w:p w:rsidR="009845AA" w:rsidRDefault="009845AA" w:rsidP="00087528">
      <w:pPr>
        <w:pStyle w:val="Prrafodelista"/>
        <w:jc w:val="both"/>
      </w:pPr>
      <w:r>
        <w:t>La nueva república alemana (luego de la guerra) tuvo que asumir la derrota y aceptar las duras condiciones impuestas por los vencedores. La situación de inestabilidad sumada a la crisis económica (agravada por los efectos de la Crisis de 1929) fue sumiendo a la república en el caos y abriendo el camino al nacionalsocialismo. En 1919 Drexler fundó el Partido Nacionalsocialista de los trabajadores. En 1921, Adolf Hitler (uno de sus miembros), se puso al frente del movimiento y lo reorganizó. Creó una estructura jerarquizada, adoptó una serie de emblemas (como la cruz gamada), el saludo del brazo en alto y un fuerte sentimiento anti judío. En 1923 intentó tomar el poder por la fuerza en Múnich. A raíz de este accionar fue condenado a cinco años de prisión que no llegó a cumplir. Durante este período escribió Mein Kamp (Mi lucha) en el que exponía sus ideas y su proyecto político. Entre los años 1924 y 1929 el partido de Hitler (Nazi) no desarrolló una gran actividad ya que la breve recuperación económica le hizo perder terreno en el campo político. Sin embargo, la difícil situación y las penurias económicas vividas por los alemanes, a raíz de la Crisis económica de 1929 en los Estados Unidos, le dio la oportunidad de aumentar su caudal de seguidores. Entre ellos se contaba a los sectores medios, a los campesinos, a los obreros desesperados por el desempleo, a los ex combatientes (decepcionados por la firma del Tratado de Versalles) y a importantes personalidades de la industria y de las finanzas (que lo veían como garantía de orden frente al avance del comunismo).</w:t>
      </w:r>
    </w:p>
    <w:p w:rsidR="009845AA" w:rsidRDefault="009845AA" w:rsidP="00087528">
      <w:pPr>
        <w:pStyle w:val="Prrafodelista"/>
        <w:jc w:val="both"/>
      </w:pPr>
      <w:r>
        <w:t>Fue designado Canciller en 1933 y en poco tiempo inició una política de represión, persecución y eliminación de la oposición. Hitler consiguió plenos poderes durante un período de cuatro años y la aprobación de una Ley “para la supresión de la miseria del pueblo y el Reich (Imperio)” que le permitía promulgar leyes sin la necesidad de tener la aprobación del Parlamento. La concentración de poderes se completó cuando en 1934, además de canciller, asumió las funciones de presidente (por la muerte del presidente Hindenburg) y se proclamó Führer y Canciller del Reich. De esta forma Alemania inicia su camino hacia la dictadura. Al igual que Mussolini, Hitler vio en el Estado a la entidad suprema, y a él debían subordina</w:t>
      </w:r>
      <w:r w:rsidR="00E245A5">
        <w:t>rse los derechos del individuo (</w:t>
      </w:r>
      <w:r>
        <w:t>las restricciones de la libertad individual, del derecho de libre exp</w:t>
      </w:r>
      <w:r w:rsidR="00E245A5">
        <w:t>resión de opiniones,</w:t>
      </w:r>
      <w:r>
        <w:t xml:space="preserve"> la libertad de prensa, del derecho de reunión y de organización; las violaciones del secreto de la correspondencia, del telégrafo y del teléfono; las órdenes de registro y de requisa, como también las restricciones de la propiedad</w:t>
      </w:r>
      <w:r w:rsidR="00E245A5">
        <w:t>).</w:t>
      </w:r>
    </w:p>
    <w:p w:rsidR="002C0FAF" w:rsidRDefault="00C6225D" w:rsidP="00087528">
      <w:pPr>
        <w:pStyle w:val="Prrafodelista"/>
        <w:jc w:val="both"/>
      </w:pPr>
      <w:r>
        <w:t>En el plano económico se abocó a convertir a Alemania en una gran potencia, debía terminar con el desempleo y lograr la autosuficiencia</w:t>
      </w:r>
      <w:r w:rsidR="00E245A5">
        <w:t xml:space="preserve"> </w:t>
      </w:r>
      <w:r>
        <w:t xml:space="preserve">(independencia económica). Desarrolló la industria pesada, especialmente la de armamentos. Aumentó el control del Estado en la economía (sobre precios y salarios) y realizó importantes inversiones en obras públicas (construcción de caminos, autopistas) con el objetivo de acabar con el desempleo. Por lo tanto, la eliminación de la oposición y el desarrollo económico fueron el sustento para la política de rearme de Alemania. </w:t>
      </w:r>
    </w:p>
    <w:p w:rsidR="00C6225D" w:rsidRDefault="00C6225D" w:rsidP="00087528">
      <w:pPr>
        <w:pStyle w:val="Prrafodelista"/>
        <w:jc w:val="both"/>
      </w:pPr>
      <w:r>
        <w:t>Su política exterior fue tomando un carácter más agresivo ejemplificado en la creación de una fuerza aérea alemana y en el establecimiento del servicio militar obligatorio (1935), prohibido por el Tratado de Versalles. Este desafío abierto iniciaba el camino hacia la concreción del sueño del Hitler, terminar con la iniquidad del tratado de Versalles, devolver a Alemania el lugar que nunca debió perder y ampliar sus fronteras tras la búsqueda del espacio vital necesario para su desarrollo y seguridad.</w:t>
      </w:r>
    </w:p>
    <w:p w:rsidR="00C6225D" w:rsidRDefault="00C6225D" w:rsidP="00087528">
      <w:pPr>
        <w:pStyle w:val="Prrafodelista"/>
        <w:jc w:val="both"/>
      </w:pPr>
      <w:r>
        <w:t>Hitler defiende la teoría del “espacio vital</w:t>
      </w:r>
      <w:proofErr w:type="gramStart"/>
      <w:r>
        <w:t xml:space="preserve">” </w:t>
      </w:r>
      <w:r w:rsidR="00087528">
        <w:t>.</w:t>
      </w:r>
      <w:r>
        <w:t>El</w:t>
      </w:r>
      <w:proofErr w:type="gramEnd"/>
      <w:r>
        <w:t xml:space="preserve"> deber de la política exterior de un Estado nacional consiste en asegurar la subsistencia de la raza de este Estado manteniendo un equilibrio natural y saludable entre la población del país y su crecimiento. No hay nada fuera de la amplitud del espacio, que asegure la libre existencia de una nación. Esta es la única forma en que la nación alemana puede defenderse como potencia mundial. Las fronteras se trazan y se modifican sólo de acuerdo con la voluntad humana. El poder es la única cosa que da derecho a la posesión.</w:t>
      </w:r>
    </w:p>
    <w:p w:rsidR="00C6225D" w:rsidRPr="00E245A5" w:rsidRDefault="00C6225D" w:rsidP="00087528">
      <w:pPr>
        <w:pStyle w:val="Prrafodelista"/>
        <w:jc w:val="both"/>
        <w:rPr>
          <w:b/>
        </w:rPr>
      </w:pPr>
      <w:r w:rsidRPr="00E245A5">
        <w:rPr>
          <w:b/>
        </w:rPr>
        <w:t xml:space="preserve">La persecución del pueblo judío </w:t>
      </w:r>
    </w:p>
    <w:p w:rsidR="00C6225D" w:rsidRDefault="00C6225D" w:rsidP="00087528">
      <w:pPr>
        <w:pStyle w:val="Prrafodelista"/>
        <w:jc w:val="both"/>
      </w:pPr>
      <w:r>
        <w:t>Al tratar el Nazismo no podemos dejar de hacer una mención especial a la política de persecución y violencia sistemática llevada a cabo por este régimen en contra de la población judía de Alemania y del resto de Europa. Hitler puso en práctica medidas tendientes a depurar de elementos considerados impuros al conjunto de la sociedad. Todos aquellos considerados “racialmente inferiores” debían ser separados, controlados y finalmente eliminados. Se persiguió a las minorías (</w:t>
      </w:r>
      <w:r w:rsidR="00E245A5">
        <w:t>gitanos,</w:t>
      </w:r>
      <w:r>
        <w:t xml:space="preserve"> por ejemplo), se favoreció el nacimiento de niños “racialmente puros”, se esterilizó a los individuos con enfermedades hereditarias y se aplicaron políticas</w:t>
      </w:r>
      <w:bookmarkStart w:id="0" w:name="_GoBack"/>
      <w:bookmarkEnd w:id="0"/>
      <w:r>
        <w:t xml:space="preserve"> eugenésicas a los niños con problemas físicos o mentales. Sin </w:t>
      </w:r>
      <w:r w:rsidR="00E245A5">
        <w:t>embargo,</w:t>
      </w:r>
      <w:r>
        <w:t xml:space="preserve"> la mayor persecución estuvo dirigida hacia la población judía. Las causas del antisemitismo alemán fueron múltiples. Por una parte, se los hacía ver como los causantes de todos los males que azotaban Alemania. Debemos tener en cuenta que muchos judíos alemanes poseían grandes fortunas y otros ocupaban importantes puestos en las áreas artísticas y culturales de Alemania, lo que generaba envidias y recelos por una parte de la población. Algunos eran acusados por su ideología comunista y pasaban a ser considerados enemigos del Estado. Esta persecución se desarrolló en una serie de etapas: En 1933 se inicia un boicot a los comercios, a los profesores, a los maestros, a los estudiantes abogados y a los médicos judíos. Más tarde se les prohíbe la práctica de la medicina, de la abogacía y de los cargos públicos. En 1935 se sancionaron las </w:t>
      </w:r>
      <w:r>
        <w:lastRenderedPageBreak/>
        <w:t>Leyes de Nüremberg, por las que se les quita la ciudadanía alemana. Se prohíbe a los judíos las relaciones sentimentales con los arios. En 1938 se los obliga a llevar un distintivo (la estrella judía) en sus ropas. Muchos pierden sus propiedades, sus matrículas profesionales o son expulsados.</w:t>
      </w:r>
    </w:p>
    <w:p w:rsidR="00C6225D" w:rsidRDefault="00C6225D" w:rsidP="00087528">
      <w:pPr>
        <w:pStyle w:val="Prrafodelista"/>
        <w:jc w:val="both"/>
      </w:pPr>
      <w:r>
        <w:t>A partir de ese momento se hacen cada v</w:t>
      </w:r>
      <w:r w:rsidR="00E245A5">
        <w:t xml:space="preserve">ez más frecuentes </w:t>
      </w:r>
      <w:r>
        <w:t>persecuciones s</w:t>
      </w:r>
      <w:r w:rsidR="00E245A5">
        <w:t>eguidas de destrucción y muerte</w:t>
      </w:r>
      <w:r>
        <w:t>. El más dramático de estos fue el de “La noche de los cristales rotos” (ocurrida entre la noche del 9 al 10 de noviembre de 1938), en la que fueron destruidos 7000 comercios judíos y quemadas más de 300 sinagogas. Muchos judíos fueron asesinados y algunos deportados a campos de concentración (se estima que alrededor de 26.000). Pero fue durante la Segunda Guerra Mundial cuando se produjo el genocidio masivo. En 1942 se ideó un plan llamado la “solución final”, es decir la aniquilación de los judíos, tanto del Reich como del resto de Europa. Se calcula que murieron alrededor de seis millones de ellos.</w:t>
      </w:r>
    </w:p>
    <w:p w:rsidR="00695286" w:rsidRDefault="00695286" w:rsidP="00087528">
      <w:pPr>
        <w:pStyle w:val="Prrafodelista"/>
        <w:jc w:val="both"/>
        <w:rPr>
          <w:b/>
        </w:rPr>
      </w:pPr>
    </w:p>
    <w:p w:rsidR="00C6225D" w:rsidRPr="00C6225D" w:rsidRDefault="00C6225D" w:rsidP="00087528">
      <w:pPr>
        <w:pStyle w:val="Prrafodelista"/>
        <w:jc w:val="both"/>
        <w:rPr>
          <w:b/>
        </w:rPr>
      </w:pPr>
      <w:r w:rsidRPr="00C6225D">
        <w:rPr>
          <w:b/>
        </w:rPr>
        <w:t xml:space="preserve">Similitudes y diferencias entre el Fascismo y el Nazismo </w:t>
      </w:r>
    </w:p>
    <w:p w:rsidR="00C6225D" w:rsidRPr="00695286" w:rsidRDefault="00C6225D" w:rsidP="00087528">
      <w:pPr>
        <w:pStyle w:val="Prrafodelista"/>
        <w:jc w:val="both"/>
        <w:rPr>
          <w:b/>
        </w:rPr>
      </w:pPr>
      <w:r w:rsidRPr="00695286">
        <w:rPr>
          <w:b/>
        </w:rPr>
        <w:t xml:space="preserve">SIMILITUDES </w:t>
      </w:r>
    </w:p>
    <w:p w:rsidR="00C6225D" w:rsidRPr="00C6225D" w:rsidRDefault="00C6225D" w:rsidP="00087528">
      <w:pPr>
        <w:pStyle w:val="Prrafodelista"/>
        <w:numPr>
          <w:ilvl w:val="0"/>
          <w:numId w:val="1"/>
        </w:numPr>
        <w:jc w:val="both"/>
        <w:rPr>
          <w:b/>
        </w:rPr>
      </w:pPr>
      <w:r>
        <w:t xml:space="preserve">Eran intensamente anticomunistas. </w:t>
      </w:r>
    </w:p>
    <w:p w:rsidR="00C6225D" w:rsidRPr="00C6225D" w:rsidRDefault="00C6225D" w:rsidP="00087528">
      <w:pPr>
        <w:pStyle w:val="Prrafodelista"/>
        <w:numPr>
          <w:ilvl w:val="0"/>
          <w:numId w:val="1"/>
        </w:numPr>
        <w:jc w:val="both"/>
        <w:rPr>
          <w:b/>
        </w:rPr>
      </w:pPr>
      <w:r>
        <w:t xml:space="preserve">Se proponían crear un estado totalitario, controlando todas las áreas de la vida económica, política, social y cultural de las personas. </w:t>
      </w:r>
    </w:p>
    <w:p w:rsidR="00C6225D" w:rsidRPr="00C6225D" w:rsidRDefault="00C6225D" w:rsidP="00087528">
      <w:pPr>
        <w:pStyle w:val="Prrafodelista"/>
        <w:numPr>
          <w:ilvl w:val="0"/>
          <w:numId w:val="1"/>
        </w:numPr>
        <w:jc w:val="both"/>
        <w:rPr>
          <w:b/>
        </w:rPr>
      </w:pPr>
      <w:r>
        <w:t xml:space="preserve">Promovían la autosuficiencia de sus economías. </w:t>
      </w:r>
    </w:p>
    <w:p w:rsidR="00C6225D" w:rsidRPr="00C6225D" w:rsidRDefault="00C6225D" w:rsidP="00087528">
      <w:pPr>
        <w:pStyle w:val="Prrafodelista"/>
        <w:numPr>
          <w:ilvl w:val="0"/>
          <w:numId w:val="1"/>
        </w:numPr>
        <w:jc w:val="both"/>
        <w:rPr>
          <w:b/>
        </w:rPr>
      </w:pPr>
      <w:r>
        <w:t xml:space="preserve">Exaltaban la supremacía del Estado y la supeditación del individuo al mismo. </w:t>
      </w:r>
    </w:p>
    <w:p w:rsidR="00C6225D" w:rsidRPr="00C6225D" w:rsidRDefault="00C6225D" w:rsidP="00087528">
      <w:pPr>
        <w:pStyle w:val="Prrafodelista"/>
        <w:numPr>
          <w:ilvl w:val="0"/>
          <w:numId w:val="1"/>
        </w:numPr>
        <w:jc w:val="both"/>
        <w:rPr>
          <w:b/>
        </w:rPr>
      </w:pPr>
      <w:r>
        <w:t xml:space="preserve">Exacerbaban el sentimiento nacionalista y fomentaban el culto a la guerra. </w:t>
      </w:r>
    </w:p>
    <w:p w:rsidR="00C6225D" w:rsidRPr="00C6225D" w:rsidRDefault="00C6225D" w:rsidP="00087528">
      <w:pPr>
        <w:pStyle w:val="Prrafodelista"/>
        <w:numPr>
          <w:ilvl w:val="0"/>
          <w:numId w:val="1"/>
        </w:numPr>
        <w:jc w:val="both"/>
        <w:rPr>
          <w:b/>
        </w:rPr>
      </w:pPr>
      <w:r>
        <w:t>Engrandecían y honraban la figura del líder o conductor.</w:t>
      </w:r>
    </w:p>
    <w:p w:rsidR="00C6225D" w:rsidRPr="00E245A5" w:rsidRDefault="00C6225D" w:rsidP="00087528">
      <w:pPr>
        <w:pStyle w:val="Prrafodelista"/>
        <w:jc w:val="both"/>
        <w:rPr>
          <w:b/>
        </w:rPr>
      </w:pPr>
      <w:r w:rsidRPr="00E245A5">
        <w:rPr>
          <w:b/>
        </w:rPr>
        <w:t xml:space="preserve">DIFERENCIAS </w:t>
      </w:r>
    </w:p>
    <w:p w:rsidR="00C6225D" w:rsidRPr="00C6225D" w:rsidRDefault="00C6225D" w:rsidP="00087528">
      <w:pPr>
        <w:pStyle w:val="Prrafodelista"/>
        <w:numPr>
          <w:ilvl w:val="0"/>
          <w:numId w:val="1"/>
        </w:numPr>
        <w:jc w:val="both"/>
        <w:rPr>
          <w:b/>
        </w:rPr>
      </w:pPr>
      <w:r>
        <w:t xml:space="preserve">El fascismo llevó adelante un grado de represión y violencia menor que el nazismo. </w:t>
      </w:r>
    </w:p>
    <w:p w:rsidR="00C6225D" w:rsidRPr="00C6225D" w:rsidRDefault="00C6225D" w:rsidP="00087528">
      <w:pPr>
        <w:pStyle w:val="Prrafodelista"/>
        <w:numPr>
          <w:ilvl w:val="0"/>
          <w:numId w:val="1"/>
        </w:numPr>
        <w:jc w:val="both"/>
        <w:rPr>
          <w:b/>
        </w:rPr>
      </w:pPr>
      <w:r>
        <w:t xml:space="preserve">El fascismo italiano no fue específicamente antijudío. El antisemitismo se dio en su forma más extrema en Alemania. </w:t>
      </w:r>
    </w:p>
    <w:p w:rsidR="00C6225D" w:rsidRPr="00C6225D" w:rsidRDefault="00C6225D" w:rsidP="00087528">
      <w:pPr>
        <w:pStyle w:val="Prrafodelista"/>
        <w:numPr>
          <w:ilvl w:val="0"/>
          <w:numId w:val="1"/>
        </w:numPr>
        <w:jc w:val="both"/>
        <w:rPr>
          <w:b/>
        </w:rPr>
      </w:pPr>
      <w:r>
        <w:t xml:space="preserve">Políticamente en Italia siguió existiendo la Monarquía (aunque Mussolini no la tuviese en cuenta). En Alemania solo existía el gobierno unipersonal de Hitler. </w:t>
      </w:r>
    </w:p>
    <w:p w:rsidR="00C6225D" w:rsidRPr="00E245A5" w:rsidRDefault="00C6225D" w:rsidP="00087528">
      <w:pPr>
        <w:pStyle w:val="Prrafodelista"/>
        <w:numPr>
          <w:ilvl w:val="0"/>
          <w:numId w:val="1"/>
        </w:numPr>
        <w:jc w:val="both"/>
        <w:rPr>
          <w:b/>
        </w:rPr>
      </w:pPr>
      <w:r>
        <w:t>La política exterior de Hitler fue más allá de los objetivos expansionistas tradicionales. Intentó llevar adelante una reestructuración racial en Europa. Los objetivos de Mussolini se centraban en las aspiraciones coloniales dentro de la zona del Mediterráneo.</w:t>
      </w:r>
    </w:p>
    <w:p w:rsidR="00E245A5" w:rsidRDefault="00E245A5" w:rsidP="00087528">
      <w:pPr>
        <w:pStyle w:val="Prrafodelista"/>
        <w:jc w:val="both"/>
        <w:rPr>
          <w:b/>
          <w:color w:val="C00000"/>
        </w:rPr>
      </w:pPr>
    </w:p>
    <w:p w:rsidR="00E245A5" w:rsidRDefault="00E245A5" w:rsidP="00087528">
      <w:pPr>
        <w:pStyle w:val="Prrafodelista"/>
        <w:jc w:val="both"/>
        <w:rPr>
          <w:b/>
          <w:color w:val="C00000"/>
        </w:rPr>
      </w:pPr>
      <w:r w:rsidRPr="00E245A5">
        <w:rPr>
          <w:b/>
          <w:color w:val="C00000"/>
        </w:rPr>
        <w:t>ACTIVIDAD:</w:t>
      </w:r>
    </w:p>
    <w:p w:rsidR="00E245A5" w:rsidRPr="00E245A5" w:rsidRDefault="00E245A5" w:rsidP="00087528">
      <w:pPr>
        <w:pStyle w:val="Prrafodelista"/>
        <w:numPr>
          <w:ilvl w:val="0"/>
          <w:numId w:val="2"/>
        </w:numPr>
        <w:jc w:val="both"/>
        <w:rPr>
          <w:b/>
          <w:color w:val="C00000"/>
        </w:rPr>
      </w:pPr>
      <w:r>
        <w:rPr>
          <w:b/>
        </w:rPr>
        <w:t>Leer el texto y responder:</w:t>
      </w:r>
    </w:p>
    <w:p w:rsidR="00E245A5" w:rsidRPr="00351D03" w:rsidRDefault="00351D03" w:rsidP="00087528">
      <w:pPr>
        <w:pStyle w:val="Prrafodelista"/>
        <w:numPr>
          <w:ilvl w:val="0"/>
          <w:numId w:val="3"/>
        </w:numPr>
        <w:jc w:val="both"/>
        <w:rPr>
          <w:b/>
          <w:color w:val="C00000"/>
        </w:rPr>
      </w:pPr>
      <w:r>
        <w:rPr>
          <w:b/>
        </w:rPr>
        <w:t xml:space="preserve">¿Durante qué período surgen el fascismo y el nazismo? </w:t>
      </w:r>
    </w:p>
    <w:p w:rsidR="00351D03" w:rsidRPr="00351D03" w:rsidRDefault="00351D03" w:rsidP="00087528">
      <w:pPr>
        <w:pStyle w:val="Prrafodelista"/>
        <w:numPr>
          <w:ilvl w:val="0"/>
          <w:numId w:val="3"/>
        </w:numPr>
        <w:jc w:val="both"/>
        <w:rPr>
          <w:b/>
          <w:color w:val="C00000"/>
        </w:rPr>
      </w:pPr>
      <w:r>
        <w:rPr>
          <w:b/>
        </w:rPr>
        <w:t>¿Cuáles son sus países de origen y sus máximos representantes?</w:t>
      </w:r>
    </w:p>
    <w:p w:rsidR="00351D03" w:rsidRPr="00351D03" w:rsidRDefault="00351D03" w:rsidP="00087528">
      <w:pPr>
        <w:pStyle w:val="Prrafodelista"/>
        <w:numPr>
          <w:ilvl w:val="0"/>
          <w:numId w:val="3"/>
        </w:numPr>
        <w:jc w:val="both"/>
        <w:rPr>
          <w:b/>
          <w:color w:val="C00000"/>
        </w:rPr>
      </w:pPr>
      <w:r>
        <w:rPr>
          <w:b/>
        </w:rPr>
        <w:t>¿Cuáles son los</w:t>
      </w:r>
      <w:r w:rsidRPr="00351D03">
        <w:t xml:space="preserve"> </w:t>
      </w:r>
      <w:r w:rsidRPr="00351D03">
        <w:rPr>
          <w:b/>
        </w:rPr>
        <w:t>factores contribuyeron al surgimiento de los estados totalitarios</w:t>
      </w:r>
      <w:r>
        <w:rPr>
          <w:b/>
        </w:rPr>
        <w:t>?</w:t>
      </w:r>
    </w:p>
    <w:p w:rsidR="00351D03" w:rsidRPr="00351D03" w:rsidRDefault="00351D03" w:rsidP="00087528">
      <w:pPr>
        <w:pStyle w:val="Prrafodelista"/>
        <w:numPr>
          <w:ilvl w:val="0"/>
          <w:numId w:val="3"/>
        </w:numPr>
        <w:jc w:val="both"/>
        <w:rPr>
          <w:b/>
          <w:color w:val="C00000"/>
        </w:rPr>
      </w:pPr>
      <w:r>
        <w:rPr>
          <w:b/>
        </w:rPr>
        <w:t xml:space="preserve">¿Cómo llego Mussolini al poder </w:t>
      </w:r>
      <w:r w:rsidRPr="00351D03">
        <w:rPr>
          <w:b/>
        </w:rPr>
        <w:t>y q</w:t>
      </w:r>
      <w:r>
        <w:rPr>
          <w:b/>
        </w:rPr>
        <w:t>ué modelo de E</w:t>
      </w:r>
      <w:r w:rsidRPr="00351D03">
        <w:rPr>
          <w:b/>
        </w:rPr>
        <w:t>stado estableció en Italia?</w:t>
      </w:r>
    </w:p>
    <w:p w:rsidR="002C0FAF" w:rsidRPr="002C0FAF" w:rsidRDefault="00351D03" w:rsidP="00087528">
      <w:pPr>
        <w:pStyle w:val="Prrafodelista"/>
        <w:numPr>
          <w:ilvl w:val="0"/>
          <w:numId w:val="3"/>
        </w:numPr>
        <w:jc w:val="both"/>
        <w:rPr>
          <w:b/>
          <w:color w:val="C00000"/>
        </w:rPr>
      </w:pPr>
      <w:r>
        <w:rPr>
          <w:b/>
        </w:rPr>
        <w:t>¿Cómo llego Hitler al poder</w:t>
      </w:r>
      <w:r w:rsidR="002C0FAF">
        <w:rPr>
          <w:b/>
        </w:rPr>
        <w:t>?</w:t>
      </w:r>
    </w:p>
    <w:p w:rsidR="00351D03" w:rsidRPr="002C0FAF" w:rsidRDefault="00351D03" w:rsidP="00087528">
      <w:pPr>
        <w:pStyle w:val="Prrafodelista"/>
        <w:numPr>
          <w:ilvl w:val="0"/>
          <w:numId w:val="3"/>
        </w:numPr>
        <w:jc w:val="both"/>
        <w:rPr>
          <w:b/>
          <w:color w:val="C00000"/>
        </w:rPr>
      </w:pPr>
      <w:r w:rsidRPr="002C0FAF">
        <w:rPr>
          <w:b/>
        </w:rPr>
        <w:t xml:space="preserve">¿Qué libertades </w:t>
      </w:r>
      <w:r w:rsidR="002C0FAF" w:rsidRPr="002C0FAF">
        <w:rPr>
          <w:b/>
        </w:rPr>
        <w:t xml:space="preserve">del individuo </w:t>
      </w:r>
      <w:r w:rsidRPr="002C0FAF">
        <w:rPr>
          <w:b/>
        </w:rPr>
        <w:t>se s</w:t>
      </w:r>
      <w:r w:rsidR="002C0FAF" w:rsidRPr="002C0FAF">
        <w:rPr>
          <w:b/>
        </w:rPr>
        <w:t>uprimían y cómo se relaciona esto</w:t>
      </w:r>
      <w:r w:rsidRPr="002C0FAF">
        <w:rPr>
          <w:b/>
        </w:rPr>
        <w:t xml:space="preserve"> con la idea que Hitler tiene del Estado?</w:t>
      </w:r>
    </w:p>
    <w:p w:rsidR="002C0FAF" w:rsidRPr="002C0FAF" w:rsidRDefault="002C0FAF" w:rsidP="00087528">
      <w:pPr>
        <w:pStyle w:val="Prrafodelista"/>
        <w:numPr>
          <w:ilvl w:val="0"/>
          <w:numId w:val="3"/>
        </w:numPr>
        <w:jc w:val="both"/>
        <w:rPr>
          <w:b/>
          <w:color w:val="C00000"/>
        </w:rPr>
      </w:pPr>
      <w:r>
        <w:rPr>
          <w:b/>
        </w:rPr>
        <w:t>¿Cuáles son las características en el plano económico del nazismo?</w:t>
      </w:r>
    </w:p>
    <w:p w:rsidR="002C0FAF" w:rsidRPr="002C0FAF" w:rsidRDefault="002C0FAF" w:rsidP="00087528">
      <w:pPr>
        <w:pStyle w:val="Prrafodelista"/>
        <w:numPr>
          <w:ilvl w:val="0"/>
          <w:numId w:val="3"/>
        </w:numPr>
        <w:jc w:val="both"/>
        <w:rPr>
          <w:b/>
          <w:color w:val="C00000"/>
        </w:rPr>
      </w:pPr>
      <w:r>
        <w:rPr>
          <w:b/>
        </w:rPr>
        <w:t>¿Cuáles fueron las características de su política exterior y en qué consistió el “espacio vital”?</w:t>
      </w:r>
    </w:p>
    <w:p w:rsidR="002C0FAF" w:rsidRDefault="002C0FAF" w:rsidP="00087528">
      <w:pPr>
        <w:pStyle w:val="Prrafodelista"/>
        <w:numPr>
          <w:ilvl w:val="0"/>
          <w:numId w:val="3"/>
        </w:numPr>
        <w:jc w:val="both"/>
        <w:rPr>
          <w:b/>
        </w:rPr>
      </w:pPr>
      <w:r w:rsidRPr="002C0FAF">
        <w:rPr>
          <w:b/>
        </w:rPr>
        <w:t>¿Cuáles fueron las causas del antisemitismo alemán?</w:t>
      </w:r>
    </w:p>
    <w:p w:rsidR="002C0FAF" w:rsidRPr="002C0FAF" w:rsidRDefault="002C0FAF" w:rsidP="00087528">
      <w:pPr>
        <w:pStyle w:val="Prrafodelista"/>
        <w:numPr>
          <w:ilvl w:val="0"/>
          <w:numId w:val="3"/>
        </w:numPr>
        <w:jc w:val="both"/>
        <w:rPr>
          <w:b/>
        </w:rPr>
      </w:pPr>
      <w:r>
        <w:rPr>
          <w:b/>
        </w:rPr>
        <w:t>¿Cuáles son las similitudes y diferencias entre el fascismo y el nazismo?</w:t>
      </w:r>
    </w:p>
    <w:p w:rsidR="00E245A5" w:rsidRPr="002C0FAF" w:rsidRDefault="00E245A5" w:rsidP="00087528">
      <w:pPr>
        <w:pStyle w:val="Prrafodelista"/>
        <w:jc w:val="both"/>
        <w:rPr>
          <w:b/>
          <w:color w:val="C00000"/>
        </w:rPr>
      </w:pPr>
    </w:p>
    <w:p w:rsidR="00E245A5" w:rsidRPr="00E245A5" w:rsidRDefault="00E245A5" w:rsidP="00087528">
      <w:pPr>
        <w:pStyle w:val="Prrafodelista"/>
        <w:jc w:val="both"/>
        <w:rPr>
          <w:b/>
          <w:color w:val="C00000"/>
        </w:rPr>
      </w:pPr>
    </w:p>
    <w:sectPr w:rsidR="00E245A5" w:rsidRPr="00E245A5" w:rsidSect="009845AA">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16FB"/>
    <w:multiLevelType w:val="hybridMultilevel"/>
    <w:tmpl w:val="7F2410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A1D096B"/>
    <w:multiLevelType w:val="hybridMultilevel"/>
    <w:tmpl w:val="CDA82EBE"/>
    <w:lvl w:ilvl="0" w:tplc="D4BA88F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430F61C1"/>
    <w:multiLevelType w:val="hybridMultilevel"/>
    <w:tmpl w:val="04185EF2"/>
    <w:lvl w:ilvl="0" w:tplc="19007034">
      <w:start w:val="1"/>
      <w:numFmt w:val="decimal"/>
      <w:lvlText w:val="%1)"/>
      <w:lvlJc w:val="left"/>
      <w:pPr>
        <w:ind w:left="1440" w:hanging="360"/>
      </w:pPr>
      <w:rPr>
        <w:rFonts w:hint="default"/>
        <w:color w:val="auto"/>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A58"/>
    <w:rsid w:val="00087528"/>
    <w:rsid w:val="00105427"/>
    <w:rsid w:val="002C0FAF"/>
    <w:rsid w:val="00351D03"/>
    <w:rsid w:val="006506E7"/>
    <w:rsid w:val="00695286"/>
    <w:rsid w:val="0072153F"/>
    <w:rsid w:val="008C2A58"/>
    <w:rsid w:val="009845AA"/>
    <w:rsid w:val="00C6225D"/>
    <w:rsid w:val="00E245A5"/>
    <w:rsid w:val="00F04C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10889"/>
  <w15:chartTrackingRefBased/>
  <w15:docId w15:val="{428ED4BF-366C-4B03-87B0-184B3E28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C2A58"/>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2A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CB178-AAEE-4145-93BF-1E763A553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2261</Words>
  <Characters>12436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5</cp:revision>
  <cp:lastPrinted>2020-09-17T23:21:00Z</cp:lastPrinted>
  <dcterms:created xsi:type="dcterms:W3CDTF">2020-09-17T22:17:00Z</dcterms:created>
  <dcterms:modified xsi:type="dcterms:W3CDTF">2021-06-23T15:52:00Z</dcterms:modified>
</cp:coreProperties>
</file>