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2CCEE" w14:textId="77777777" w:rsidR="00DA3393" w:rsidRPr="00DA3393" w:rsidRDefault="00DA3393" w:rsidP="00E31308">
      <w:pPr>
        <w:jc w:val="both"/>
        <w:rPr>
          <w:rFonts w:ascii="Arial" w:hAnsi="Arial" w:cs="Arial"/>
          <w:sz w:val="40"/>
          <w:szCs w:val="40"/>
          <w:u w:val="single"/>
        </w:rPr>
      </w:pPr>
      <w:r w:rsidRPr="00DA3393">
        <w:rPr>
          <w:rFonts w:ascii="Arial" w:hAnsi="Arial" w:cs="Arial"/>
          <w:sz w:val="40"/>
          <w:szCs w:val="40"/>
          <w:u w:val="single"/>
        </w:rPr>
        <w:t>UNIDAD 1;</w:t>
      </w:r>
    </w:p>
    <w:p w14:paraId="5A6C821A" w14:textId="00D3C1DA" w:rsidR="00DA3393" w:rsidRPr="00DA3393" w:rsidRDefault="00EC1255" w:rsidP="00E31308">
      <w:pPr>
        <w:jc w:val="both"/>
        <w:rPr>
          <w:rFonts w:ascii="Arial" w:hAnsi="Arial" w:cs="Arial"/>
          <w:sz w:val="40"/>
          <w:szCs w:val="40"/>
          <w:u w:val="single"/>
        </w:rPr>
      </w:pPr>
      <w:r>
        <w:rPr>
          <w:rFonts w:ascii="Arial" w:hAnsi="Arial" w:cs="Arial"/>
          <w:sz w:val="40"/>
          <w:szCs w:val="40"/>
          <w:u w:val="single"/>
        </w:rPr>
        <w:t xml:space="preserve">CLASE </w:t>
      </w:r>
      <w:r w:rsidR="00304D27">
        <w:rPr>
          <w:rFonts w:ascii="Arial" w:hAnsi="Arial" w:cs="Arial"/>
          <w:sz w:val="40"/>
          <w:szCs w:val="40"/>
          <w:u w:val="single"/>
        </w:rPr>
        <w:t>3</w:t>
      </w:r>
      <w:r w:rsidR="00DA3393" w:rsidRPr="00DA3393">
        <w:rPr>
          <w:rFonts w:ascii="Arial" w:hAnsi="Arial" w:cs="Arial"/>
          <w:sz w:val="40"/>
          <w:szCs w:val="40"/>
          <w:u w:val="single"/>
        </w:rPr>
        <w:t xml:space="preserve">; </w:t>
      </w:r>
      <w:r>
        <w:rPr>
          <w:rFonts w:ascii="Arial" w:hAnsi="Arial" w:cs="Arial"/>
          <w:sz w:val="40"/>
          <w:szCs w:val="40"/>
          <w:u w:val="single"/>
        </w:rPr>
        <w:t>Arco Eléctrico</w:t>
      </w:r>
    </w:p>
    <w:p w14:paraId="0FC80FC4" w14:textId="77777777" w:rsidR="00EC1255" w:rsidRDefault="00EC1255" w:rsidP="00EC1255">
      <w:pPr>
        <w:jc w:val="center"/>
        <w:rPr>
          <w:rFonts w:ascii="Arial" w:hAnsi="Arial" w:cs="Arial"/>
        </w:rPr>
      </w:pPr>
      <w:r w:rsidRPr="00B77674">
        <w:rPr>
          <w:rFonts w:ascii="Arial" w:hAnsi="Arial" w:cs="Arial"/>
          <w:u w:val="single"/>
        </w:rPr>
        <w:t>Arco Eléctrico;</w:t>
      </w:r>
    </w:p>
    <w:p w14:paraId="09119066" w14:textId="77777777" w:rsidR="00EC1255" w:rsidRDefault="00EC1255" w:rsidP="00EC1255">
      <w:pPr>
        <w:jc w:val="both"/>
        <w:rPr>
          <w:rFonts w:ascii="Arial" w:hAnsi="Arial" w:cs="Arial"/>
        </w:rPr>
      </w:pPr>
      <w:r>
        <w:rPr>
          <w:rFonts w:ascii="Arial" w:hAnsi="Arial" w:cs="Arial"/>
        </w:rPr>
        <w:t xml:space="preserve">En electricidad se denomina arco eléctrico o también arco voltaico a la descarga eléctrica que se forma entre dos electrodos sometidos a una diferencia de potencial y colocados en el seno de una atmosfera gaseosa enrarecida, normalmente a baja presión, o al aire libre. Fue descubierto y demostrado por primera vez por el químico británico Humphry Davy en 1800. Para iniciar un arco se ponen en contacto, brevemente, los extremos de dos electrodos, usualmente en forma de lápiz, por lo general de grafito, y se hace pasar una corriente intensa (unos 10 amperios) a través de ellos. Esta corriente provoca un gran calentamiento en el punto de contacto, al separarse los electrodos, se forma entre ellos una descarga luminosa similar a una llama. </w:t>
      </w:r>
    </w:p>
    <w:p w14:paraId="01DD4365" w14:textId="77777777" w:rsidR="00EC1255" w:rsidRDefault="00EC1255" w:rsidP="00EC1255">
      <w:pPr>
        <w:jc w:val="both"/>
        <w:rPr>
          <w:rFonts w:ascii="Arial" w:hAnsi="Arial" w:cs="Arial"/>
        </w:rPr>
      </w:pPr>
      <w:r>
        <w:rPr>
          <w:rFonts w:ascii="Arial" w:hAnsi="Arial" w:cs="Arial"/>
        </w:rPr>
        <w:t xml:space="preserve">La descarga está producida por electrones que van desde el electrodo negativo al positivo, pero también, en parte, por iones positivos que se mueven en sentido opuesto. El choque de los iones genera un calor intenso en los electrodos, calentándose </w:t>
      </w:r>
      <w:proofErr w:type="spellStart"/>
      <w:r>
        <w:rPr>
          <w:rFonts w:ascii="Arial" w:hAnsi="Arial" w:cs="Arial"/>
        </w:rPr>
        <w:t>mas</w:t>
      </w:r>
      <w:proofErr w:type="spellEnd"/>
      <w:r>
        <w:rPr>
          <w:rFonts w:ascii="Arial" w:hAnsi="Arial" w:cs="Arial"/>
        </w:rPr>
        <w:t xml:space="preserve"> el electrodo positivo debido a que los electrones que golpean contra </w:t>
      </w:r>
      <w:proofErr w:type="spellStart"/>
      <w:r>
        <w:rPr>
          <w:rFonts w:ascii="Arial" w:hAnsi="Arial" w:cs="Arial"/>
        </w:rPr>
        <w:t>el</w:t>
      </w:r>
      <w:proofErr w:type="spellEnd"/>
      <w:r>
        <w:rPr>
          <w:rFonts w:ascii="Arial" w:hAnsi="Arial" w:cs="Arial"/>
        </w:rPr>
        <w:t xml:space="preserve"> tienen mayor energía total. </w:t>
      </w:r>
    </w:p>
    <w:p w14:paraId="206F1EDC" w14:textId="77777777" w:rsidR="00EC1255" w:rsidRDefault="00EC1255" w:rsidP="00EC1255">
      <w:pPr>
        <w:jc w:val="both"/>
        <w:rPr>
          <w:rFonts w:ascii="Arial" w:hAnsi="Arial" w:cs="Arial"/>
        </w:rPr>
      </w:pPr>
      <w:r>
        <w:rPr>
          <w:rFonts w:ascii="Arial" w:hAnsi="Arial" w:cs="Arial"/>
        </w:rPr>
        <w:t xml:space="preserve">En un arco abierto al aire o presión normal, el electrodo positivo alcanza una temperatura de 3500 grados Celsius. Durante el tiempo de la descarga se produce una luminosidad muy intensa y un gran desprendimiento de calor. </w:t>
      </w:r>
    </w:p>
    <w:p w14:paraId="61FF94FF" w14:textId="77777777" w:rsidR="00EC1255" w:rsidRDefault="00EC1255" w:rsidP="00EC1255">
      <w:pPr>
        <w:jc w:val="both"/>
        <w:rPr>
          <w:rFonts w:ascii="Arial" w:hAnsi="Arial" w:cs="Arial"/>
        </w:rPr>
      </w:pPr>
      <w:r>
        <w:rPr>
          <w:rFonts w:ascii="Arial" w:hAnsi="Arial" w:cs="Arial"/>
        </w:rPr>
        <w:t>Es un proceso de soldadura, donde la unión es producida por el calor generado por un arco eléctrico, con o sin aplicación de presión y con o sin metal de aporte.</w:t>
      </w:r>
    </w:p>
    <w:p w14:paraId="2503D886" w14:textId="77777777" w:rsidR="00EC1255" w:rsidRDefault="00EC1255" w:rsidP="00EC1255">
      <w:pPr>
        <w:jc w:val="both"/>
        <w:rPr>
          <w:rFonts w:ascii="Arial" w:hAnsi="Arial" w:cs="Arial"/>
        </w:rPr>
      </w:pPr>
      <w:r>
        <w:rPr>
          <w:rFonts w:ascii="Arial" w:hAnsi="Arial" w:cs="Arial"/>
        </w:rPr>
        <w:t>La energía eléctrica se transforma en energía térmica, pudiendo llegar esta energía hasta una temperatura, pudiendo llegar esta energía hasta una temperatura de aproximadamente 4000ºC. La energía eléctrica es el flujo de electrones, a través, de un circuito cerrado. Cuando ocurre una pequeña ruptura dentro de cualquier parte, o apertura del circuito, los electrones se mueven a gran velocidad y saltan, a través, del espacio libre entre los dos terminales, produciendo una chispa eléctrica, con la suficiente presión o voltaje para hacer fluir los electrones continuamente. A través, de esta apertura, se forma el arco eléctrico, fundiéndose el metal a medida que se avanza.</w:t>
      </w:r>
    </w:p>
    <w:p w14:paraId="6594C8C2" w14:textId="5CF8F03B" w:rsidR="00E31308" w:rsidRPr="00EA7D71" w:rsidRDefault="00EC1255" w:rsidP="00EA7D71">
      <w:pPr>
        <w:jc w:val="both"/>
        <w:rPr>
          <w:rFonts w:ascii="Arial" w:hAnsi="Arial" w:cs="Arial"/>
        </w:rPr>
      </w:pPr>
      <w:r>
        <w:rPr>
          <w:rFonts w:ascii="Arial" w:hAnsi="Arial" w:cs="Arial"/>
        </w:rPr>
        <w:t xml:space="preserve">El arco eléctrico es, por lo tanto, un flujo de electrones, a través de medio gaseoso, que genera luz y calor. </w:t>
      </w:r>
    </w:p>
    <w:p w14:paraId="17E69CEF" w14:textId="77777777" w:rsidR="00E31308" w:rsidRPr="002E34AB" w:rsidRDefault="00C010AB" w:rsidP="00E31308">
      <w:pPr>
        <w:rPr>
          <w:rFonts w:ascii="Arial" w:hAnsi="Arial" w:cs="Arial"/>
          <w:u w:val="single"/>
        </w:rPr>
      </w:pPr>
      <w:r w:rsidRPr="002E34AB">
        <w:rPr>
          <w:rFonts w:ascii="Arial" w:hAnsi="Arial" w:cs="Arial"/>
          <w:u w:val="single"/>
        </w:rPr>
        <w:t>Bibliografía;</w:t>
      </w:r>
    </w:p>
    <w:p w14:paraId="051F4A3B" w14:textId="77777777" w:rsidR="00C010AB" w:rsidRPr="002E34AB" w:rsidRDefault="00C010AB" w:rsidP="00C010AB">
      <w:pPr>
        <w:pStyle w:val="Prrafodelista"/>
        <w:numPr>
          <w:ilvl w:val="0"/>
          <w:numId w:val="1"/>
        </w:numPr>
        <w:rPr>
          <w:rFonts w:ascii="Arial" w:hAnsi="Arial" w:cs="Arial"/>
        </w:rPr>
      </w:pPr>
      <w:r w:rsidRPr="002E34AB">
        <w:rPr>
          <w:rFonts w:ascii="Arial" w:hAnsi="Arial" w:cs="Arial"/>
        </w:rPr>
        <w:t>Cuadernillo de Herrería y Soldadur</w:t>
      </w:r>
      <w:r w:rsidR="00A44344">
        <w:rPr>
          <w:rFonts w:ascii="Arial" w:hAnsi="Arial" w:cs="Arial"/>
        </w:rPr>
        <w:t>a</w:t>
      </w:r>
      <w:r w:rsidRPr="002E34AB">
        <w:rPr>
          <w:rFonts w:ascii="Arial" w:hAnsi="Arial" w:cs="Arial"/>
        </w:rPr>
        <w:t xml:space="preserve"> (Prof. </w:t>
      </w:r>
      <w:r w:rsidR="004E6455" w:rsidRPr="002E34AB">
        <w:rPr>
          <w:rFonts w:ascii="Arial" w:hAnsi="Arial" w:cs="Arial"/>
        </w:rPr>
        <w:t>Fernández</w:t>
      </w:r>
      <w:r w:rsidRPr="002E34AB">
        <w:rPr>
          <w:rFonts w:ascii="Arial" w:hAnsi="Arial" w:cs="Arial"/>
        </w:rPr>
        <w:t xml:space="preserve"> Jorge)</w:t>
      </w:r>
    </w:p>
    <w:p w14:paraId="1C6F5EE6" w14:textId="77777777" w:rsidR="00C010AB" w:rsidRDefault="00C010AB" w:rsidP="00C010AB">
      <w:pPr>
        <w:pStyle w:val="Prrafodelista"/>
        <w:numPr>
          <w:ilvl w:val="0"/>
          <w:numId w:val="1"/>
        </w:numPr>
        <w:rPr>
          <w:rFonts w:ascii="Arial" w:hAnsi="Arial" w:cs="Arial"/>
        </w:rPr>
      </w:pPr>
      <w:r w:rsidRPr="002E34AB">
        <w:rPr>
          <w:rFonts w:ascii="Arial" w:hAnsi="Arial" w:cs="Arial"/>
        </w:rPr>
        <w:t>Soldadura en la Atmosfera Natural y Protegida (</w:t>
      </w:r>
      <w:r w:rsidR="004E6455" w:rsidRPr="002E34AB">
        <w:rPr>
          <w:rFonts w:ascii="Arial" w:hAnsi="Arial" w:cs="Arial"/>
        </w:rPr>
        <w:t>Cristóbal</w:t>
      </w:r>
      <w:r w:rsidRPr="002E34AB">
        <w:rPr>
          <w:rFonts w:ascii="Arial" w:hAnsi="Arial" w:cs="Arial"/>
        </w:rPr>
        <w:t xml:space="preserve"> </w:t>
      </w:r>
      <w:r w:rsidR="004E6455" w:rsidRPr="002E34AB">
        <w:rPr>
          <w:rFonts w:ascii="Arial" w:hAnsi="Arial" w:cs="Arial"/>
        </w:rPr>
        <w:t>López</w:t>
      </w:r>
      <w:r w:rsidRPr="002E34AB">
        <w:rPr>
          <w:rFonts w:ascii="Arial" w:hAnsi="Arial" w:cs="Arial"/>
        </w:rPr>
        <w:t xml:space="preserve"> </w:t>
      </w:r>
      <w:r w:rsidR="004E6455" w:rsidRPr="002E34AB">
        <w:rPr>
          <w:rFonts w:ascii="Arial" w:hAnsi="Arial" w:cs="Arial"/>
        </w:rPr>
        <w:t>Gálvez</w:t>
      </w:r>
      <w:r w:rsidRPr="002E34AB">
        <w:rPr>
          <w:rFonts w:ascii="Arial" w:hAnsi="Arial" w:cs="Arial"/>
        </w:rPr>
        <w:t>)</w:t>
      </w:r>
      <w:r w:rsidR="002E34AB">
        <w:rPr>
          <w:rFonts w:ascii="Arial" w:hAnsi="Arial" w:cs="Arial"/>
        </w:rPr>
        <w:t>.</w:t>
      </w:r>
    </w:p>
    <w:p w14:paraId="7798707F" w14:textId="77777777" w:rsidR="002E34AB" w:rsidRDefault="002E34AB" w:rsidP="002E34AB">
      <w:pPr>
        <w:rPr>
          <w:rFonts w:ascii="Arial" w:hAnsi="Arial" w:cs="Arial"/>
        </w:rPr>
      </w:pPr>
    </w:p>
    <w:p w14:paraId="2E20BB43" w14:textId="77777777" w:rsidR="002E34AB" w:rsidRDefault="002E34AB" w:rsidP="002E34AB">
      <w:pPr>
        <w:rPr>
          <w:rFonts w:ascii="Arial" w:hAnsi="Arial" w:cs="Arial"/>
        </w:rPr>
      </w:pPr>
    </w:p>
    <w:p w14:paraId="38BCCE62" w14:textId="77777777" w:rsidR="002E34AB" w:rsidRDefault="002E34AB" w:rsidP="002E34AB">
      <w:pPr>
        <w:rPr>
          <w:rFonts w:ascii="Arial" w:hAnsi="Arial" w:cs="Arial"/>
        </w:rPr>
      </w:pPr>
    </w:p>
    <w:p w14:paraId="3E4665A9" w14:textId="77777777" w:rsidR="002E34AB" w:rsidRDefault="002E34AB" w:rsidP="002E34AB">
      <w:pPr>
        <w:rPr>
          <w:rFonts w:ascii="Arial" w:hAnsi="Arial" w:cs="Arial"/>
        </w:rPr>
      </w:pPr>
    </w:p>
    <w:p w14:paraId="2DB6D8FD" w14:textId="77777777" w:rsidR="002E34AB" w:rsidRDefault="002E34AB" w:rsidP="002E34AB">
      <w:pPr>
        <w:rPr>
          <w:rFonts w:ascii="Arial" w:hAnsi="Arial" w:cs="Arial"/>
          <w:b/>
          <w:u w:val="single"/>
        </w:rPr>
      </w:pPr>
      <w:r w:rsidRPr="002E34AB">
        <w:rPr>
          <w:rFonts w:ascii="Arial" w:hAnsi="Arial" w:cs="Arial"/>
          <w:b/>
          <w:u w:val="single"/>
        </w:rPr>
        <w:t>ACTIVIDADES;</w:t>
      </w:r>
    </w:p>
    <w:p w14:paraId="5AAF3E85" w14:textId="5F4DFEBC" w:rsidR="00A44344" w:rsidRDefault="002E34AB" w:rsidP="00A44344">
      <w:pPr>
        <w:pStyle w:val="Prrafodelista"/>
        <w:numPr>
          <w:ilvl w:val="0"/>
          <w:numId w:val="2"/>
        </w:numPr>
        <w:rPr>
          <w:rFonts w:ascii="Arial" w:hAnsi="Arial" w:cs="Arial"/>
          <w:i/>
        </w:rPr>
      </w:pPr>
      <w:r>
        <w:rPr>
          <w:rFonts w:ascii="Arial" w:hAnsi="Arial" w:cs="Arial"/>
          <w:i/>
        </w:rPr>
        <w:t xml:space="preserve">Transcribir en la carpeta el material de la “Clase </w:t>
      </w:r>
      <w:r w:rsidR="00304D27">
        <w:rPr>
          <w:rFonts w:ascii="Arial" w:hAnsi="Arial" w:cs="Arial"/>
          <w:i/>
        </w:rPr>
        <w:t>3</w:t>
      </w:r>
      <w:r w:rsidR="00756B6A">
        <w:rPr>
          <w:rFonts w:ascii="Arial" w:hAnsi="Arial" w:cs="Arial"/>
          <w:i/>
        </w:rPr>
        <w:t>”</w:t>
      </w:r>
    </w:p>
    <w:p w14:paraId="4E32514E" w14:textId="63E2F1B5" w:rsidR="00304D27" w:rsidRDefault="00503862" w:rsidP="00A44344">
      <w:pPr>
        <w:pStyle w:val="Prrafodelista"/>
        <w:numPr>
          <w:ilvl w:val="0"/>
          <w:numId w:val="2"/>
        </w:numPr>
        <w:rPr>
          <w:rFonts w:ascii="Arial" w:hAnsi="Arial" w:cs="Arial"/>
          <w:i/>
        </w:rPr>
      </w:pPr>
      <w:r>
        <w:rPr>
          <w:rFonts w:ascii="Arial" w:hAnsi="Arial" w:cs="Arial"/>
          <w:i/>
        </w:rPr>
        <w:t>Ver el video adjuntado en la plataforma.</w:t>
      </w:r>
    </w:p>
    <w:p w14:paraId="145F96EE" w14:textId="0AB7F068" w:rsidR="00503862" w:rsidRDefault="00503862" w:rsidP="00A44344">
      <w:pPr>
        <w:pStyle w:val="Prrafodelista"/>
        <w:numPr>
          <w:ilvl w:val="0"/>
          <w:numId w:val="2"/>
        </w:numPr>
        <w:rPr>
          <w:rFonts w:ascii="Arial" w:hAnsi="Arial" w:cs="Arial"/>
          <w:i/>
        </w:rPr>
      </w:pPr>
      <w:r>
        <w:rPr>
          <w:rFonts w:ascii="Arial" w:hAnsi="Arial" w:cs="Arial"/>
          <w:i/>
        </w:rPr>
        <w:t xml:space="preserve">Responder en el Foro que entiende por Arco Eléctrico. </w:t>
      </w:r>
    </w:p>
    <w:p w14:paraId="22B90FEA" w14:textId="77777777" w:rsidR="00E31308" w:rsidRPr="00E31308" w:rsidRDefault="00E31308" w:rsidP="00E31308"/>
    <w:p w14:paraId="30A44160" w14:textId="77777777" w:rsidR="00E31308" w:rsidRPr="00E31308" w:rsidRDefault="00E31308" w:rsidP="00E31308"/>
    <w:p w14:paraId="286CD0A6" w14:textId="77777777" w:rsidR="00E31308" w:rsidRPr="00E31308" w:rsidRDefault="00E31308" w:rsidP="00E31308"/>
    <w:p w14:paraId="718D42CC" w14:textId="77777777" w:rsidR="00E31308" w:rsidRPr="00E31308" w:rsidRDefault="00E31308" w:rsidP="00E31308"/>
    <w:p w14:paraId="53488BC9" w14:textId="77777777" w:rsidR="00E31308" w:rsidRPr="00E31308" w:rsidRDefault="00E31308" w:rsidP="00E31308"/>
    <w:p w14:paraId="0524E275" w14:textId="77777777" w:rsidR="00E31308" w:rsidRPr="00E31308" w:rsidRDefault="00E31308" w:rsidP="00E31308"/>
    <w:sectPr w:rsidR="00E31308" w:rsidRPr="00E31308" w:rsidSect="00EA7D71">
      <w:headerReference w:type="default" r:id="rId7"/>
      <w:footerReference w:type="default" r:id="rId8"/>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E7D73" w14:textId="77777777" w:rsidR="00667CB8" w:rsidRDefault="00667CB8" w:rsidP="002F7EDF">
      <w:pPr>
        <w:spacing w:after="0" w:line="240" w:lineRule="auto"/>
      </w:pPr>
      <w:r>
        <w:separator/>
      </w:r>
    </w:p>
  </w:endnote>
  <w:endnote w:type="continuationSeparator" w:id="0">
    <w:p w14:paraId="24166974" w14:textId="77777777" w:rsidR="00667CB8" w:rsidRDefault="00667CB8" w:rsidP="002F7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7C74E" w14:textId="77777777" w:rsidR="00DA3393" w:rsidRPr="002F7EDF" w:rsidRDefault="00DA3393" w:rsidP="00DA3393">
    <w:pPr>
      <w:pStyle w:val="Encabezado"/>
      <w:rPr>
        <w:lang w:val="es-AR"/>
      </w:rPr>
    </w:pPr>
    <w:r>
      <w:rPr>
        <w:lang w:val="es-AR"/>
      </w:rPr>
      <w:t>Sección; Herrería y Soldadura                                                                                     Prof. Fernández Jorge</w:t>
    </w:r>
  </w:p>
  <w:p w14:paraId="35C5BA47" w14:textId="77777777" w:rsidR="002F7EDF" w:rsidRDefault="002F7ED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AF141" w14:textId="77777777" w:rsidR="00667CB8" w:rsidRDefault="00667CB8" w:rsidP="002F7EDF">
      <w:pPr>
        <w:spacing w:after="0" w:line="240" w:lineRule="auto"/>
      </w:pPr>
      <w:r>
        <w:separator/>
      </w:r>
    </w:p>
  </w:footnote>
  <w:footnote w:type="continuationSeparator" w:id="0">
    <w:p w14:paraId="67B49DFC" w14:textId="77777777" w:rsidR="00667CB8" w:rsidRDefault="00667CB8" w:rsidP="002F7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4BC5" w14:textId="77777777" w:rsidR="002F7EDF" w:rsidRPr="00DA3393" w:rsidRDefault="00DA3393" w:rsidP="00DA3393">
    <w:pPr>
      <w:pStyle w:val="Encabezado"/>
      <w:rPr>
        <w:lang w:val="es-AR"/>
      </w:rPr>
    </w:pPr>
    <w:r w:rsidRPr="00DA3393">
      <w:rPr>
        <w:sz w:val="28"/>
        <w:szCs w:val="28"/>
        <w:lang w:val="es-AR"/>
      </w:rPr>
      <w:t>Escuela de Educación Técnica Nº 53 “Juan Domingo Perón”</w:t>
    </w:r>
    <w:r>
      <w:rPr>
        <w:lang w:val="es-AR"/>
      </w:rPr>
      <w:t xml:space="preserve">         </w:t>
    </w:r>
    <w:r>
      <w:rPr>
        <w:rFonts w:ascii="Monotype Corsiva" w:hAnsi="Monotype Corsiva"/>
        <w:noProof/>
        <w:sz w:val="96"/>
        <w:szCs w:val="96"/>
        <w:lang w:val="es-AR" w:eastAsia="es-AR"/>
      </w:rPr>
      <w:drawing>
        <wp:inline distT="0" distB="0" distL="0" distR="0" wp14:anchorId="21A814D7" wp14:editId="48342DB5">
          <wp:extent cx="592155" cy="416967"/>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85645_1843604069217451_7833796565191841689_n.jpg"/>
                  <pic:cNvPicPr/>
                </pic:nvPicPr>
                <pic:blipFill>
                  <a:blip r:embed="rId1">
                    <a:extLst>
                      <a:ext uri="{28A0092B-C50C-407E-A947-70E740481C1C}">
                        <a14:useLocalDpi xmlns:a14="http://schemas.microsoft.com/office/drawing/2010/main" val="0"/>
                      </a:ext>
                    </a:extLst>
                  </a:blip>
                  <a:stretch>
                    <a:fillRect/>
                  </a:stretch>
                </pic:blipFill>
                <pic:spPr>
                  <a:xfrm>
                    <a:off x="0" y="0"/>
                    <a:ext cx="621134" cy="437373"/>
                  </a:xfrm>
                  <a:prstGeom prst="rect">
                    <a:avLst/>
                  </a:prstGeom>
                </pic:spPr>
              </pic:pic>
            </a:graphicData>
          </a:graphic>
        </wp:inline>
      </w:drawing>
    </w:r>
    <w:r>
      <w:rPr>
        <w:lang w:val="es-A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86AFC"/>
    <w:multiLevelType w:val="hybridMultilevel"/>
    <w:tmpl w:val="48EE2514"/>
    <w:lvl w:ilvl="0" w:tplc="57302672">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AA05A62"/>
    <w:multiLevelType w:val="hybridMultilevel"/>
    <w:tmpl w:val="085CEEF6"/>
    <w:lvl w:ilvl="0" w:tplc="A33A8F2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AC701F5"/>
    <w:multiLevelType w:val="hybridMultilevel"/>
    <w:tmpl w:val="178461A6"/>
    <w:lvl w:ilvl="0" w:tplc="BBA073E8">
      <w:start w:val="1"/>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36BB"/>
    <w:rsid w:val="0007629B"/>
    <w:rsid w:val="001D1414"/>
    <w:rsid w:val="002E34AB"/>
    <w:rsid w:val="002F7EDF"/>
    <w:rsid w:val="00304D27"/>
    <w:rsid w:val="00465B60"/>
    <w:rsid w:val="004662D1"/>
    <w:rsid w:val="004A36BB"/>
    <w:rsid w:val="004E6455"/>
    <w:rsid w:val="00503862"/>
    <w:rsid w:val="00667A65"/>
    <w:rsid w:val="00667CB8"/>
    <w:rsid w:val="006760D7"/>
    <w:rsid w:val="00733B8E"/>
    <w:rsid w:val="00756B6A"/>
    <w:rsid w:val="007C265E"/>
    <w:rsid w:val="00810062"/>
    <w:rsid w:val="008B3B99"/>
    <w:rsid w:val="00906952"/>
    <w:rsid w:val="00A44344"/>
    <w:rsid w:val="00A7034A"/>
    <w:rsid w:val="00B017ED"/>
    <w:rsid w:val="00C010AB"/>
    <w:rsid w:val="00C67704"/>
    <w:rsid w:val="00D233E8"/>
    <w:rsid w:val="00D4258D"/>
    <w:rsid w:val="00D52939"/>
    <w:rsid w:val="00DA3393"/>
    <w:rsid w:val="00E31308"/>
    <w:rsid w:val="00EA7D71"/>
    <w:rsid w:val="00EC1255"/>
    <w:rsid w:val="00F822A9"/>
    <w:rsid w:val="00FE370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99299"/>
  <w15:docId w15:val="{A13A4489-45EF-495E-B244-8419AFC42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308"/>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31308"/>
    <w:pPr>
      <w:ind w:left="720"/>
      <w:contextualSpacing/>
    </w:pPr>
  </w:style>
  <w:style w:type="paragraph" w:styleId="Encabezado">
    <w:name w:val="header"/>
    <w:basedOn w:val="Normal"/>
    <w:link w:val="EncabezadoCar"/>
    <w:uiPriority w:val="99"/>
    <w:unhideWhenUsed/>
    <w:rsid w:val="002F7E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7EDF"/>
    <w:rPr>
      <w:lang w:val="es-ES"/>
    </w:rPr>
  </w:style>
  <w:style w:type="paragraph" w:styleId="Piedepgina">
    <w:name w:val="footer"/>
    <w:basedOn w:val="Normal"/>
    <w:link w:val="PiedepginaCar"/>
    <w:uiPriority w:val="99"/>
    <w:unhideWhenUsed/>
    <w:rsid w:val="002F7E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7EDF"/>
    <w:rPr>
      <w:lang w:val="es-ES"/>
    </w:rPr>
  </w:style>
  <w:style w:type="paragraph" w:styleId="Textodeglobo">
    <w:name w:val="Balloon Text"/>
    <w:basedOn w:val="Normal"/>
    <w:link w:val="TextodegloboCar"/>
    <w:uiPriority w:val="99"/>
    <w:semiHidden/>
    <w:unhideWhenUsed/>
    <w:rsid w:val="00EC12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1255"/>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406</Words>
  <Characters>2237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DAVID FERNANDEZ</dc:creator>
  <cp:keywords/>
  <dc:description/>
  <cp:lastModifiedBy>Usuario</cp:lastModifiedBy>
  <cp:revision>27</cp:revision>
  <dcterms:created xsi:type="dcterms:W3CDTF">2020-04-16T13:04:00Z</dcterms:created>
  <dcterms:modified xsi:type="dcterms:W3CDTF">2021-06-16T11:52:00Z</dcterms:modified>
</cp:coreProperties>
</file>