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D9" w:rsidRDefault="00A05176" w:rsidP="00A0517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INTRODUCCION AL OFICIO: </w:t>
      </w:r>
    </w:p>
    <w:p w:rsidR="00A05176" w:rsidRDefault="00A05176" w:rsidP="00A0517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05176" w:rsidRPr="00A05176" w:rsidRDefault="00A05176" w:rsidP="00A0517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Reseña Histórica del tejido </w:t>
      </w:r>
    </w:p>
    <w:p w:rsidR="00FE0C7E" w:rsidRPr="003D6FD9" w:rsidRDefault="00FE0C7E" w:rsidP="00757935">
      <w:pPr>
        <w:ind w:left="284" w:hanging="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D6FD9" w:rsidRPr="003D6FD9" w:rsidRDefault="003D6FD9" w:rsidP="0075793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>El tiempo anterior a la historia escrita, el hombre aprendió a fabricar cuerdas que utilizo en la caza para preparar trampas.</w:t>
      </w:r>
    </w:p>
    <w:p w:rsidR="003D6FD9" w:rsidRPr="003D6FD9" w:rsidRDefault="003D6FD9" w:rsidP="0075793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 xml:space="preserve">Con el transcurso del tiempo aprendió a hilar las fibras de yute, cáñamo, lino, algodón, lana y utilizo estas fibras para tejer redes y vestidos, mucho antes que se construyeran pueblos o se levantaran fortalezas. Durante miles de años, utilizo fibras vegetales y animales como materia prima. Durante siglos las fibras debían hilarse pacientemente a mano con la ayuda de un huso y una rueca. </w:t>
      </w:r>
    </w:p>
    <w:p w:rsidR="003D6FD9" w:rsidRPr="003D6FD9" w:rsidRDefault="003D6FD9" w:rsidP="0075793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>La definición de la palabra “tejido” es obra de muchos hilos que, entrecruzados, forman una hoja o lamina. Obra semejante a esa, pero formada por serie de puntos o lazadas hechas con un mismo hilo, s</w:t>
      </w:r>
      <w:r w:rsidR="00757935">
        <w:rPr>
          <w:rFonts w:ascii="Arial" w:hAnsi="Arial" w:cs="Arial"/>
          <w:sz w:val="24"/>
          <w:szCs w:val="24"/>
        </w:rPr>
        <w:t xml:space="preserve">e llama  </w:t>
      </w:r>
      <w:r w:rsidRPr="003D6FD9">
        <w:rPr>
          <w:rFonts w:ascii="Arial" w:hAnsi="Arial" w:cs="Arial"/>
          <w:sz w:val="24"/>
          <w:szCs w:val="24"/>
        </w:rPr>
        <w:t>“tejido de punto”.</w:t>
      </w:r>
    </w:p>
    <w:p w:rsidR="003D6FD9" w:rsidRPr="003D6FD9" w:rsidRDefault="003D6FD9" w:rsidP="0075793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 xml:space="preserve">El” tejido de punto” tiene su origen en Arabia. Los pueblos nómades hilaban y tejían lana, primero formando nudos más tarde deslizando suavemente las hebras de una aguja a otra. </w:t>
      </w:r>
    </w:p>
    <w:p w:rsidR="003D6FD9" w:rsidRPr="003D6FD9" w:rsidRDefault="003D6FD9" w:rsidP="0075793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 xml:space="preserve">A partir del siglo XI se conocen los aumentos, disminuciones y se teje a punto jersey retorcido, punto que prevalece todavía en el oriente </w:t>
      </w:r>
    </w:p>
    <w:p w:rsidR="003D6FD9" w:rsidRPr="003D6FD9" w:rsidRDefault="003D6FD9" w:rsidP="0075793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>Estas técnicas nómades penetran en Europa, y otra por España en el Oeste.</w:t>
      </w:r>
      <w:bookmarkStart w:id="0" w:name="_GoBack"/>
    </w:p>
    <w:bookmarkEnd w:id="0"/>
    <w:p w:rsidR="003D6FD9" w:rsidRPr="003D6FD9" w:rsidRDefault="003D6FD9" w:rsidP="0075793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>En la edad media, el punto lo tejía los hombres y su oficio era definido por “calceteros”.</w:t>
      </w:r>
    </w:p>
    <w:p w:rsidR="003D6FD9" w:rsidRPr="003D6FD9" w:rsidRDefault="003D6FD9" w:rsidP="0075793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>A partir del siglo XI y XVI, el tejido de punto a mano se popularizo y hacen grandes cantidades de prendas de puntos.</w:t>
      </w:r>
    </w:p>
    <w:p w:rsidR="003D6FD9" w:rsidRPr="003D6FD9" w:rsidRDefault="003D6FD9" w:rsidP="0075793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>En 1589 un inglés llamado FILIAN LEE inventa la primera máquina Tricot</w:t>
      </w:r>
    </w:p>
    <w:p w:rsidR="003D6FD9" w:rsidRPr="003D6FD9" w:rsidRDefault="003D6FD9" w:rsidP="0075793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>modernas, revoluciono el mercado y fue relegado al punto a mano, como arte doméstico.</w:t>
      </w:r>
    </w:p>
    <w:p w:rsidR="003D6FD9" w:rsidRPr="003D6FD9" w:rsidRDefault="003D6FD9" w:rsidP="0075793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 xml:space="preserve">La necesidad de reconocer al tejido artesanal como un saber ancestral de alto significado. </w:t>
      </w:r>
    </w:p>
    <w:p w:rsidR="003D6FD9" w:rsidRPr="00775853" w:rsidRDefault="003D6FD9" w:rsidP="00757935">
      <w:pPr>
        <w:jc w:val="both"/>
        <w:rPr>
          <w:sz w:val="24"/>
          <w:szCs w:val="24"/>
        </w:rPr>
      </w:pPr>
    </w:p>
    <w:p w:rsidR="003D6FD9" w:rsidRDefault="003D6FD9" w:rsidP="00757935">
      <w:pPr>
        <w:tabs>
          <w:tab w:val="right" w:pos="8504"/>
        </w:tabs>
        <w:jc w:val="both"/>
        <w:rPr>
          <w:sz w:val="36"/>
          <w:szCs w:val="36"/>
          <w:u w:val="single"/>
        </w:rPr>
      </w:pPr>
    </w:p>
    <w:p w:rsidR="003D6FD9" w:rsidRDefault="003D6FD9" w:rsidP="00757935">
      <w:pPr>
        <w:tabs>
          <w:tab w:val="right" w:pos="8504"/>
        </w:tabs>
        <w:jc w:val="both"/>
        <w:rPr>
          <w:sz w:val="36"/>
          <w:szCs w:val="36"/>
          <w:u w:val="single"/>
        </w:rPr>
      </w:pPr>
    </w:p>
    <w:p w:rsidR="003D6FD9" w:rsidRDefault="003D6FD9" w:rsidP="00757935">
      <w:pPr>
        <w:tabs>
          <w:tab w:val="right" w:pos="8504"/>
        </w:tabs>
        <w:jc w:val="both"/>
        <w:rPr>
          <w:sz w:val="36"/>
          <w:szCs w:val="36"/>
          <w:u w:val="single"/>
        </w:rPr>
      </w:pPr>
    </w:p>
    <w:p w:rsidR="003D6FD9" w:rsidRDefault="003D6FD9" w:rsidP="00757935">
      <w:pPr>
        <w:tabs>
          <w:tab w:val="right" w:pos="8504"/>
        </w:tabs>
        <w:jc w:val="both"/>
        <w:rPr>
          <w:sz w:val="36"/>
          <w:szCs w:val="36"/>
          <w:u w:val="single"/>
        </w:rPr>
      </w:pPr>
    </w:p>
    <w:p w:rsidR="003D6FD9" w:rsidRDefault="003D6FD9" w:rsidP="00757935">
      <w:pPr>
        <w:tabs>
          <w:tab w:val="right" w:pos="8504"/>
        </w:tabs>
        <w:jc w:val="both"/>
        <w:rPr>
          <w:sz w:val="36"/>
          <w:szCs w:val="36"/>
          <w:u w:val="single"/>
        </w:rPr>
      </w:pPr>
    </w:p>
    <w:p w:rsidR="003D6FD9" w:rsidRDefault="003D6FD9" w:rsidP="00757935">
      <w:pPr>
        <w:tabs>
          <w:tab w:val="right" w:pos="8504"/>
        </w:tabs>
        <w:jc w:val="both"/>
        <w:rPr>
          <w:sz w:val="36"/>
          <w:szCs w:val="36"/>
          <w:u w:val="single"/>
        </w:rPr>
      </w:pPr>
    </w:p>
    <w:p w:rsidR="003D6FD9" w:rsidRDefault="003D6FD9" w:rsidP="00757935">
      <w:pPr>
        <w:tabs>
          <w:tab w:val="right" w:pos="8504"/>
        </w:tabs>
        <w:jc w:val="both"/>
        <w:rPr>
          <w:sz w:val="36"/>
          <w:szCs w:val="36"/>
          <w:u w:val="single"/>
        </w:rPr>
      </w:pPr>
    </w:p>
    <w:p w:rsidR="003D6FD9" w:rsidRPr="003D6FD9" w:rsidRDefault="003D6FD9" w:rsidP="00757935">
      <w:pPr>
        <w:tabs>
          <w:tab w:val="right" w:pos="8504"/>
        </w:tabs>
        <w:jc w:val="both"/>
        <w:rPr>
          <w:sz w:val="24"/>
          <w:szCs w:val="24"/>
          <w:u w:val="single"/>
        </w:rPr>
      </w:pPr>
    </w:p>
    <w:p w:rsidR="00114D2E" w:rsidRPr="003D6FD9" w:rsidRDefault="00D04DA6" w:rsidP="00757935">
      <w:pPr>
        <w:tabs>
          <w:tab w:val="right" w:pos="8504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D6FD9">
        <w:rPr>
          <w:rFonts w:ascii="Arial" w:hAnsi="Arial" w:cs="Arial"/>
          <w:b/>
          <w:sz w:val="24"/>
          <w:szCs w:val="24"/>
          <w:u w:val="single"/>
        </w:rPr>
        <w:t>Conocimientos: Tecnología de los insumos</w:t>
      </w:r>
      <w:r w:rsidR="003D6FD9">
        <w:rPr>
          <w:rFonts w:ascii="Arial" w:hAnsi="Arial" w:cs="Arial"/>
          <w:b/>
          <w:sz w:val="24"/>
          <w:szCs w:val="24"/>
          <w:u w:val="single"/>
        </w:rPr>
        <w:t>.</w:t>
      </w:r>
    </w:p>
    <w:p w:rsidR="00886D6E" w:rsidRPr="003D6FD9" w:rsidRDefault="00CC5C8C" w:rsidP="00757935">
      <w:pPr>
        <w:tabs>
          <w:tab w:val="right" w:pos="8504"/>
        </w:tabs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 xml:space="preserve"> </w:t>
      </w:r>
    </w:p>
    <w:p w:rsidR="003D6FD9" w:rsidRDefault="00CC5C8C" w:rsidP="00757935">
      <w:pPr>
        <w:tabs>
          <w:tab w:val="right" w:pos="8504"/>
        </w:tabs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>Los hilados y sus características</w:t>
      </w:r>
      <w:r w:rsidR="003D6FD9">
        <w:rPr>
          <w:rFonts w:ascii="Arial" w:hAnsi="Arial" w:cs="Arial"/>
          <w:sz w:val="24"/>
          <w:szCs w:val="24"/>
        </w:rPr>
        <w:t xml:space="preserve">. </w:t>
      </w:r>
    </w:p>
    <w:p w:rsidR="00CC5C8C" w:rsidRPr="003D6FD9" w:rsidRDefault="003D6FD9" w:rsidP="00757935">
      <w:pPr>
        <w:tabs>
          <w:tab w:val="right" w:pos="850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C5C8C" w:rsidRPr="003D6FD9">
        <w:rPr>
          <w:rFonts w:ascii="Arial" w:hAnsi="Arial" w:cs="Arial"/>
          <w:sz w:val="24"/>
          <w:szCs w:val="24"/>
        </w:rPr>
        <w:t>os que existen en los mercados y se dividen en cuatro grupos</w:t>
      </w:r>
      <w:r>
        <w:rPr>
          <w:rFonts w:ascii="Arial" w:hAnsi="Arial" w:cs="Arial"/>
          <w:sz w:val="24"/>
          <w:szCs w:val="24"/>
        </w:rPr>
        <w:t>.</w:t>
      </w:r>
    </w:p>
    <w:p w:rsidR="00CC5C8C" w:rsidRPr="003D6FD9" w:rsidRDefault="00CC5C8C" w:rsidP="00757935">
      <w:pPr>
        <w:jc w:val="both"/>
        <w:rPr>
          <w:rFonts w:ascii="Arial" w:hAnsi="Arial" w:cs="Arial"/>
          <w:sz w:val="24"/>
          <w:szCs w:val="24"/>
        </w:rPr>
      </w:pPr>
    </w:p>
    <w:p w:rsidR="00867FC9" w:rsidRPr="003D6FD9" w:rsidRDefault="00867FC9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b/>
          <w:sz w:val="24"/>
          <w:szCs w:val="24"/>
        </w:rPr>
        <w:t>1-Lana pura</w:t>
      </w:r>
      <w:r w:rsidRPr="003D6FD9">
        <w:rPr>
          <w:rFonts w:ascii="Arial" w:hAnsi="Arial" w:cs="Arial"/>
          <w:sz w:val="24"/>
          <w:szCs w:val="24"/>
        </w:rPr>
        <w:t xml:space="preserve">: </w:t>
      </w:r>
      <w:r w:rsidR="00CC5C8C" w:rsidRPr="003D6FD9">
        <w:rPr>
          <w:rFonts w:ascii="Arial" w:hAnsi="Arial" w:cs="Arial"/>
          <w:sz w:val="24"/>
          <w:szCs w:val="24"/>
        </w:rPr>
        <w:t>bajo el grupo de lana</w:t>
      </w:r>
      <w:r w:rsidRPr="003D6FD9">
        <w:rPr>
          <w:rFonts w:ascii="Arial" w:hAnsi="Arial" w:cs="Arial"/>
          <w:sz w:val="24"/>
          <w:szCs w:val="24"/>
        </w:rPr>
        <w:t xml:space="preserve"> pura se entie</w:t>
      </w:r>
      <w:r w:rsidR="00CC5C8C" w:rsidRPr="003D6FD9">
        <w:rPr>
          <w:rFonts w:ascii="Arial" w:hAnsi="Arial" w:cs="Arial"/>
          <w:sz w:val="24"/>
          <w:szCs w:val="24"/>
        </w:rPr>
        <w:t>nden también lana</w:t>
      </w:r>
      <w:r w:rsidR="00886D6E" w:rsidRPr="003D6FD9">
        <w:rPr>
          <w:rFonts w:ascii="Arial" w:hAnsi="Arial" w:cs="Arial"/>
          <w:sz w:val="24"/>
          <w:szCs w:val="24"/>
        </w:rPr>
        <w:t xml:space="preserve"> pura con pelo de cabra, de conejo (angora) de </w:t>
      </w:r>
      <w:r w:rsidR="00CC5C8C" w:rsidRPr="003D6FD9">
        <w:rPr>
          <w:rFonts w:ascii="Arial" w:hAnsi="Arial" w:cs="Arial"/>
          <w:sz w:val="24"/>
          <w:szCs w:val="24"/>
        </w:rPr>
        <w:t>vicuña, llama, etc.</w:t>
      </w:r>
      <w:r w:rsidRPr="003D6FD9">
        <w:rPr>
          <w:rFonts w:ascii="Arial" w:hAnsi="Arial" w:cs="Arial"/>
          <w:sz w:val="24"/>
          <w:szCs w:val="24"/>
        </w:rPr>
        <w:t xml:space="preserve"> también</w:t>
      </w:r>
    </w:p>
    <w:p w:rsidR="00D04DA6" w:rsidRPr="003D6FD9" w:rsidRDefault="00867FC9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 xml:space="preserve"> </w:t>
      </w:r>
      <w:r w:rsidR="00D04DA6" w:rsidRPr="003D6FD9">
        <w:rPr>
          <w:rFonts w:ascii="Arial" w:hAnsi="Arial" w:cs="Arial"/>
          <w:sz w:val="24"/>
          <w:szCs w:val="24"/>
        </w:rPr>
        <w:t>Toda</w:t>
      </w:r>
      <w:r w:rsidR="00AE0015" w:rsidRPr="003D6FD9">
        <w:rPr>
          <w:rFonts w:ascii="Arial" w:hAnsi="Arial" w:cs="Arial"/>
          <w:sz w:val="24"/>
          <w:szCs w:val="24"/>
        </w:rPr>
        <w:t xml:space="preserve">s las lanas fabricadas con lana virgen, es decir que en su fabricación se ha utilizado únicamente esquiladas de ovejas vivas. </w:t>
      </w:r>
    </w:p>
    <w:p w:rsidR="00886D6E" w:rsidRPr="003D6FD9" w:rsidRDefault="00867FC9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 xml:space="preserve">La lana da color, tiene un efecto equilibrado de la temperatura y puede absorber la humedad hasta </w:t>
      </w:r>
      <w:r w:rsidR="00886D6E" w:rsidRPr="003D6FD9">
        <w:rPr>
          <w:rFonts w:ascii="Arial" w:hAnsi="Arial" w:cs="Arial"/>
          <w:sz w:val="24"/>
          <w:szCs w:val="24"/>
        </w:rPr>
        <w:t>en un 30% de su propio peso, sin dar la sensación de estar húmeda.</w:t>
      </w:r>
    </w:p>
    <w:p w:rsidR="00867FC9" w:rsidRPr="003D6FD9" w:rsidRDefault="00886D6E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>Las prendas de lana pura se deben lavar con agua tibia y con detergente suave para prendas delicadas, después de ser aclaradas (enjuague) se escurre con una toalla y se dejan secar extendida sobre una superficie plana, evitando exponerlo al sol.</w:t>
      </w:r>
      <w:r w:rsidR="00867FC9" w:rsidRPr="003D6FD9">
        <w:rPr>
          <w:rFonts w:ascii="Arial" w:hAnsi="Arial" w:cs="Arial"/>
          <w:sz w:val="24"/>
          <w:szCs w:val="24"/>
        </w:rPr>
        <w:t xml:space="preserve"> </w:t>
      </w:r>
    </w:p>
    <w:p w:rsidR="000E3D13" w:rsidRPr="003D6FD9" w:rsidRDefault="00AE0015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b/>
          <w:sz w:val="24"/>
          <w:szCs w:val="24"/>
        </w:rPr>
        <w:t>2-Fibras sintéticas:</w:t>
      </w:r>
      <w:r w:rsidRPr="003D6FD9">
        <w:rPr>
          <w:rFonts w:ascii="Arial" w:hAnsi="Arial" w:cs="Arial"/>
          <w:sz w:val="24"/>
          <w:szCs w:val="24"/>
        </w:rPr>
        <w:t xml:space="preserve"> pertenecen al grupo de</w:t>
      </w:r>
      <w:r w:rsidR="00CC5C8C" w:rsidRPr="003D6FD9">
        <w:rPr>
          <w:rFonts w:ascii="Arial" w:hAnsi="Arial" w:cs="Arial"/>
          <w:sz w:val="24"/>
          <w:szCs w:val="24"/>
        </w:rPr>
        <w:t xml:space="preserve"> rutilan, antron, </w:t>
      </w:r>
      <w:r w:rsidR="00A41A5A" w:rsidRPr="003D6FD9">
        <w:rPr>
          <w:rFonts w:ascii="Arial" w:hAnsi="Arial" w:cs="Arial"/>
          <w:sz w:val="24"/>
          <w:szCs w:val="24"/>
        </w:rPr>
        <w:t>balón, cashmilon</w:t>
      </w:r>
      <w:r w:rsidR="0071649A" w:rsidRPr="003D6FD9">
        <w:rPr>
          <w:rFonts w:ascii="Arial" w:hAnsi="Arial" w:cs="Arial"/>
          <w:sz w:val="24"/>
          <w:szCs w:val="24"/>
        </w:rPr>
        <w:t>, y nylon</w:t>
      </w:r>
      <w:r w:rsidR="00CC5C8C" w:rsidRPr="003D6FD9">
        <w:rPr>
          <w:rFonts w:ascii="Arial" w:hAnsi="Arial" w:cs="Arial"/>
          <w:sz w:val="24"/>
          <w:szCs w:val="24"/>
        </w:rPr>
        <w:t>, etc.</w:t>
      </w:r>
      <w:r w:rsidR="0071649A" w:rsidRPr="003D6FD9">
        <w:rPr>
          <w:rFonts w:ascii="Arial" w:hAnsi="Arial" w:cs="Arial"/>
          <w:sz w:val="24"/>
          <w:szCs w:val="24"/>
        </w:rPr>
        <w:t xml:space="preserve"> </w:t>
      </w:r>
    </w:p>
    <w:p w:rsidR="00CC5C8C" w:rsidRPr="003D6FD9" w:rsidRDefault="00CC5C8C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>Estas marcas solo se citan para poderlas identificar, cada año los fabricantes sacan nuevos productos</w:t>
      </w:r>
      <w:r w:rsidR="00266E4B" w:rsidRPr="003D6FD9">
        <w:rPr>
          <w:rFonts w:ascii="Arial" w:hAnsi="Arial" w:cs="Arial"/>
          <w:sz w:val="24"/>
          <w:szCs w:val="24"/>
        </w:rPr>
        <w:t xml:space="preserve"> que perduran o desaparecen, Resulta imposible citarlos a todos. Sin duda encantan otros en el mercado.</w:t>
      </w:r>
    </w:p>
    <w:p w:rsidR="003D530C" w:rsidRPr="003D6FD9" w:rsidRDefault="00AE0015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  <w:u w:val="single"/>
        </w:rPr>
        <w:t>Las fibras sintéticas</w:t>
      </w:r>
      <w:r w:rsidRPr="003D6FD9">
        <w:rPr>
          <w:rFonts w:ascii="Arial" w:hAnsi="Arial" w:cs="Arial"/>
          <w:sz w:val="24"/>
          <w:szCs w:val="24"/>
        </w:rPr>
        <w:t>: tienen la ventaja de un buen mantenimiento, se lavan fácilmente, se secan rápido e</w:t>
      </w:r>
      <w:r w:rsidR="005745F8" w:rsidRPr="003D6FD9">
        <w:rPr>
          <w:rFonts w:ascii="Arial" w:hAnsi="Arial" w:cs="Arial"/>
          <w:sz w:val="24"/>
          <w:szCs w:val="24"/>
        </w:rPr>
        <w:t>n general no necesitan planchar.</w:t>
      </w:r>
    </w:p>
    <w:p w:rsidR="00266E4B" w:rsidRPr="003D6FD9" w:rsidRDefault="00266E4B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 xml:space="preserve">   Existen cuatro familias principales:</w:t>
      </w:r>
    </w:p>
    <w:p w:rsidR="00266E4B" w:rsidRPr="003D6FD9" w:rsidRDefault="00266E4B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 xml:space="preserve">   *L</w:t>
      </w:r>
      <w:r w:rsidR="00A41A5A" w:rsidRPr="003D6FD9">
        <w:rPr>
          <w:rFonts w:ascii="Arial" w:hAnsi="Arial" w:cs="Arial"/>
          <w:sz w:val="24"/>
          <w:szCs w:val="24"/>
        </w:rPr>
        <w:t>os acrílicos: suave al tacto y de alto poder térmico.</w:t>
      </w:r>
    </w:p>
    <w:p w:rsidR="00A41A5A" w:rsidRPr="003D6FD9" w:rsidRDefault="00A41A5A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 xml:space="preserve">  *Cloro fibras: soportan más el calor y tienen propiedades aislantes. </w:t>
      </w:r>
    </w:p>
    <w:p w:rsidR="00A41A5A" w:rsidRPr="003D6FD9" w:rsidRDefault="00A41A5A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 xml:space="preserve">   *Las poliamidas: son muy resistentes y dan un tejido delgado y elástico</w:t>
      </w:r>
    </w:p>
    <w:p w:rsidR="00A41A5A" w:rsidRPr="003D6FD9" w:rsidRDefault="00A41A5A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 xml:space="preserve">   *Los poliésteres: son muy sólidos pero poco elástico</w:t>
      </w:r>
    </w:p>
    <w:p w:rsidR="00A41A5A" w:rsidRPr="003D6FD9" w:rsidRDefault="00A41A5A" w:rsidP="00757935">
      <w:pPr>
        <w:jc w:val="both"/>
        <w:rPr>
          <w:rFonts w:ascii="Arial" w:hAnsi="Arial" w:cs="Arial"/>
          <w:sz w:val="24"/>
          <w:szCs w:val="24"/>
        </w:rPr>
      </w:pPr>
    </w:p>
    <w:p w:rsidR="003D530C" w:rsidRPr="003D6FD9" w:rsidRDefault="003D530C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b/>
          <w:sz w:val="24"/>
          <w:szCs w:val="24"/>
        </w:rPr>
        <w:t xml:space="preserve">3- Mezclas: </w:t>
      </w:r>
      <w:r w:rsidRPr="003D6FD9">
        <w:rPr>
          <w:rFonts w:ascii="Arial" w:hAnsi="Arial" w:cs="Arial"/>
          <w:sz w:val="24"/>
          <w:szCs w:val="24"/>
        </w:rPr>
        <w:t xml:space="preserve">pertenece al grupo de la mezcla los hilados que son </w:t>
      </w:r>
    </w:p>
    <w:p w:rsidR="005745F8" w:rsidRPr="003D6FD9" w:rsidRDefault="003D530C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b/>
          <w:sz w:val="24"/>
          <w:szCs w:val="24"/>
        </w:rPr>
        <w:t>4-Hilos:</w:t>
      </w:r>
      <w:r w:rsidRPr="003D6FD9">
        <w:rPr>
          <w:rFonts w:ascii="Arial" w:hAnsi="Arial" w:cs="Arial"/>
          <w:sz w:val="24"/>
          <w:szCs w:val="24"/>
        </w:rPr>
        <w:t xml:space="preserve"> </w:t>
      </w:r>
      <w:r w:rsidR="00083BFA" w:rsidRPr="003D6FD9">
        <w:rPr>
          <w:rFonts w:ascii="Arial" w:hAnsi="Arial" w:cs="Arial"/>
          <w:sz w:val="24"/>
          <w:szCs w:val="24"/>
        </w:rPr>
        <w:t xml:space="preserve">los hilos son puro algodón con mayor tensión como </w:t>
      </w:r>
      <w:r w:rsidR="00A41A5A" w:rsidRPr="003D6FD9">
        <w:rPr>
          <w:rFonts w:ascii="Arial" w:hAnsi="Arial" w:cs="Arial"/>
          <w:sz w:val="24"/>
          <w:szCs w:val="24"/>
        </w:rPr>
        <w:t>las lanas puras</w:t>
      </w:r>
      <w:r w:rsidR="000E3D13" w:rsidRPr="003D6FD9">
        <w:rPr>
          <w:rFonts w:ascii="Arial" w:hAnsi="Arial" w:cs="Arial"/>
          <w:sz w:val="24"/>
          <w:szCs w:val="24"/>
        </w:rPr>
        <w:t xml:space="preserve"> mezclada con fibra </w:t>
      </w:r>
      <w:r w:rsidR="00A41A5A" w:rsidRPr="003D6FD9">
        <w:rPr>
          <w:rFonts w:ascii="Arial" w:hAnsi="Arial" w:cs="Arial"/>
          <w:sz w:val="24"/>
          <w:szCs w:val="24"/>
        </w:rPr>
        <w:t>sintética. Macramé</w:t>
      </w:r>
      <w:r w:rsidR="00083BFA" w:rsidRPr="003D6FD9">
        <w:rPr>
          <w:rFonts w:ascii="Arial" w:hAnsi="Arial" w:cs="Arial"/>
          <w:sz w:val="24"/>
          <w:szCs w:val="24"/>
        </w:rPr>
        <w:t>, o me</w:t>
      </w:r>
      <w:r w:rsidR="005745F8" w:rsidRPr="003D6FD9">
        <w:rPr>
          <w:rFonts w:ascii="Arial" w:hAnsi="Arial" w:cs="Arial"/>
          <w:sz w:val="24"/>
          <w:szCs w:val="24"/>
        </w:rPr>
        <w:t>nos tensión que el hilo peruano. También existe el hilo rustico de algodón.</w:t>
      </w:r>
    </w:p>
    <w:p w:rsidR="003D530C" w:rsidRPr="003D6FD9" w:rsidRDefault="005745F8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  <w:u w:val="single"/>
        </w:rPr>
        <w:t>Los hilos fantasías</w:t>
      </w:r>
      <w:r w:rsidRPr="003D6FD9">
        <w:rPr>
          <w:rFonts w:ascii="Arial" w:hAnsi="Arial" w:cs="Arial"/>
          <w:b/>
          <w:sz w:val="24"/>
          <w:szCs w:val="24"/>
        </w:rPr>
        <w:t xml:space="preserve">: </w:t>
      </w:r>
      <w:r w:rsidRPr="003D6FD9">
        <w:rPr>
          <w:rFonts w:ascii="Arial" w:hAnsi="Arial" w:cs="Arial"/>
          <w:sz w:val="24"/>
          <w:szCs w:val="24"/>
        </w:rPr>
        <w:t>Los hilos fantasía se consiguen mediante hilados especiales por la mezcla de diferentes calidades y colores mediante procesos elaborados en fábricas.</w:t>
      </w:r>
    </w:p>
    <w:p w:rsidR="00A31C62" w:rsidRPr="003D6FD9" w:rsidRDefault="003D6FD9" w:rsidP="007579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Los</w:t>
      </w:r>
      <w:r w:rsidR="00A31C62" w:rsidRPr="003D6FD9">
        <w:rPr>
          <w:rFonts w:ascii="Arial" w:hAnsi="Arial" w:cs="Arial"/>
          <w:sz w:val="24"/>
          <w:szCs w:val="24"/>
          <w:u w:val="single"/>
        </w:rPr>
        <w:t xml:space="preserve"> hilos ecológicos</w:t>
      </w:r>
      <w:r w:rsidR="00A31C62" w:rsidRPr="003D6FD9">
        <w:rPr>
          <w:rFonts w:ascii="Arial" w:hAnsi="Arial" w:cs="Arial"/>
          <w:b/>
          <w:sz w:val="24"/>
          <w:szCs w:val="24"/>
        </w:rPr>
        <w:t>:</w:t>
      </w:r>
      <w:r w:rsidR="00A31C62" w:rsidRPr="003D6FD9">
        <w:rPr>
          <w:rFonts w:ascii="Arial" w:hAnsi="Arial" w:cs="Arial"/>
          <w:sz w:val="24"/>
          <w:szCs w:val="24"/>
        </w:rPr>
        <w:t xml:space="preserve"> Los llamados hilos ecológicos se fabrican de algodón o lino cultivado ecológicamente, esto quiere decir que no se ha usado pestic</w:t>
      </w:r>
      <w:r w:rsidR="00A41A5A" w:rsidRPr="003D6FD9">
        <w:rPr>
          <w:rFonts w:ascii="Arial" w:hAnsi="Arial" w:cs="Arial"/>
          <w:sz w:val="24"/>
          <w:szCs w:val="24"/>
        </w:rPr>
        <w:t>ida para combatir los parásitos.</w:t>
      </w:r>
    </w:p>
    <w:p w:rsidR="00A41A5A" w:rsidRPr="003D6FD9" w:rsidRDefault="00BF5D31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>Los hilos</w:t>
      </w:r>
      <w:r w:rsidR="00A41A5A" w:rsidRPr="003D6FD9">
        <w:rPr>
          <w:rFonts w:ascii="Arial" w:hAnsi="Arial" w:cs="Arial"/>
          <w:sz w:val="24"/>
          <w:szCs w:val="24"/>
        </w:rPr>
        <w:t xml:space="preserve"> se trabajan de una manera que</w:t>
      </w:r>
      <w:r w:rsidRPr="003D6FD9">
        <w:rPr>
          <w:rFonts w:ascii="Arial" w:hAnsi="Arial" w:cs="Arial"/>
          <w:sz w:val="24"/>
          <w:szCs w:val="24"/>
        </w:rPr>
        <w:t xml:space="preserve"> se respeta</w:t>
      </w:r>
      <w:r w:rsidR="00A41A5A" w:rsidRPr="003D6FD9">
        <w:rPr>
          <w:rFonts w:ascii="Arial" w:hAnsi="Arial" w:cs="Arial"/>
          <w:sz w:val="24"/>
          <w:szCs w:val="24"/>
        </w:rPr>
        <w:t xml:space="preserve"> el medio ambiente y se tiñen con colorantes naturales</w:t>
      </w:r>
      <w:r w:rsidRPr="003D6FD9">
        <w:rPr>
          <w:rFonts w:ascii="Arial" w:hAnsi="Arial" w:cs="Arial"/>
          <w:sz w:val="24"/>
          <w:szCs w:val="24"/>
        </w:rPr>
        <w:t>.</w:t>
      </w:r>
    </w:p>
    <w:p w:rsidR="00BF5D31" w:rsidRPr="003D6FD9" w:rsidRDefault="00BF5D31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>La gama de colores no es tan completa como la de la industria química.</w:t>
      </w:r>
    </w:p>
    <w:p w:rsidR="00BF5D31" w:rsidRPr="003D6FD9" w:rsidRDefault="00BF5D31" w:rsidP="00757935">
      <w:pPr>
        <w:jc w:val="both"/>
        <w:rPr>
          <w:rFonts w:ascii="Arial" w:hAnsi="Arial" w:cs="Arial"/>
          <w:sz w:val="24"/>
          <w:szCs w:val="24"/>
        </w:rPr>
      </w:pPr>
      <w:r w:rsidRPr="003D6FD9">
        <w:rPr>
          <w:rFonts w:ascii="Arial" w:hAnsi="Arial" w:cs="Arial"/>
          <w:sz w:val="24"/>
          <w:szCs w:val="24"/>
        </w:rPr>
        <w:t>Para el cuidado de estos hilos absolutamente necesario observar las indicaciones de la etiqueta.</w:t>
      </w:r>
    </w:p>
    <w:p w:rsidR="00BF5D31" w:rsidRDefault="00BF5D31" w:rsidP="00757935">
      <w:pPr>
        <w:jc w:val="both"/>
        <w:rPr>
          <w:sz w:val="28"/>
          <w:szCs w:val="28"/>
        </w:rPr>
      </w:pPr>
    </w:p>
    <w:p w:rsidR="00757935" w:rsidRDefault="00757935" w:rsidP="0075793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Trabajo Práctico:</w:t>
      </w:r>
    </w:p>
    <w:p w:rsidR="00757935" w:rsidRDefault="00757935" w:rsidP="00757935">
      <w:pPr>
        <w:jc w:val="both"/>
        <w:rPr>
          <w:rFonts w:ascii="Arial" w:hAnsi="Arial" w:cs="Arial"/>
          <w:sz w:val="24"/>
          <w:szCs w:val="24"/>
        </w:rPr>
      </w:pPr>
    </w:p>
    <w:p w:rsidR="00757935" w:rsidRDefault="00757935" w:rsidP="0075793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</w:t>
      </w:r>
      <w:r w:rsidRPr="00757935">
        <w:rPr>
          <w:rFonts w:ascii="Arial" w:hAnsi="Arial" w:cs="Arial"/>
          <w:sz w:val="24"/>
          <w:szCs w:val="24"/>
        </w:rPr>
        <w:t>ba las características los hilados.</w:t>
      </w:r>
    </w:p>
    <w:p w:rsidR="00757935" w:rsidRPr="00757935" w:rsidRDefault="00757935" w:rsidP="0075793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¿Los que existen en el mercado en cuantos grupos se dividen?</w:t>
      </w:r>
    </w:p>
    <w:p w:rsidR="000800F4" w:rsidRPr="00DF208D" w:rsidRDefault="00DF208D" w:rsidP="00DF208D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 cuantos grupos se divide la fibra sintéticas</w:t>
      </w:r>
    </w:p>
    <w:p w:rsidR="000800F4" w:rsidRDefault="000800F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745F8" w:rsidRPr="005745F8" w:rsidRDefault="005745F8" w:rsidP="00757935">
      <w:pPr>
        <w:jc w:val="both"/>
        <w:rPr>
          <w:b/>
          <w:sz w:val="28"/>
          <w:szCs w:val="28"/>
        </w:rPr>
      </w:pPr>
    </w:p>
    <w:p w:rsidR="003D530C" w:rsidRPr="003D530C" w:rsidRDefault="003D530C" w:rsidP="00757935">
      <w:pPr>
        <w:jc w:val="both"/>
        <w:rPr>
          <w:b/>
          <w:sz w:val="28"/>
          <w:szCs w:val="28"/>
        </w:rPr>
      </w:pPr>
    </w:p>
    <w:p w:rsidR="00D04DA6" w:rsidRDefault="00D04DA6" w:rsidP="0075793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050AE">
        <w:rPr>
          <w:b/>
          <w:sz w:val="28"/>
          <w:szCs w:val="28"/>
          <w:u w:val="single"/>
        </w:rPr>
        <w:t xml:space="preserve">TECNOLOGIA DE LOS ELEMENTOS </w:t>
      </w:r>
    </w:p>
    <w:p w:rsidR="001050AE" w:rsidRDefault="001050AE" w:rsidP="00757935">
      <w:pPr>
        <w:jc w:val="both"/>
        <w:rPr>
          <w:b/>
          <w:sz w:val="28"/>
          <w:szCs w:val="28"/>
        </w:rPr>
      </w:pPr>
    </w:p>
    <w:p w:rsidR="001050AE" w:rsidRDefault="001050AE" w:rsidP="0075793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Agujas de tejer: </w:t>
      </w:r>
    </w:p>
    <w:p w:rsidR="001050AE" w:rsidRDefault="001050AE" w:rsidP="00757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Las agujas de tejer son los elementos básicos e indispensable.</w:t>
      </w:r>
    </w:p>
    <w:p w:rsidR="001050AE" w:rsidRDefault="001050AE" w:rsidP="00757935">
      <w:pPr>
        <w:jc w:val="both"/>
        <w:rPr>
          <w:sz w:val="28"/>
          <w:szCs w:val="28"/>
        </w:rPr>
      </w:pPr>
      <w:r>
        <w:rPr>
          <w:sz w:val="28"/>
          <w:szCs w:val="28"/>
        </w:rPr>
        <w:t>Deben ser perfectamente lisas, para que no se enganchen con el hilado.</w:t>
      </w:r>
    </w:p>
    <w:p w:rsidR="001050AE" w:rsidRDefault="001050AE" w:rsidP="00757935">
      <w:pPr>
        <w:jc w:val="both"/>
        <w:rPr>
          <w:sz w:val="28"/>
          <w:szCs w:val="28"/>
        </w:rPr>
      </w:pPr>
      <w:r>
        <w:rPr>
          <w:sz w:val="28"/>
          <w:szCs w:val="28"/>
        </w:rPr>
        <w:t>Su espesor se acostumbra a indicarse con una numeración decreciente. Debemos poseer un surtido de ellas, ya que, según el tipo, grosor del hilado y forma de trabajar</w:t>
      </w:r>
      <w:r w:rsidR="00696CBA">
        <w:rPr>
          <w:sz w:val="28"/>
          <w:szCs w:val="28"/>
        </w:rPr>
        <w:t xml:space="preserve"> de la persona que va a tejer, deberán elegir de mayor a menor diámetro.</w:t>
      </w:r>
    </w:p>
    <w:p w:rsidR="00696CBA" w:rsidRPr="00355546" w:rsidRDefault="00696CBA" w:rsidP="0075793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Los números de agujas son de acuerdo al diámetro ellas son. N°12, 11, 10, 9, 8, 7, 6, 6 ½, 5, ½, 4, 4 ½, 3, 3 ½, 2, 2 ½, mm.</w:t>
      </w:r>
    </w:p>
    <w:p w:rsidR="00696CBA" w:rsidRDefault="00696CBA" w:rsidP="00757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longitud </w:t>
      </w:r>
      <w:r w:rsidR="00355546">
        <w:rPr>
          <w:sz w:val="28"/>
          <w:szCs w:val="28"/>
        </w:rPr>
        <w:t>varía</w:t>
      </w:r>
      <w:r>
        <w:rPr>
          <w:sz w:val="28"/>
          <w:szCs w:val="28"/>
        </w:rPr>
        <w:t xml:space="preserve"> entre 25cm, 30cm, y hasta 50cm.</w:t>
      </w:r>
    </w:p>
    <w:p w:rsidR="00355546" w:rsidRDefault="00355546" w:rsidP="00757935">
      <w:pPr>
        <w:jc w:val="both"/>
        <w:rPr>
          <w:sz w:val="28"/>
          <w:szCs w:val="28"/>
        </w:rPr>
      </w:pPr>
    </w:p>
    <w:p w:rsidR="00355546" w:rsidRDefault="00355546" w:rsidP="00757935">
      <w:pPr>
        <w:jc w:val="both"/>
        <w:rPr>
          <w:sz w:val="28"/>
          <w:szCs w:val="28"/>
        </w:rPr>
      </w:pPr>
      <w:r w:rsidRPr="00355546">
        <w:rPr>
          <w:b/>
          <w:sz w:val="28"/>
          <w:szCs w:val="28"/>
          <w:u w:val="single"/>
        </w:rPr>
        <w:t>Se representan en variados materiales</w:t>
      </w:r>
      <w:r>
        <w:rPr>
          <w:b/>
          <w:sz w:val="28"/>
          <w:szCs w:val="28"/>
          <w:u w:val="single"/>
        </w:rPr>
        <w:t xml:space="preserve"> </w:t>
      </w:r>
    </w:p>
    <w:p w:rsidR="00355546" w:rsidRDefault="00355546" w:rsidP="00757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aluminio y están cubierto de una capa aislante de color gris perla, con ellas se puede trabajar rápido y fácilmente, también se indican el grosor de las agujas (con un </w:t>
      </w:r>
      <w:r w:rsidRPr="00355546">
        <w:rPr>
          <w:sz w:val="28"/>
          <w:szCs w:val="28"/>
        </w:rPr>
        <w:t>número</w:t>
      </w:r>
      <w:r>
        <w:rPr>
          <w:sz w:val="28"/>
          <w:szCs w:val="28"/>
        </w:rPr>
        <w:t>)</w:t>
      </w:r>
    </w:p>
    <w:p w:rsidR="00355546" w:rsidRDefault="00355546" w:rsidP="00757935">
      <w:pPr>
        <w:jc w:val="both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De madera: </w:t>
      </w:r>
      <w:r>
        <w:rPr>
          <w:sz w:val="28"/>
          <w:szCs w:val="28"/>
        </w:rPr>
        <w:t xml:space="preserve">son muy </w:t>
      </w:r>
      <w:r w:rsidRPr="000D13A1">
        <w:rPr>
          <w:sz w:val="28"/>
          <w:szCs w:val="28"/>
        </w:rPr>
        <w:t>livianas</w:t>
      </w:r>
      <w:r>
        <w:rPr>
          <w:sz w:val="28"/>
          <w:szCs w:val="28"/>
        </w:rPr>
        <w:t xml:space="preserve"> e ideales para tejer lanas gordas y semi</w:t>
      </w:r>
      <w:r w:rsidR="000F3874">
        <w:rPr>
          <w:sz w:val="28"/>
          <w:szCs w:val="28"/>
        </w:rPr>
        <w:t xml:space="preserve"> </w:t>
      </w:r>
      <w:r>
        <w:rPr>
          <w:sz w:val="28"/>
          <w:szCs w:val="28"/>
        </w:rPr>
        <w:t>gordas.</w:t>
      </w:r>
    </w:p>
    <w:p w:rsidR="000D13A1" w:rsidRDefault="000D13A1" w:rsidP="0075793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De plástico:</w:t>
      </w:r>
      <w:r>
        <w:rPr>
          <w:sz w:val="28"/>
          <w:szCs w:val="28"/>
        </w:rPr>
        <w:t xml:space="preserve"> son livianas, coloridas, son recomendable para tejer prendas de claro ya que no manchan.</w:t>
      </w:r>
    </w:p>
    <w:p w:rsidR="000D13A1" w:rsidRDefault="000D13A1" w:rsidP="0075793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Juegos de agujas: </w:t>
      </w:r>
      <w:r>
        <w:rPr>
          <w:sz w:val="28"/>
          <w:szCs w:val="28"/>
        </w:rPr>
        <w:t xml:space="preserve">se componen de 5 agujas, su longitud es de 15ª 20 cm. Son de aluminio recubierto de gris perla, también vienen de acero niquelado, los grosores son de:1 ½ mm a 8 ½ mm. Son especiales para trabajar cuellos </w:t>
      </w:r>
      <w:r w:rsidR="000F3874">
        <w:rPr>
          <w:sz w:val="28"/>
          <w:szCs w:val="28"/>
        </w:rPr>
        <w:t>circulares, medias</w:t>
      </w:r>
      <w:r>
        <w:rPr>
          <w:sz w:val="28"/>
          <w:szCs w:val="28"/>
        </w:rPr>
        <w:t>, guantes.</w:t>
      </w:r>
    </w:p>
    <w:p w:rsidR="000F3874" w:rsidRDefault="000F3874" w:rsidP="0075793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Agujas circulares: </w:t>
      </w:r>
      <w:r>
        <w:rPr>
          <w:sz w:val="28"/>
          <w:szCs w:val="28"/>
        </w:rPr>
        <w:t xml:space="preserve"> se encuentran en los grosores2 mm, 10 mm. Y en las longitudes de 40 cm. A 120 cm, las dos agujas están unidas por un cable flexible de perlón para poder tejer en vuelta cerrada.</w:t>
      </w:r>
      <w:r>
        <w:rPr>
          <w:b/>
          <w:sz w:val="28"/>
          <w:szCs w:val="28"/>
          <w:u w:val="single"/>
        </w:rPr>
        <w:t xml:space="preserve"> </w:t>
      </w:r>
    </w:p>
    <w:p w:rsidR="000F3874" w:rsidRDefault="000F3874" w:rsidP="00757935">
      <w:pPr>
        <w:jc w:val="both"/>
        <w:rPr>
          <w:b/>
          <w:sz w:val="28"/>
          <w:szCs w:val="28"/>
          <w:u w:val="single"/>
        </w:rPr>
      </w:pPr>
    </w:p>
    <w:p w:rsidR="000F3874" w:rsidRDefault="000F3874" w:rsidP="0075793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Agujas auxiliares y agujas en puntas de trenzas:</w:t>
      </w:r>
      <w:r w:rsidR="0027274A">
        <w:rPr>
          <w:sz w:val="28"/>
          <w:szCs w:val="28"/>
        </w:rPr>
        <w:t xml:space="preserve">  se encuentran en diversos grosores, en juegos de tres, Son rectas y con codos, (lo codo no permite que los puntos se escapen), se </w:t>
      </w:r>
      <w:r w:rsidR="0027274A" w:rsidRPr="0027274A">
        <w:rPr>
          <w:sz w:val="28"/>
          <w:szCs w:val="28"/>
        </w:rPr>
        <w:t>utilizan</w:t>
      </w:r>
      <w:r w:rsidR="0027274A">
        <w:rPr>
          <w:sz w:val="28"/>
          <w:szCs w:val="28"/>
        </w:rPr>
        <w:t xml:space="preserve"> para cruzar puntos o dejar en descanso para bolsillos, ojales, etc.</w:t>
      </w:r>
    </w:p>
    <w:p w:rsidR="0027274A" w:rsidRDefault="0027274A" w:rsidP="00757935">
      <w:pPr>
        <w:jc w:val="both"/>
        <w:rPr>
          <w:sz w:val="28"/>
          <w:szCs w:val="28"/>
        </w:rPr>
      </w:pPr>
    </w:p>
    <w:p w:rsidR="0027274A" w:rsidRDefault="0027274A" w:rsidP="0075793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Las punteras:</w:t>
      </w:r>
      <w:r>
        <w:rPr>
          <w:sz w:val="28"/>
          <w:szCs w:val="28"/>
        </w:rPr>
        <w:t xml:space="preserve"> son de plástico flexible con forma de bola, con una cavidad que sirve para introducir los puntos de las agujas que están con un tejido</w:t>
      </w:r>
      <w:r w:rsidR="00775B7D">
        <w:rPr>
          <w:sz w:val="28"/>
          <w:szCs w:val="28"/>
        </w:rPr>
        <w:t>, esta evita que los puntos se escapen de las agujas.</w:t>
      </w:r>
    </w:p>
    <w:p w:rsidR="00775B7D" w:rsidRPr="0027274A" w:rsidRDefault="00775B7D" w:rsidP="00757935">
      <w:pPr>
        <w:jc w:val="both"/>
        <w:rPr>
          <w:sz w:val="28"/>
          <w:szCs w:val="28"/>
        </w:rPr>
      </w:pPr>
    </w:p>
    <w:p w:rsidR="0027274A" w:rsidRDefault="00775B7D" w:rsidP="0075793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Agujas de coser hilados:</w:t>
      </w:r>
      <w:r>
        <w:rPr>
          <w:sz w:val="28"/>
          <w:szCs w:val="28"/>
        </w:rPr>
        <w:t xml:space="preserve"> se presentan en distintos grosores, es de aluminio o acero, la punta es redondeada para evitar el enganche en el tejido, un ojo grande a fin que se pueda enhebrar las o hilos gruesos.</w:t>
      </w:r>
    </w:p>
    <w:p w:rsidR="00775B7D" w:rsidRDefault="00775B7D" w:rsidP="0075793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Alfileres de gancho: </w:t>
      </w:r>
      <w:r>
        <w:rPr>
          <w:sz w:val="28"/>
          <w:szCs w:val="28"/>
        </w:rPr>
        <w:t>se presentan en distintos tamaños, son de aluminio flexible pintados en gris, sirven reservar puntos que se retomaron luego</w:t>
      </w:r>
    </w:p>
    <w:p w:rsidR="00775B7D" w:rsidRPr="00775B7D" w:rsidRDefault="00775B7D" w:rsidP="00757935">
      <w:pPr>
        <w:jc w:val="both"/>
        <w:rPr>
          <w:sz w:val="28"/>
          <w:szCs w:val="28"/>
        </w:rPr>
      </w:pPr>
    </w:p>
    <w:p w:rsidR="0027274A" w:rsidRDefault="00775B7D" w:rsidP="0075793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Cinta métrica: </w:t>
      </w:r>
      <w:r w:rsidR="00E054E2">
        <w:rPr>
          <w:sz w:val="28"/>
          <w:szCs w:val="28"/>
        </w:rPr>
        <w:t>la cinta métrica tiene una longitud de 1, 5 m., se encuentra dividida en cm y mm, con lo cual nos permite obtener mayor precisión de las medidas.</w:t>
      </w:r>
    </w:p>
    <w:p w:rsidR="00E054E2" w:rsidRPr="00E054E2" w:rsidRDefault="00E054E2" w:rsidP="0075793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Se presentan en el mercado con material de hule en diversos colores y texturas, presentan un metal que cubre cada extremo con el fin de preservar el instrumento de medición.</w:t>
      </w:r>
    </w:p>
    <w:p w:rsidR="00192879" w:rsidRDefault="00E054E2" w:rsidP="00757935">
      <w:pPr>
        <w:jc w:val="both"/>
        <w:rPr>
          <w:sz w:val="28"/>
          <w:szCs w:val="28"/>
        </w:rPr>
      </w:pPr>
      <w:r w:rsidRPr="00E054E2">
        <w:rPr>
          <w:b/>
          <w:sz w:val="28"/>
          <w:szCs w:val="28"/>
          <w:u w:val="single"/>
        </w:rPr>
        <w:t>Tijera</w:t>
      </w:r>
      <w:r>
        <w:rPr>
          <w:b/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 xml:space="preserve">  </w:t>
      </w:r>
      <w:r w:rsidR="00192879">
        <w:rPr>
          <w:sz w:val="28"/>
          <w:szCs w:val="28"/>
        </w:rPr>
        <w:t>instrumento compuesto</w:t>
      </w:r>
      <w:r>
        <w:rPr>
          <w:sz w:val="28"/>
          <w:szCs w:val="28"/>
        </w:rPr>
        <w:t xml:space="preserve"> de hojas de acero a modo de cuchillas de un filo, trabado por un eje alrededor del cual </w:t>
      </w:r>
      <w:r w:rsidR="00192879">
        <w:rPr>
          <w:sz w:val="28"/>
          <w:szCs w:val="28"/>
        </w:rPr>
        <w:t>puede girar, que sirve para cortar.</w:t>
      </w:r>
    </w:p>
    <w:p w:rsidR="00192879" w:rsidRDefault="00192879" w:rsidP="0075793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Devanador u ovillador: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se presenta para ovillar hilados en forma manual o eléctrica está compuesta por un cuerpo de metal o plástico en el que se encuentra sujeto una prensa para sujetar a la mesa o superficie firme. También tiene dos engranajes que la accionan la manivela va girando haciendo que el cono gire para ir haciendo un ovillo.</w:t>
      </w:r>
    </w:p>
    <w:p w:rsidR="008205B3" w:rsidRDefault="008205B3" w:rsidP="0075793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Porta madeja:</w:t>
      </w:r>
      <w:r>
        <w:rPr>
          <w:sz w:val="28"/>
          <w:szCs w:val="28"/>
        </w:rPr>
        <w:t xml:space="preserve"> se presenta con cuatros brazos que se encuentran a cerrarse, en el centro tiene un circulo de plástico con una mariposa que ajusta o afloja según la necesidad. En los brazos se colocan las madejas para ovillar y al dar vuelta el ovillodo esta gira según la velocidad con la que se maneja la maquina ovilladora.</w:t>
      </w:r>
    </w:p>
    <w:p w:rsidR="008205B3" w:rsidRDefault="008205B3" w:rsidP="00757935">
      <w:pPr>
        <w:jc w:val="both"/>
        <w:rPr>
          <w:sz w:val="28"/>
          <w:szCs w:val="28"/>
        </w:rPr>
      </w:pPr>
    </w:p>
    <w:p w:rsidR="008205B3" w:rsidRDefault="008205B3" w:rsidP="00757935">
      <w:pPr>
        <w:jc w:val="both"/>
        <w:rPr>
          <w:sz w:val="28"/>
          <w:szCs w:val="28"/>
        </w:rPr>
      </w:pPr>
    </w:p>
    <w:p w:rsidR="008205B3" w:rsidRDefault="00C07596" w:rsidP="0075793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Actividades </w:t>
      </w:r>
    </w:p>
    <w:p w:rsidR="00C07596" w:rsidRDefault="00C07596" w:rsidP="00757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*Manipular y reconocer los diferentes tipos de agujas </w:t>
      </w:r>
    </w:p>
    <w:p w:rsidR="00C07596" w:rsidRDefault="00C07596" w:rsidP="00757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*como reconoces el grosor de las agujas </w:t>
      </w:r>
    </w:p>
    <w:p w:rsidR="00C07596" w:rsidRDefault="00C07596" w:rsidP="00757935">
      <w:pPr>
        <w:jc w:val="both"/>
        <w:rPr>
          <w:sz w:val="28"/>
          <w:szCs w:val="28"/>
        </w:rPr>
      </w:pPr>
      <w:r>
        <w:rPr>
          <w:sz w:val="28"/>
          <w:szCs w:val="28"/>
        </w:rPr>
        <w:t>*Para qué sirve las agujas auxiliares</w:t>
      </w:r>
    </w:p>
    <w:p w:rsidR="00C07596" w:rsidRPr="00C07596" w:rsidRDefault="00C07596" w:rsidP="00757935">
      <w:pPr>
        <w:jc w:val="both"/>
        <w:rPr>
          <w:sz w:val="28"/>
          <w:szCs w:val="28"/>
        </w:rPr>
      </w:pPr>
      <w:r>
        <w:rPr>
          <w:sz w:val="28"/>
          <w:szCs w:val="28"/>
        </w:rPr>
        <w:t>*Como está compuesta la aguja auxiliar</w:t>
      </w:r>
    </w:p>
    <w:p w:rsidR="00192879" w:rsidRPr="00192879" w:rsidRDefault="00192879" w:rsidP="00757935">
      <w:pPr>
        <w:jc w:val="both"/>
        <w:rPr>
          <w:sz w:val="28"/>
          <w:szCs w:val="28"/>
        </w:rPr>
      </w:pPr>
    </w:p>
    <w:p w:rsidR="000F3874" w:rsidRPr="008205B3" w:rsidRDefault="000F3874" w:rsidP="0075793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</w:t>
      </w:r>
    </w:p>
    <w:p w:rsidR="000D13A1" w:rsidRPr="000D13A1" w:rsidRDefault="000D13A1" w:rsidP="00757935">
      <w:pPr>
        <w:jc w:val="both"/>
        <w:rPr>
          <w:sz w:val="28"/>
          <w:szCs w:val="28"/>
          <w:u w:val="single"/>
        </w:rPr>
      </w:pPr>
    </w:p>
    <w:p w:rsidR="000D13A1" w:rsidRDefault="000D13A1" w:rsidP="00757935">
      <w:pPr>
        <w:jc w:val="both"/>
        <w:rPr>
          <w:sz w:val="28"/>
          <w:szCs w:val="28"/>
        </w:rPr>
      </w:pPr>
    </w:p>
    <w:p w:rsidR="000D13A1" w:rsidRDefault="000D13A1" w:rsidP="00757935">
      <w:pPr>
        <w:jc w:val="both"/>
        <w:rPr>
          <w:sz w:val="28"/>
          <w:szCs w:val="28"/>
        </w:rPr>
      </w:pPr>
    </w:p>
    <w:p w:rsidR="000D13A1" w:rsidRPr="0027274A" w:rsidRDefault="000D13A1" w:rsidP="00757935">
      <w:pPr>
        <w:jc w:val="both"/>
        <w:rPr>
          <w:b/>
          <w:sz w:val="28"/>
          <w:szCs w:val="28"/>
        </w:rPr>
      </w:pPr>
    </w:p>
    <w:p w:rsidR="00355546" w:rsidRPr="00355546" w:rsidRDefault="00355546" w:rsidP="00757935">
      <w:pPr>
        <w:jc w:val="both"/>
        <w:rPr>
          <w:sz w:val="28"/>
          <w:szCs w:val="28"/>
        </w:rPr>
      </w:pPr>
    </w:p>
    <w:p w:rsidR="001050AE" w:rsidRPr="001050AE" w:rsidRDefault="001050AE" w:rsidP="00757935">
      <w:pPr>
        <w:jc w:val="both"/>
        <w:rPr>
          <w:sz w:val="28"/>
          <w:szCs w:val="28"/>
        </w:rPr>
      </w:pPr>
    </w:p>
    <w:p w:rsidR="001050AE" w:rsidRPr="001050AE" w:rsidRDefault="001050AE" w:rsidP="00757935">
      <w:pPr>
        <w:jc w:val="both"/>
        <w:rPr>
          <w:b/>
          <w:sz w:val="28"/>
          <w:szCs w:val="28"/>
        </w:rPr>
      </w:pPr>
    </w:p>
    <w:sectPr w:rsidR="001050AE" w:rsidRPr="001050AE" w:rsidSect="003D6F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D83" w:rsidRDefault="00D90D83" w:rsidP="00757935">
      <w:pPr>
        <w:spacing w:after="0" w:line="240" w:lineRule="auto"/>
      </w:pPr>
      <w:r>
        <w:separator/>
      </w:r>
    </w:p>
  </w:endnote>
  <w:endnote w:type="continuationSeparator" w:id="0">
    <w:p w:rsidR="00D90D83" w:rsidRDefault="00D90D83" w:rsidP="0075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D83" w:rsidRDefault="00D90D83" w:rsidP="00757935">
      <w:pPr>
        <w:spacing w:after="0" w:line="240" w:lineRule="auto"/>
      </w:pPr>
      <w:r>
        <w:separator/>
      </w:r>
    </w:p>
  </w:footnote>
  <w:footnote w:type="continuationSeparator" w:id="0">
    <w:p w:rsidR="00D90D83" w:rsidRDefault="00D90D83" w:rsidP="00757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01EF9"/>
    <w:multiLevelType w:val="hybridMultilevel"/>
    <w:tmpl w:val="913AF1D0"/>
    <w:lvl w:ilvl="0" w:tplc="6C9AE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A6"/>
    <w:rsid w:val="000800F4"/>
    <w:rsid w:val="00083BFA"/>
    <w:rsid w:val="000D13A1"/>
    <w:rsid w:val="000E3D13"/>
    <w:rsid w:val="000F3874"/>
    <w:rsid w:val="0010407C"/>
    <w:rsid w:val="001050AE"/>
    <w:rsid w:val="00114D2E"/>
    <w:rsid w:val="00192879"/>
    <w:rsid w:val="00266E4B"/>
    <w:rsid w:val="0027274A"/>
    <w:rsid w:val="002C35F3"/>
    <w:rsid w:val="003141F5"/>
    <w:rsid w:val="00355546"/>
    <w:rsid w:val="003D530C"/>
    <w:rsid w:val="003D6FD9"/>
    <w:rsid w:val="005745F8"/>
    <w:rsid w:val="00696CBA"/>
    <w:rsid w:val="0071649A"/>
    <w:rsid w:val="00757935"/>
    <w:rsid w:val="00775B7D"/>
    <w:rsid w:val="008205B3"/>
    <w:rsid w:val="008222D7"/>
    <w:rsid w:val="00867FC9"/>
    <w:rsid w:val="00886D6E"/>
    <w:rsid w:val="00891465"/>
    <w:rsid w:val="00A05176"/>
    <w:rsid w:val="00A31C62"/>
    <w:rsid w:val="00A41A5A"/>
    <w:rsid w:val="00A562FC"/>
    <w:rsid w:val="00AE0015"/>
    <w:rsid w:val="00BF5D31"/>
    <w:rsid w:val="00C07596"/>
    <w:rsid w:val="00CC5C8C"/>
    <w:rsid w:val="00D04DA6"/>
    <w:rsid w:val="00D0752D"/>
    <w:rsid w:val="00D90D83"/>
    <w:rsid w:val="00D92AD0"/>
    <w:rsid w:val="00DF208D"/>
    <w:rsid w:val="00E0078F"/>
    <w:rsid w:val="00E054E2"/>
    <w:rsid w:val="00E3050B"/>
    <w:rsid w:val="00F10BB9"/>
    <w:rsid w:val="00FE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5E587-0D43-4ECE-9E85-D10E457B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F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7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935"/>
  </w:style>
  <w:style w:type="paragraph" w:styleId="Piedepgina">
    <w:name w:val="footer"/>
    <w:basedOn w:val="Normal"/>
    <w:link w:val="PiedepginaCar"/>
    <w:uiPriority w:val="99"/>
    <w:unhideWhenUsed/>
    <w:rsid w:val="00757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1218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2021-06-11T17:52:00Z</dcterms:created>
  <dcterms:modified xsi:type="dcterms:W3CDTF">2021-06-11T17:52:00Z</dcterms:modified>
</cp:coreProperties>
</file>