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36DC" w:rsidRDefault="00DC36DC" w:rsidP="00AE4A6D">
      <w:pPr>
        <w:pStyle w:val="Default"/>
        <w:spacing w:line="240" w:lineRule="atLeast"/>
        <w:rPr>
          <w:rFonts w:asciiTheme="minorHAnsi" w:hAnsiTheme="minorHAnsi" w:cstheme="minorHAnsi"/>
          <w:b/>
          <w:sz w:val="20"/>
          <w:szCs w:val="20"/>
        </w:rPr>
      </w:pPr>
      <w:r>
        <w:rPr>
          <w:rFonts w:asciiTheme="minorHAnsi" w:hAnsiTheme="minorHAnsi" w:cstheme="minorHAnsi"/>
          <w:b/>
          <w:noProof/>
          <w:sz w:val="20"/>
          <w:szCs w:val="20"/>
          <w:lang w:val="es-ES" w:eastAsia="es-ES"/>
        </w:rPr>
        <mc:AlternateContent>
          <mc:Choice Requires="wps">
            <w:drawing>
              <wp:anchor distT="0" distB="0" distL="114300" distR="114300" simplePos="0" relativeHeight="251673600" behindDoc="1" locked="0" layoutInCell="1" allowOverlap="1">
                <wp:simplePos x="0" y="0"/>
                <wp:positionH relativeFrom="column">
                  <wp:posOffset>-175641</wp:posOffset>
                </wp:positionH>
                <wp:positionV relativeFrom="paragraph">
                  <wp:posOffset>74041</wp:posOffset>
                </wp:positionV>
                <wp:extent cx="6266561" cy="1463040"/>
                <wp:effectExtent l="0" t="0" r="1270" b="3810"/>
                <wp:wrapNone/>
                <wp:docPr id="12" name="Proceso 12"/>
                <wp:cNvGraphicFramePr/>
                <a:graphic xmlns:a="http://schemas.openxmlformats.org/drawingml/2006/main">
                  <a:graphicData uri="http://schemas.microsoft.com/office/word/2010/wordprocessingShape">
                    <wps:wsp>
                      <wps:cNvSpPr/>
                      <wps:spPr>
                        <a:xfrm>
                          <a:off x="0" y="0"/>
                          <a:ext cx="6266561" cy="1463040"/>
                        </a:xfrm>
                        <a:prstGeom prst="flowChartProcess">
                          <a:avLst/>
                        </a:prstGeom>
                        <a:gradFill>
                          <a:gsLst>
                            <a:gs pos="100000">
                              <a:schemeClr val="accent1">
                                <a:lumMod val="5000"/>
                                <a:lumOff val="95000"/>
                              </a:schemeClr>
                            </a:gs>
                            <a:gs pos="12000">
                              <a:schemeClr val="accent6">
                                <a:lumMod val="40000"/>
                                <a:lumOff val="60000"/>
                              </a:schemeClr>
                            </a:gs>
                            <a:gs pos="46000">
                              <a:schemeClr val="accent6">
                                <a:lumMod val="20000"/>
                                <a:lumOff val="8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7D562" id="_x0000_t109" coordsize="21600,21600" o:spt="109" path="m,l,21600r21600,l21600,xe">
                <v:stroke joinstyle="miter"/>
                <v:path gradientshapeok="t" o:connecttype="rect"/>
              </v:shapetype>
              <v:shape id="Proceso 12" o:spid="_x0000_s1026" type="#_x0000_t109" style="position:absolute;margin-left:-13.85pt;margin-top:5.85pt;width:493.45pt;height:11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" fillcolor="#c5e0b3 [1305]" stroked="f" strokeweight="1pt">
                <v:fill color2="#f7fafd [180]" colors="0 #c5e0b4;7864f #c5e0b4;30147f #e2f0d9" focus="100%" type="gradient"/>
              </v:shape>
            </w:pict>
          </mc:Fallback>
        </mc:AlternateContent>
      </w:r>
    </w:p>
    <w:p w:rsidR="00AE4A6D" w:rsidRPr="00FE70DD" w:rsidRDefault="00D169C0" w:rsidP="00FE70DD">
      <w:pPr>
        <w:pStyle w:val="Default"/>
        <w:spacing w:line="240" w:lineRule="atLeast"/>
        <w:jc w:val="center"/>
        <w:rPr>
          <w:rFonts w:asciiTheme="minorHAnsi" w:hAnsiTheme="minorHAnsi" w:cstheme="minorHAnsi"/>
          <w:b/>
          <w:color w:val="FF0000"/>
          <w:sz w:val="22"/>
          <w:szCs w:val="22"/>
        </w:rPr>
      </w:pPr>
      <w:r w:rsidRPr="00FE70DD">
        <w:rPr>
          <w:rFonts w:asciiTheme="minorHAnsi" w:hAnsiTheme="minorHAnsi" w:cstheme="minorHAnsi"/>
          <w:b/>
          <w:color w:val="FF0000"/>
          <w:sz w:val="22"/>
          <w:szCs w:val="22"/>
        </w:rPr>
        <w:t>UEGP Nº 78</w:t>
      </w:r>
      <w:r w:rsidR="00AE4A6D" w:rsidRPr="00FE70DD">
        <w:rPr>
          <w:rFonts w:asciiTheme="minorHAnsi" w:hAnsiTheme="minorHAnsi" w:cstheme="minorHAnsi"/>
          <w:b/>
          <w:color w:val="FF0000"/>
          <w:sz w:val="22"/>
          <w:szCs w:val="22"/>
        </w:rPr>
        <w:t xml:space="preserve"> “</w:t>
      </w:r>
      <w:r w:rsidRPr="00FE70DD">
        <w:rPr>
          <w:rFonts w:asciiTheme="minorHAnsi" w:hAnsiTheme="minorHAnsi" w:cstheme="minorHAnsi"/>
          <w:b/>
          <w:color w:val="FF0000"/>
          <w:sz w:val="22"/>
          <w:szCs w:val="22"/>
        </w:rPr>
        <w:t>FE Y ALEGRIA</w:t>
      </w:r>
      <w:r w:rsidR="00AE4A6D" w:rsidRPr="00FE70DD">
        <w:rPr>
          <w:rFonts w:asciiTheme="minorHAnsi" w:hAnsiTheme="minorHAnsi" w:cstheme="minorHAnsi"/>
          <w:b/>
          <w:color w:val="FF0000"/>
          <w:sz w:val="22"/>
          <w:szCs w:val="22"/>
        </w:rPr>
        <w:t>”</w:t>
      </w:r>
    </w:p>
    <w:p w:rsidR="00AE4A6D" w:rsidRPr="005C4828" w:rsidRDefault="00AE4A6D" w:rsidP="00AE4A6D">
      <w:pPr>
        <w:pStyle w:val="Default"/>
        <w:spacing w:line="240" w:lineRule="atLeast"/>
        <w:jc w:val="center"/>
        <w:rPr>
          <w:rFonts w:asciiTheme="minorHAnsi" w:hAnsiTheme="minorHAnsi" w:cstheme="minorHAnsi"/>
          <w:b/>
          <w:sz w:val="20"/>
          <w:szCs w:val="20"/>
        </w:rPr>
      </w:pPr>
    </w:p>
    <w:p w:rsidR="00AE4A6D" w:rsidRDefault="00AE4A6D" w:rsidP="00AE4A6D">
      <w:pPr>
        <w:pStyle w:val="Default"/>
        <w:spacing w:line="240" w:lineRule="atLeast"/>
        <w:jc w:val="center"/>
        <w:rPr>
          <w:rFonts w:asciiTheme="minorHAnsi" w:hAnsiTheme="minorHAnsi" w:cstheme="minorHAnsi"/>
          <w:b/>
          <w:bCs/>
          <w:sz w:val="20"/>
          <w:szCs w:val="20"/>
          <w:u w:val="single"/>
        </w:rPr>
      </w:pPr>
      <w:r w:rsidRPr="00893B5F">
        <w:rPr>
          <w:rFonts w:asciiTheme="minorHAnsi" w:hAnsiTheme="minorHAnsi" w:cstheme="minorHAnsi"/>
          <w:b/>
          <w:bCs/>
          <w:sz w:val="20"/>
          <w:szCs w:val="20"/>
          <w:u w:val="single"/>
        </w:rPr>
        <w:t>EDUCACIÓN FÍSICA</w:t>
      </w:r>
    </w:p>
    <w:p w:rsidR="004630C2" w:rsidRDefault="004630C2" w:rsidP="00AE4A6D">
      <w:pPr>
        <w:pStyle w:val="Default"/>
        <w:spacing w:line="240" w:lineRule="atLeast"/>
        <w:jc w:val="center"/>
        <w:rPr>
          <w:rFonts w:asciiTheme="minorHAnsi" w:hAnsiTheme="minorHAnsi" w:cstheme="minorHAnsi"/>
          <w:b/>
          <w:bCs/>
          <w:sz w:val="20"/>
          <w:szCs w:val="20"/>
          <w:u w:val="single"/>
        </w:rPr>
      </w:pPr>
      <w:r>
        <w:rPr>
          <w:rFonts w:asciiTheme="minorHAnsi" w:hAnsiTheme="minorHAnsi" w:cstheme="minorHAnsi"/>
          <w:b/>
          <w:bCs/>
          <w:sz w:val="20"/>
          <w:szCs w:val="20"/>
          <w:u w:val="single"/>
        </w:rPr>
        <w:t>TRBAJO PRACTICO Nº 1</w:t>
      </w:r>
    </w:p>
    <w:p w:rsidR="004630C2" w:rsidRPr="00893B5F" w:rsidRDefault="004630C2" w:rsidP="00AE4A6D">
      <w:pPr>
        <w:pStyle w:val="Default"/>
        <w:spacing w:line="240" w:lineRule="atLeast"/>
        <w:jc w:val="center"/>
        <w:rPr>
          <w:rFonts w:asciiTheme="minorHAnsi" w:hAnsiTheme="minorHAnsi" w:cstheme="minorHAnsi"/>
          <w:b/>
          <w:bCs/>
          <w:sz w:val="20"/>
          <w:szCs w:val="20"/>
          <w:u w:val="single"/>
        </w:rPr>
      </w:pPr>
    </w:p>
    <w:p w:rsidR="00AE4A6D" w:rsidRPr="005C4828" w:rsidRDefault="00AE4A6D" w:rsidP="00AE4A6D">
      <w:pPr>
        <w:pStyle w:val="Default"/>
        <w:spacing w:line="240" w:lineRule="atLeast"/>
        <w:rPr>
          <w:rFonts w:asciiTheme="minorHAnsi" w:hAnsiTheme="minorHAnsi" w:cstheme="minorHAnsi"/>
          <w:b/>
          <w:sz w:val="20"/>
          <w:szCs w:val="20"/>
        </w:rPr>
      </w:pPr>
      <w:r w:rsidRPr="005C4828">
        <w:rPr>
          <w:rFonts w:asciiTheme="minorHAnsi" w:hAnsiTheme="minorHAnsi" w:cstheme="minorHAnsi"/>
          <w:b/>
          <w:sz w:val="20"/>
          <w:szCs w:val="20"/>
        </w:rPr>
        <w:t xml:space="preserve">CURSO: </w:t>
      </w:r>
      <w:r w:rsidR="00D169C0">
        <w:rPr>
          <w:rFonts w:asciiTheme="minorHAnsi" w:hAnsiTheme="minorHAnsi" w:cstheme="minorHAnsi"/>
          <w:b/>
          <w:sz w:val="20"/>
          <w:szCs w:val="20"/>
        </w:rPr>
        <w:t>5</w:t>
      </w:r>
      <w:r w:rsidRPr="005C4828">
        <w:rPr>
          <w:rFonts w:asciiTheme="minorHAnsi" w:hAnsiTheme="minorHAnsi" w:cstheme="minorHAnsi"/>
          <w:b/>
          <w:sz w:val="20"/>
          <w:szCs w:val="20"/>
        </w:rPr>
        <w:t xml:space="preserve">° AÑO </w:t>
      </w:r>
      <w:r w:rsidR="00D169C0">
        <w:rPr>
          <w:rFonts w:asciiTheme="minorHAnsi" w:hAnsiTheme="minorHAnsi" w:cstheme="minorHAnsi"/>
          <w:b/>
          <w:sz w:val="20"/>
          <w:szCs w:val="20"/>
        </w:rPr>
        <w:t>1</w:t>
      </w:r>
      <w:r>
        <w:rPr>
          <w:rFonts w:asciiTheme="minorHAnsi" w:hAnsiTheme="minorHAnsi" w:cstheme="minorHAnsi"/>
          <w:b/>
          <w:sz w:val="20"/>
          <w:szCs w:val="20"/>
        </w:rPr>
        <w:t>ª</w:t>
      </w:r>
      <w:r w:rsidR="00D169C0">
        <w:rPr>
          <w:rFonts w:asciiTheme="minorHAnsi" w:hAnsiTheme="minorHAnsi" w:cstheme="minorHAnsi"/>
          <w:b/>
          <w:sz w:val="20"/>
          <w:szCs w:val="20"/>
        </w:rPr>
        <w:t xml:space="preserve"> y 2ª</w:t>
      </w:r>
      <w:r>
        <w:rPr>
          <w:rFonts w:asciiTheme="minorHAnsi" w:hAnsiTheme="minorHAnsi" w:cstheme="minorHAnsi"/>
          <w:b/>
          <w:sz w:val="20"/>
          <w:szCs w:val="20"/>
        </w:rPr>
        <w:t xml:space="preserve"> DIVISIÓN</w:t>
      </w:r>
    </w:p>
    <w:p w:rsidR="004630C2" w:rsidRDefault="00AE4A6D" w:rsidP="00AE4A6D">
      <w:pPr>
        <w:pStyle w:val="Default"/>
        <w:spacing w:line="240" w:lineRule="atLeast"/>
        <w:rPr>
          <w:rFonts w:asciiTheme="minorHAnsi" w:hAnsiTheme="minorHAnsi" w:cstheme="minorHAnsi"/>
          <w:b/>
          <w:sz w:val="20"/>
          <w:szCs w:val="20"/>
        </w:rPr>
      </w:pPr>
      <w:r w:rsidRPr="005C4828">
        <w:rPr>
          <w:rFonts w:asciiTheme="minorHAnsi" w:hAnsiTheme="minorHAnsi" w:cstheme="minorHAnsi"/>
          <w:b/>
          <w:sz w:val="20"/>
          <w:szCs w:val="20"/>
        </w:rPr>
        <w:t>PROFESORA: MELGAREJO, LUDMILA ELIZABETH</w:t>
      </w:r>
      <w:r w:rsidR="004630C2">
        <w:rPr>
          <w:rFonts w:asciiTheme="minorHAnsi" w:hAnsiTheme="minorHAnsi" w:cstheme="minorHAnsi"/>
          <w:b/>
          <w:sz w:val="20"/>
          <w:szCs w:val="20"/>
        </w:rPr>
        <w:t xml:space="preserve">                                                                          </w:t>
      </w:r>
    </w:p>
    <w:p w:rsidR="00AE4A6D" w:rsidRDefault="004630C2" w:rsidP="004630C2">
      <w:pPr>
        <w:pStyle w:val="Default"/>
        <w:spacing w:line="240" w:lineRule="atLeast"/>
        <w:ind w:right="234"/>
        <w:jc w:val="right"/>
        <w:rPr>
          <w:rFonts w:asciiTheme="minorHAnsi" w:hAnsiTheme="minorHAnsi" w:cstheme="minorHAnsi"/>
          <w:b/>
          <w:sz w:val="20"/>
          <w:szCs w:val="20"/>
        </w:rPr>
      </w:pPr>
      <w:r>
        <w:rPr>
          <w:rFonts w:asciiTheme="minorHAnsi" w:hAnsiTheme="minorHAnsi" w:cstheme="minorHAnsi"/>
          <w:b/>
          <w:sz w:val="20"/>
          <w:szCs w:val="20"/>
        </w:rPr>
        <w:t>FECHA: 26/04/2021</w:t>
      </w:r>
    </w:p>
    <w:p w:rsidR="00AE4A6D" w:rsidRDefault="00AE4A6D" w:rsidP="00AE4A6D">
      <w:pPr>
        <w:pStyle w:val="Default"/>
        <w:spacing w:line="240" w:lineRule="atLeast"/>
        <w:rPr>
          <w:rFonts w:asciiTheme="minorHAnsi" w:hAnsiTheme="minorHAnsi" w:cstheme="minorHAnsi"/>
          <w:b/>
          <w:sz w:val="20"/>
          <w:szCs w:val="20"/>
        </w:rPr>
      </w:pPr>
    </w:p>
    <w:p w:rsidR="00D169C0" w:rsidRDefault="00D169C0" w:rsidP="00AE4A6D">
      <w:pPr>
        <w:pStyle w:val="Default"/>
        <w:spacing w:line="240" w:lineRule="atLeast"/>
        <w:rPr>
          <w:rFonts w:asciiTheme="minorHAnsi" w:hAnsiTheme="minorHAnsi" w:cstheme="minorHAnsi"/>
          <w:b/>
          <w:sz w:val="20"/>
          <w:szCs w:val="20"/>
        </w:rPr>
      </w:pPr>
    </w:p>
    <w:p w:rsidR="00AE4A6D" w:rsidRPr="00D169C0" w:rsidRDefault="005E0F6C" w:rsidP="00AE4A6D">
      <w:pPr>
        <w:pStyle w:val="Default"/>
        <w:spacing w:line="240" w:lineRule="atLeast"/>
        <w:rPr>
          <w:rFonts w:asciiTheme="minorHAnsi" w:hAnsiTheme="minorHAnsi" w:cstheme="minorHAnsi"/>
          <w:sz w:val="20"/>
          <w:szCs w:val="20"/>
        </w:rPr>
      </w:pPr>
      <w:r>
        <w:rPr>
          <w:rFonts w:asciiTheme="minorHAnsi" w:hAnsiTheme="minorHAnsi" w:cstheme="minorHAnsi"/>
          <w:b/>
          <w:sz w:val="20"/>
          <w:szCs w:val="20"/>
        </w:rPr>
        <w:t xml:space="preserve">FECHA DE </w:t>
      </w:r>
      <w:r w:rsidR="00D169C0" w:rsidRPr="00D169C0">
        <w:rPr>
          <w:rFonts w:asciiTheme="minorHAnsi" w:hAnsiTheme="minorHAnsi" w:cstheme="minorHAnsi"/>
          <w:b/>
          <w:sz w:val="20"/>
          <w:szCs w:val="20"/>
        </w:rPr>
        <w:t>ENTREGA</w:t>
      </w:r>
      <w:r>
        <w:rPr>
          <w:rFonts w:asciiTheme="minorHAnsi" w:hAnsiTheme="minorHAnsi" w:cstheme="minorHAnsi"/>
          <w:b/>
          <w:sz w:val="20"/>
          <w:szCs w:val="20"/>
        </w:rPr>
        <w:t xml:space="preserve"> HASTA</w:t>
      </w:r>
      <w:r w:rsidR="00D169C0" w:rsidRPr="00D169C0">
        <w:rPr>
          <w:rFonts w:asciiTheme="minorHAnsi" w:hAnsiTheme="minorHAnsi" w:cstheme="minorHAnsi"/>
          <w:b/>
          <w:sz w:val="20"/>
          <w:szCs w:val="20"/>
        </w:rPr>
        <w:t xml:space="preserve">: </w:t>
      </w:r>
      <w:r w:rsidR="00372AD7">
        <w:rPr>
          <w:rFonts w:asciiTheme="minorHAnsi" w:hAnsiTheme="minorHAnsi" w:cstheme="minorHAnsi"/>
          <w:sz w:val="20"/>
          <w:szCs w:val="20"/>
        </w:rPr>
        <w:t>Viernes 07</w:t>
      </w:r>
      <w:r w:rsidR="00D169C0" w:rsidRPr="00D169C0">
        <w:rPr>
          <w:rFonts w:asciiTheme="minorHAnsi" w:hAnsiTheme="minorHAnsi" w:cstheme="minorHAnsi"/>
          <w:sz w:val="20"/>
          <w:szCs w:val="20"/>
        </w:rPr>
        <w:t>/05/2021</w:t>
      </w:r>
    </w:p>
    <w:p w:rsidR="00AE4A6D" w:rsidRPr="00D169C0" w:rsidRDefault="00AE4A6D" w:rsidP="00AE4A6D">
      <w:pPr>
        <w:pStyle w:val="Default"/>
        <w:spacing w:line="240" w:lineRule="atLeast"/>
        <w:rPr>
          <w:rFonts w:asciiTheme="minorHAnsi" w:hAnsiTheme="minorHAnsi" w:cstheme="minorHAnsi"/>
          <w:b/>
          <w:sz w:val="20"/>
          <w:szCs w:val="20"/>
        </w:rPr>
      </w:pPr>
      <w:r w:rsidRPr="00D169C0">
        <w:rPr>
          <w:rFonts w:asciiTheme="minorHAnsi" w:hAnsiTheme="minorHAnsi" w:cstheme="minorHAnsi"/>
          <w:sz w:val="20"/>
          <w:szCs w:val="20"/>
        </w:rPr>
        <w:t>El trabajo se entregará al siguiente correo</w:t>
      </w:r>
      <w:r w:rsidRPr="00D169C0">
        <w:rPr>
          <w:rFonts w:asciiTheme="minorHAnsi" w:hAnsiTheme="minorHAnsi" w:cstheme="minorHAnsi"/>
          <w:b/>
          <w:sz w:val="20"/>
          <w:szCs w:val="20"/>
        </w:rPr>
        <w:t>: lu_mel03@hotmail.com</w:t>
      </w:r>
    </w:p>
    <w:p w:rsidR="00AE4A6D" w:rsidRPr="00D169C0" w:rsidRDefault="00AE4A6D" w:rsidP="00AE4A6D">
      <w:pPr>
        <w:pStyle w:val="Default"/>
        <w:spacing w:line="240" w:lineRule="atLeast"/>
        <w:rPr>
          <w:rFonts w:asciiTheme="minorHAnsi" w:hAnsiTheme="minorHAnsi" w:cstheme="minorHAnsi"/>
          <w:sz w:val="20"/>
          <w:szCs w:val="20"/>
        </w:rPr>
      </w:pPr>
      <w:r w:rsidRPr="00D169C0">
        <w:rPr>
          <w:rFonts w:asciiTheme="minorHAnsi" w:hAnsiTheme="minorHAnsi" w:cstheme="minorHAnsi"/>
          <w:sz w:val="20"/>
          <w:szCs w:val="20"/>
        </w:rPr>
        <w:t>Pueden realizar consultas al correo o grupo de WhatsApp.</w:t>
      </w:r>
    </w:p>
    <w:p w:rsidR="00AE4A6D" w:rsidRPr="00D169C0" w:rsidRDefault="00AE4A6D" w:rsidP="00AE4A6D">
      <w:pPr>
        <w:pStyle w:val="Default"/>
        <w:spacing w:line="240" w:lineRule="atLeast"/>
        <w:rPr>
          <w:rFonts w:asciiTheme="minorHAnsi" w:hAnsiTheme="minorHAnsi" w:cstheme="minorHAnsi"/>
          <w:b/>
          <w:sz w:val="20"/>
          <w:szCs w:val="20"/>
        </w:rPr>
      </w:pPr>
    </w:p>
    <w:p w:rsidR="00AE4A6D" w:rsidRPr="00D169C0" w:rsidRDefault="00D169C0" w:rsidP="00AE4A6D">
      <w:pPr>
        <w:pStyle w:val="Default"/>
        <w:spacing w:line="240" w:lineRule="atLeast"/>
        <w:rPr>
          <w:rFonts w:asciiTheme="minorHAnsi" w:hAnsiTheme="minorHAnsi" w:cstheme="minorHAnsi"/>
          <w:b/>
          <w:sz w:val="20"/>
          <w:szCs w:val="20"/>
          <w:u w:val="single"/>
        </w:rPr>
      </w:pPr>
      <w:r w:rsidRPr="00D169C0">
        <w:rPr>
          <w:rFonts w:asciiTheme="minorHAnsi" w:hAnsiTheme="minorHAnsi" w:cstheme="minorHAnsi"/>
          <w:b/>
          <w:sz w:val="20"/>
          <w:szCs w:val="20"/>
          <w:u w:val="single"/>
        </w:rPr>
        <w:t>Para responder deben colocar:</w:t>
      </w:r>
    </w:p>
    <w:p w:rsidR="00AE4A6D" w:rsidRPr="00D169C0" w:rsidRDefault="00D169C0" w:rsidP="00D169C0">
      <w:pPr>
        <w:pStyle w:val="Default"/>
        <w:numPr>
          <w:ilvl w:val="0"/>
          <w:numId w:val="10"/>
        </w:numPr>
        <w:spacing w:line="240" w:lineRule="atLeast"/>
        <w:ind w:left="426"/>
        <w:rPr>
          <w:rFonts w:asciiTheme="minorHAnsi" w:hAnsiTheme="minorHAnsi" w:cstheme="minorHAnsi"/>
          <w:b/>
          <w:sz w:val="20"/>
          <w:szCs w:val="20"/>
        </w:rPr>
      </w:pPr>
      <w:r w:rsidRPr="00D169C0">
        <w:rPr>
          <w:rFonts w:asciiTheme="minorHAnsi" w:hAnsiTheme="minorHAnsi" w:cstheme="minorHAnsi"/>
          <w:b/>
          <w:sz w:val="20"/>
          <w:szCs w:val="20"/>
        </w:rPr>
        <w:t xml:space="preserve">Nombres y Apellidos:               </w:t>
      </w:r>
    </w:p>
    <w:p w:rsidR="00AE4A6D" w:rsidRPr="00D169C0" w:rsidRDefault="00D169C0" w:rsidP="00D169C0">
      <w:pPr>
        <w:pStyle w:val="Default"/>
        <w:numPr>
          <w:ilvl w:val="0"/>
          <w:numId w:val="10"/>
        </w:numPr>
        <w:spacing w:line="240" w:lineRule="atLeast"/>
        <w:ind w:left="426"/>
        <w:rPr>
          <w:rFonts w:asciiTheme="minorHAnsi" w:hAnsiTheme="minorHAnsi" w:cstheme="minorHAnsi"/>
          <w:b/>
          <w:sz w:val="20"/>
          <w:szCs w:val="20"/>
        </w:rPr>
      </w:pPr>
      <w:r w:rsidRPr="00D169C0">
        <w:rPr>
          <w:rFonts w:asciiTheme="minorHAnsi" w:hAnsiTheme="minorHAnsi" w:cstheme="minorHAnsi"/>
          <w:b/>
          <w:sz w:val="20"/>
          <w:szCs w:val="20"/>
        </w:rPr>
        <w:t>Curso:</w:t>
      </w:r>
    </w:p>
    <w:p w:rsidR="00AE4A6D" w:rsidRPr="00D169C0" w:rsidRDefault="00D169C0" w:rsidP="00D169C0">
      <w:pPr>
        <w:pStyle w:val="Default"/>
        <w:numPr>
          <w:ilvl w:val="0"/>
          <w:numId w:val="10"/>
        </w:numPr>
        <w:spacing w:line="240" w:lineRule="atLeast"/>
        <w:ind w:left="426"/>
        <w:rPr>
          <w:rFonts w:asciiTheme="minorHAnsi" w:hAnsiTheme="minorHAnsi" w:cstheme="minorHAnsi"/>
          <w:b/>
          <w:sz w:val="20"/>
          <w:szCs w:val="20"/>
        </w:rPr>
      </w:pPr>
      <w:r w:rsidRPr="00D169C0">
        <w:rPr>
          <w:rFonts w:asciiTheme="minorHAnsi" w:hAnsiTheme="minorHAnsi" w:cstheme="minorHAnsi"/>
          <w:b/>
          <w:sz w:val="20"/>
          <w:szCs w:val="20"/>
        </w:rPr>
        <w:t>Nombre del establecimiento:</w:t>
      </w:r>
    </w:p>
    <w:p w:rsidR="00AE4A6D" w:rsidRPr="00D169C0" w:rsidRDefault="00D169C0" w:rsidP="00D169C0">
      <w:pPr>
        <w:pStyle w:val="Default"/>
        <w:numPr>
          <w:ilvl w:val="0"/>
          <w:numId w:val="10"/>
        </w:numPr>
        <w:spacing w:line="240" w:lineRule="atLeast"/>
        <w:ind w:left="426"/>
        <w:rPr>
          <w:rFonts w:asciiTheme="minorHAnsi" w:hAnsiTheme="minorHAnsi" w:cstheme="minorHAnsi"/>
          <w:b/>
          <w:sz w:val="20"/>
          <w:szCs w:val="20"/>
        </w:rPr>
      </w:pPr>
      <w:r w:rsidRPr="00D169C0">
        <w:rPr>
          <w:rFonts w:asciiTheme="minorHAnsi" w:hAnsiTheme="minorHAnsi" w:cstheme="minorHAnsi"/>
          <w:b/>
          <w:sz w:val="20"/>
          <w:szCs w:val="20"/>
        </w:rPr>
        <w:t>Los trabajos deben estar hechos con lapicera letra legible.  Si tienen los recursos pueden realizarlo en documento Word. Las hojas deben estar numeradas y las fotos en vertical.</w:t>
      </w:r>
    </w:p>
    <w:p w:rsidR="00AE4A6D" w:rsidRPr="00D169C0" w:rsidRDefault="00D169C0" w:rsidP="00D169C0">
      <w:pPr>
        <w:pStyle w:val="Default"/>
        <w:numPr>
          <w:ilvl w:val="0"/>
          <w:numId w:val="10"/>
        </w:numPr>
        <w:spacing w:line="240" w:lineRule="atLeast"/>
        <w:ind w:left="426"/>
        <w:rPr>
          <w:rFonts w:asciiTheme="minorHAnsi" w:hAnsiTheme="minorHAnsi" w:cstheme="minorHAnsi"/>
          <w:b/>
          <w:sz w:val="20"/>
          <w:szCs w:val="20"/>
        </w:rPr>
      </w:pPr>
      <w:r w:rsidRPr="00D169C0">
        <w:rPr>
          <w:rFonts w:asciiTheme="minorHAnsi" w:hAnsiTheme="minorHAnsi" w:cstheme="minorHAnsi"/>
          <w:b/>
          <w:sz w:val="20"/>
          <w:szCs w:val="20"/>
        </w:rPr>
        <w:t>No se van a recibir trabajos fuera de la fecha de entrega estipulada, sin excepciones.</w:t>
      </w:r>
    </w:p>
    <w:p w:rsidR="00AE4A6D" w:rsidRPr="00D169C0" w:rsidRDefault="00AE4A6D" w:rsidP="00D169C0">
      <w:pPr>
        <w:pStyle w:val="Default"/>
        <w:spacing w:line="240" w:lineRule="atLeast"/>
        <w:ind w:left="426"/>
        <w:rPr>
          <w:rFonts w:asciiTheme="minorHAnsi" w:hAnsiTheme="minorHAnsi" w:cstheme="minorHAnsi"/>
          <w:b/>
          <w:sz w:val="22"/>
          <w:szCs w:val="22"/>
        </w:rPr>
      </w:pPr>
    </w:p>
    <w:p w:rsidR="00AE4A6D" w:rsidRPr="00D169C0" w:rsidRDefault="00AE4A6D" w:rsidP="00AE4A6D">
      <w:pPr>
        <w:pStyle w:val="Default"/>
        <w:rPr>
          <w:rFonts w:asciiTheme="minorHAnsi" w:hAnsiTheme="minorHAnsi" w:cstheme="minorHAnsi"/>
          <w:b/>
          <w:sz w:val="22"/>
          <w:szCs w:val="22"/>
        </w:rPr>
      </w:pPr>
    </w:p>
    <w:p w:rsidR="00AE4A6D" w:rsidRPr="00D169C0" w:rsidRDefault="00AE4A6D" w:rsidP="00AE4A6D">
      <w:pPr>
        <w:pStyle w:val="Default"/>
        <w:jc w:val="center"/>
        <w:rPr>
          <w:rFonts w:asciiTheme="minorHAnsi" w:hAnsiTheme="minorHAnsi" w:cstheme="minorHAnsi"/>
          <w:b/>
          <w:sz w:val="22"/>
          <w:szCs w:val="22"/>
        </w:rPr>
      </w:pPr>
    </w:p>
    <w:p w:rsidR="00AE4A6D" w:rsidRPr="00D169C0" w:rsidRDefault="00AE4A6D" w:rsidP="00AE4A6D">
      <w:pPr>
        <w:pStyle w:val="Default"/>
        <w:jc w:val="center"/>
        <w:rPr>
          <w:rFonts w:asciiTheme="minorHAnsi" w:hAnsiTheme="minorHAnsi" w:cstheme="minorHAnsi"/>
          <w:b/>
          <w:color w:val="C45911" w:themeColor="accent2" w:themeShade="BF"/>
          <w:sz w:val="22"/>
          <w:szCs w:val="22"/>
          <w:u w:val="single"/>
        </w:rPr>
      </w:pPr>
      <w:r w:rsidRPr="00FE70DD">
        <w:rPr>
          <w:rFonts w:asciiTheme="minorHAnsi" w:hAnsiTheme="minorHAnsi" w:cstheme="minorHAnsi"/>
          <w:b/>
          <w:color w:val="00B050"/>
          <w:sz w:val="22"/>
          <w:szCs w:val="22"/>
          <w:u w:val="single"/>
        </w:rPr>
        <w:t>“LA EDUCACIÓN FÍSICA EN LA HISTORIA”</w:t>
      </w:r>
    </w:p>
    <w:p w:rsidR="00AE4A6D" w:rsidRPr="00D169C0" w:rsidRDefault="00AE4A6D" w:rsidP="00AE4A6D">
      <w:pPr>
        <w:pStyle w:val="Default"/>
        <w:rPr>
          <w:rFonts w:asciiTheme="minorHAnsi" w:hAnsiTheme="minorHAnsi" w:cstheme="minorHAnsi"/>
          <w:b/>
          <w:sz w:val="22"/>
          <w:szCs w:val="22"/>
        </w:rPr>
      </w:pP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La actividad física está constituida </w:t>
      </w:r>
      <w:r w:rsidRPr="00D169C0">
        <w:rPr>
          <w:rFonts w:asciiTheme="minorHAnsi" w:hAnsiTheme="minorHAnsi" w:cstheme="minorHAnsi"/>
          <w:b/>
          <w:bCs/>
          <w:sz w:val="22"/>
          <w:szCs w:val="22"/>
        </w:rPr>
        <w:t xml:space="preserve">por todos los movimientos </w:t>
      </w:r>
      <w:r w:rsidRPr="00D169C0">
        <w:rPr>
          <w:rFonts w:asciiTheme="minorHAnsi" w:hAnsiTheme="minorHAnsi" w:cstheme="minorHAnsi"/>
          <w:sz w:val="22"/>
          <w:szCs w:val="22"/>
        </w:rPr>
        <w:t xml:space="preserve">espontáneos que realizamos tales como; caminar, correr, saltar, lanzar, entre otros. En cada época histórica la actividad física estuvo presente en su formación, influenciada por los modos culturales de cada sociedad.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Una parte de las actividades físicas se fue sistematizando y estructurando hasta conformar los </w:t>
      </w:r>
      <w:r w:rsidRPr="00D169C0">
        <w:rPr>
          <w:rFonts w:asciiTheme="minorHAnsi" w:hAnsiTheme="minorHAnsi" w:cstheme="minorHAnsi"/>
          <w:b/>
          <w:bCs/>
          <w:sz w:val="22"/>
          <w:szCs w:val="22"/>
        </w:rPr>
        <w:t>ejercicios físicos</w:t>
      </w:r>
      <w:r w:rsidRPr="00D169C0">
        <w:rPr>
          <w:rFonts w:asciiTheme="minorHAnsi" w:hAnsiTheme="minorHAnsi" w:cstheme="minorHAnsi"/>
          <w:sz w:val="22"/>
          <w:szCs w:val="22"/>
        </w:rPr>
        <w:t xml:space="preserve">, que son acciones </w:t>
      </w:r>
      <w:r w:rsidRPr="00D169C0">
        <w:rPr>
          <w:rFonts w:asciiTheme="minorHAnsi" w:hAnsiTheme="minorHAnsi" w:cstheme="minorHAnsi"/>
          <w:b/>
          <w:bCs/>
          <w:sz w:val="22"/>
          <w:szCs w:val="22"/>
        </w:rPr>
        <w:t xml:space="preserve">planificadas y sistemáticas, </w:t>
      </w:r>
      <w:r w:rsidRPr="00D169C0">
        <w:rPr>
          <w:rFonts w:asciiTheme="minorHAnsi" w:hAnsiTheme="minorHAnsi" w:cstheme="minorHAnsi"/>
          <w:sz w:val="22"/>
          <w:szCs w:val="22"/>
        </w:rPr>
        <w:t xml:space="preserve">que producen cambios a nivel metabólico. </w:t>
      </w:r>
    </w:p>
    <w:p w:rsidR="00AE4A6D" w:rsidRPr="00D169C0" w:rsidRDefault="00AE4A6D" w:rsidP="00AE4A6D">
      <w:pPr>
        <w:pStyle w:val="Default"/>
        <w:jc w:val="both"/>
        <w:rPr>
          <w:rFonts w:asciiTheme="minorHAnsi" w:hAnsiTheme="minorHAnsi" w:cstheme="minorHAnsi"/>
          <w:sz w:val="22"/>
          <w:szCs w:val="22"/>
        </w:rPr>
      </w:pP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Los mismos adoptaron diversas expresiones como el deporte, la gimnasia, el juego, entre otras.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Este breve recorrido nos sirve para contextualizar las prácticas corporales, reconociendo como las huellas del pasado se aprecia en las practicas presentes. </w:t>
      </w:r>
    </w:p>
    <w:p w:rsidR="00AE4A6D" w:rsidRPr="00D169C0" w:rsidRDefault="00AE4A6D" w:rsidP="00AE4A6D">
      <w:pPr>
        <w:pStyle w:val="Default"/>
        <w:jc w:val="both"/>
        <w:rPr>
          <w:rFonts w:asciiTheme="minorHAnsi" w:hAnsiTheme="minorHAnsi" w:cstheme="minorHAnsi"/>
          <w:sz w:val="22"/>
          <w:szCs w:val="22"/>
        </w:rPr>
      </w:pPr>
    </w:p>
    <w:p w:rsidR="00AE4A6D" w:rsidRPr="00D169C0" w:rsidRDefault="00AE4A6D" w:rsidP="00AE4A6D">
      <w:pPr>
        <w:pStyle w:val="Default"/>
        <w:jc w:val="both"/>
        <w:rPr>
          <w:rFonts w:asciiTheme="minorHAnsi" w:hAnsiTheme="minorHAnsi" w:cstheme="minorHAnsi"/>
          <w:b/>
          <w:sz w:val="22"/>
          <w:szCs w:val="22"/>
        </w:rPr>
      </w:pPr>
      <w:r w:rsidRPr="00D169C0">
        <w:rPr>
          <w:rFonts w:asciiTheme="minorHAnsi" w:hAnsiTheme="minorHAnsi" w:cstheme="minorHAnsi"/>
          <w:b/>
          <w:sz w:val="22"/>
          <w:szCs w:val="22"/>
        </w:rPr>
        <w:t xml:space="preserve">Reseña Histórica: </w:t>
      </w:r>
    </w:p>
    <w:p w:rsidR="00AE4A6D" w:rsidRPr="00D169C0" w:rsidRDefault="00AE4A6D" w:rsidP="00AE4A6D">
      <w:pPr>
        <w:pStyle w:val="Default"/>
        <w:jc w:val="both"/>
        <w:rPr>
          <w:rFonts w:asciiTheme="minorHAnsi" w:hAnsiTheme="minorHAnsi" w:cstheme="minorHAnsi"/>
          <w:sz w:val="22"/>
          <w:szCs w:val="22"/>
        </w:rPr>
      </w:pP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59264" behindDoc="1" locked="0" layoutInCell="1" allowOverlap="1" wp14:anchorId="1570E1A2" wp14:editId="268CBF92">
            <wp:simplePos x="0" y="0"/>
            <wp:positionH relativeFrom="column">
              <wp:posOffset>4554220</wp:posOffset>
            </wp:positionH>
            <wp:positionV relativeFrom="paragraph">
              <wp:posOffset>94615</wp:posOffset>
            </wp:positionV>
            <wp:extent cx="1415415" cy="1194435"/>
            <wp:effectExtent l="0" t="0" r="0" b="5715"/>
            <wp:wrapTight wrapText="bothSides">
              <wp:wrapPolygon edited="0">
                <wp:start x="0" y="0"/>
                <wp:lineTo x="0" y="21359"/>
                <wp:lineTo x="21222" y="21359"/>
                <wp:lineTo x="2122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541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0">
        <w:rPr>
          <w:rFonts w:asciiTheme="minorHAnsi" w:hAnsiTheme="minorHAnsi" w:cstheme="minorHAnsi"/>
          <w:sz w:val="22"/>
          <w:szCs w:val="22"/>
        </w:rPr>
        <w:t xml:space="preserve">En el hombre primitivo, los saberes se adquirían por imitación, tradiciones, medios de observación y la experimentación. La posición bípeda (parados) significo tener las manos libres para fabricar herramientas y trabajar. La caza fue una actividad principal del hombre porque con ella satisfacía las necesidades de alimentación y abrigo. Así el hombre tomo importancia de la eficiencia física, ya que de ella dependía el éxito de la tarea diría que realizaba. </w:t>
      </w:r>
    </w:p>
    <w:p w:rsidR="00AE4A6D" w:rsidRPr="00D169C0" w:rsidRDefault="004630C2" w:rsidP="00AE4A6D">
      <w:pPr>
        <w:pStyle w:val="Default"/>
        <w:jc w:val="both"/>
        <w:rPr>
          <w:rFonts w:asciiTheme="minorHAnsi" w:hAnsiTheme="minorHAnsi" w:cstheme="minorHAnsi"/>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68480" behindDoc="1" locked="0" layoutInCell="1" allowOverlap="1" wp14:anchorId="009E14F7" wp14:editId="4B9701CD">
            <wp:simplePos x="0" y="0"/>
            <wp:positionH relativeFrom="column">
              <wp:posOffset>4227449</wp:posOffset>
            </wp:positionH>
            <wp:positionV relativeFrom="paragraph">
              <wp:posOffset>473075</wp:posOffset>
            </wp:positionV>
            <wp:extent cx="1745615" cy="1167130"/>
            <wp:effectExtent l="0" t="0" r="6985" b="0"/>
            <wp:wrapTight wrapText="bothSides">
              <wp:wrapPolygon edited="0">
                <wp:start x="0" y="0"/>
                <wp:lineTo x="0" y="21153"/>
                <wp:lineTo x="21451" y="21153"/>
                <wp:lineTo x="2145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A6D" w:rsidRPr="00D169C0">
        <w:rPr>
          <w:rFonts w:asciiTheme="minorHAnsi" w:hAnsiTheme="minorHAnsi" w:cstheme="minorHAnsi"/>
          <w:sz w:val="22"/>
          <w:szCs w:val="22"/>
        </w:rPr>
        <w:t xml:space="preserve">Con el transcurso del tiempo, las practicas corporales fueron generando una división del trabajo que fue diferenciado roles entre el hombre y la mujer. Los hombres se dedicaban a la caza y las mujeres, a la siembra y recolección de frutas como así también el cuidado de sus hijos. </w:t>
      </w:r>
    </w:p>
    <w:p w:rsidR="00AE4A6D" w:rsidRPr="00D169C0" w:rsidRDefault="00AE4A6D" w:rsidP="00AE4A6D">
      <w:pPr>
        <w:pStyle w:val="Default"/>
        <w:rPr>
          <w:rFonts w:asciiTheme="minorHAnsi" w:hAnsiTheme="minorHAnsi" w:cstheme="minorHAnsi"/>
          <w:sz w:val="22"/>
          <w:szCs w:val="22"/>
        </w:rPr>
      </w:pP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Luego de la revolución neolítica (a partir de la cual el hombre produjo sus alimentos a través de la agricultura y ganadería), siguió la segunda revolución llamada </w:t>
      </w:r>
      <w:r w:rsidRPr="00D169C0">
        <w:rPr>
          <w:rFonts w:asciiTheme="minorHAnsi" w:hAnsiTheme="minorHAnsi" w:cstheme="minorHAnsi"/>
          <w:b/>
          <w:bCs/>
          <w:sz w:val="22"/>
          <w:szCs w:val="22"/>
        </w:rPr>
        <w:t xml:space="preserve">“URBANIZACION”. </w:t>
      </w:r>
      <w:r w:rsidRPr="00D169C0">
        <w:rPr>
          <w:rFonts w:asciiTheme="minorHAnsi" w:hAnsiTheme="minorHAnsi" w:cstheme="minorHAnsi"/>
          <w:sz w:val="22"/>
          <w:szCs w:val="22"/>
        </w:rPr>
        <w:t xml:space="preserve">Pequeños poblados autosuficientes se convirtieron en ciudades </w:t>
      </w:r>
      <w:r w:rsidR="008D40E9" w:rsidRPr="00D169C0">
        <w:rPr>
          <w:rFonts w:asciiTheme="minorHAnsi" w:hAnsiTheme="minorHAnsi" w:cstheme="minorHAnsi"/>
          <w:sz w:val="22"/>
          <w:szCs w:val="22"/>
        </w:rPr>
        <w:t>numerosas</w:t>
      </w:r>
      <w:r w:rsidRPr="00D169C0">
        <w:rPr>
          <w:rFonts w:asciiTheme="minorHAnsi" w:hAnsiTheme="minorHAnsi" w:cstheme="minorHAnsi"/>
          <w:sz w:val="22"/>
          <w:szCs w:val="22"/>
        </w:rPr>
        <w:t xml:space="preserve"> en la que se generó un nuevo tipo de convivencia que dio origen a las primeras civilizaciones. </w:t>
      </w:r>
    </w:p>
    <w:p w:rsidR="00AE4A6D" w:rsidRPr="00D169C0" w:rsidRDefault="00AE4A6D" w:rsidP="00AE4A6D">
      <w:pPr>
        <w:pStyle w:val="Default"/>
        <w:jc w:val="both"/>
        <w:rPr>
          <w:rFonts w:asciiTheme="minorHAnsi" w:hAnsiTheme="minorHAnsi" w:cstheme="minorHAnsi"/>
          <w:sz w:val="22"/>
          <w:szCs w:val="22"/>
        </w:rPr>
      </w:pPr>
    </w:p>
    <w:p w:rsidR="00DC36DC" w:rsidRDefault="00DC36DC" w:rsidP="004630C2">
      <w:pPr>
        <w:rPr>
          <w:rFonts w:cstheme="minorHAnsi"/>
          <w:b/>
          <w:bCs/>
          <w:u w:val="single"/>
        </w:rPr>
      </w:pPr>
    </w:p>
    <w:p w:rsidR="00DC36DC" w:rsidRDefault="00DC36DC" w:rsidP="00AE4A6D">
      <w:pPr>
        <w:tabs>
          <w:tab w:val="left" w:pos="1762"/>
        </w:tabs>
        <w:rPr>
          <w:rFonts w:cstheme="minorHAnsi"/>
          <w:b/>
          <w:bCs/>
          <w:u w:val="single"/>
        </w:rPr>
      </w:pPr>
    </w:p>
    <w:p w:rsidR="00AE4A6D" w:rsidRPr="00D169C0" w:rsidRDefault="00AE4A6D" w:rsidP="00AE4A6D">
      <w:pPr>
        <w:tabs>
          <w:tab w:val="left" w:pos="1762"/>
        </w:tabs>
        <w:rPr>
          <w:rFonts w:cstheme="minorHAnsi"/>
          <w:b/>
          <w:bCs/>
          <w:u w:val="single"/>
        </w:rPr>
      </w:pPr>
      <w:r w:rsidRPr="00D169C0">
        <w:rPr>
          <w:rFonts w:cstheme="minorHAnsi"/>
          <w:b/>
          <w:bCs/>
          <w:u w:val="single"/>
        </w:rPr>
        <w:t xml:space="preserve">LA CULTURA FISICA EN LAS PRIMERAS CIVILIZACIONES: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b/>
          <w:sz w:val="22"/>
          <w:szCs w:val="22"/>
        </w:rPr>
        <w:t>INDIA:</w:t>
      </w:r>
      <w:r w:rsidRPr="00D169C0">
        <w:rPr>
          <w:rFonts w:asciiTheme="minorHAnsi" w:hAnsiTheme="minorHAnsi" w:cstheme="minorHAnsi"/>
          <w:sz w:val="22"/>
          <w:szCs w:val="22"/>
        </w:rPr>
        <w:t xml:space="preserve"> se practicaba yoga, ejercicios respiratorios, lucha libre, Tiro al arco y deportes acuáticos.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b/>
          <w:sz w:val="22"/>
          <w:szCs w:val="22"/>
        </w:rPr>
        <w:t>CHINA</w:t>
      </w:r>
      <w:r w:rsidRPr="00D169C0">
        <w:rPr>
          <w:rFonts w:asciiTheme="minorHAnsi" w:hAnsiTheme="minorHAnsi" w:cstheme="minorHAnsi"/>
          <w:sz w:val="22"/>
          <w:szCs w:val="22"/>
        </w:rPr>
        <w:t xml:space="preserve">: se practicaba lucha libre, esgrima, levantamiento de pesas, acrobacia, natación, buceo, ejercicios de suelo, etc.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b/>
          <w:sz w:val="22"/>
          <w:szCs w:val="22"/>
        </w:rPr>
        <w:t>EGIPTO</w:t>
      </w:r>
      <w:r w:rsidRPr="00D169C0">
        <w:rPr>
          <w:rFonts w:asciiTheme="minorHAnsi" w:hAnsiTheme="minorHAnsi" w:cstheme="minorHAnsi"/>
          <w:sz w:val="22"/>
          <w:szCs w:val="22"/>
        </w:rPr>
        <w:t xml:space="preserve">: Practicaban atletismo, acrobacias, natación, remo, esgrima. </w:t>
      </w:r>
    </w:p>
    <w:p w:rsidR="00AE4A6D" w:rsidRPr="00D169C0" w:rsidRDefault="00DC36DC" w:rsidP="00AE4A6D">
      <w:pPr>
        <w:pStyle w:val="Default"/>
        <w:jc w:val="both"/>
        <w:rPr>
          <w:rFonts w:asciiTheme="minorHAnsi" w:hAnsiTheme="minorHAnsi" w:cstheme="minorHAnsi"/>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67456" behindDoc="1" locked="0" layoutInCell="1" allowOverlap="1" wp14:anchorId="7B2CE68B" wp14:editId="04955C55">
            <wp:simplePos x="0" y="0"/>
            <wp:positionH relativeFrom="column">
              <wp:posOffset>3505835</wp:posOffset>
            </wp:positionH>
            <wp:positionV relativeFrom="paragraph">
              <wp:posOffset>257175</wp:posOffset>
            </wp:positionV>
            <wp:extent cx="2444115" cy="1200150"/>
            <wp:effectExtent l="0" t="0" r="0" b="0"/>
            <wp:wrapTight wrapText="bothSides">
              <wp:wrapPolygon edited="0">
                <wp:start x="0" y="0"/>
                <wp:lineTo x="0" y="21257"/>
                <wp:lineTo x="21381" y="21257"/>
                <wp:lineTo x="2138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lum contrast="20000"/>
                      <a:extLst>
                        <a:ext uri="{28A0092B-C50C-407E-A947-70E740481C1C}">
                          <a14:useLocalDpi xmlns:a14="http://schemas.microsoft.com/office/drawing/2010/main" val="0"/>
                        </a:ext>
                      </a:extLst>
                    </a:blip>
                    <a:srcRect r="2690"/>
                    <a:stretch/>
                  </pic:blipFill>
                  <pic:spPr bwMode="auto">
                    <a:xfrm>
                      <a:off x="0" y="0"/>
                      <a:ext cx="244411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A6D" w:rsidRPr="00D169C0">
        <w:rPr>
          <w:rFonts w:asciiTheme="minorHAnsi" w:hAnsiTheme="minorHAnsi" w:cstheme="minorHAnsi"/>
          <w:b/>
          <w:sz w:val="22"/>
          <w:szCs w:val="22"/>
        </w:rPr>
        <w:t>GRECIA</w:t>
      </w:r>
      <w:r w:rsidR="00AE4A6D" w:rsidRPr="00D169C0">
        <w:rPr>
          <w:rFonts w:asciiTheme="minorHAnsi" w:hAnsiTheme="minorHAnsi" w:cstheme="minorHAnsi"/>
          <w:sz w:val="22"/>
          <w:szCs w:val="22"/>
        </w:rPr>
        <w:t xml:space="preserve">: se caracterizó por una formación cívico-militar del hombre. Se desarrolló el aspecto físico del hombre y la destreza.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b/>
          <w:sz w:val="22"/>
          <w:szCs w:val="22"/>
        </w:rPr>
        <w:t>ESPARTA</w:t>
      </w:r>
      <w:r w:rsidRPr="00D169C0">
        <w:rPr>
          <w:rFonts w:asciiTheme="minorHAnsi" w:hAnsiTheme="minorHAnsi" w:cstheme="minorHAnsi"/>
          <w:sz w:val="22"/>
          <w:szCs w:val="22"/>
        </w:rPr>
        <w:t xml:space="preserve">: Educación militar. Se centraban en ejercicios militares y manejo de armas. La gimnasia, la carrera, los juegos de pentatlón, jabalinas eran enseñados. El aspecto intelectual quedo reducido a lo mínimo: Aprendían lo necesario. </w:t>
      </w:r>
    </w:p>
    <w:p w:rsidR="00AE4A6D" w:rsidRPr="00D169C0" w:rsidRDefault="00DC36DC" w:rsidP="00AE4A6D">
      <w:pPr>
        <w:pStyle w:val="Default"/>
        <w:jc w:val="both"/>
        <w:rPr>
          <w:rFonts w:asciiTheme="minorHAnsi" w:hAnsiTheme="minorHAnsi" w:cstheme="minorHAnsi"/>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60288" behindDoc="1" locked="0" layoutInCell="1" allowOverlap="1" wp14:anchorId="7103E9D7" wp14:editId="3E2EC974">
            <wp:simplePos x="0" y="0"/>
            <wp:positionH relativeFrom="column">
              <wp:posOffset>3726180</wp:posOffset>
            </wp:positionH>
            <wp:positionV relativeFrom="paragraph">
              <wp:posOffset>390525</wp:posOffset>
            </wp:positionV>
            <wp:extent cx="2225040" cy="1436370"/>
            <wp:effectExtent l="0" t="0" r="3810" b="0"/>
            <wp:wrapTight wrapText="bothSides">
              <wp:wrapPolygon edited="0">
                <wp:start x="0" y="0"/>
                <wp:lineTo x="0" y="21199"/>
                <wp:lineTo x="21452" y="21199"/>
                <wp:lineTo x="2145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222504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A6D" w:rsidRPr="00D169C0">
        <w:rPr>
          <w:rFonts w:asciiTheme="minorHAnsi" w:hAnsiTheme="minorHAnsi" w:cstheme="minorHAnsi"/>
          <w:b/>
          <w:sz w:val="22"/>
          <w:szCs w:val="22"/>
        </w:rPr>
        <w:t>ATENAS</w:t>
      </w:r>
      <w:r w:rsidR="00AE4A6D" w:rsidRPr="00D169C0">
        <w:rPr>
          <w:rFonts w:asciiTheme="minorHAnsi" w:hAnsiTheme="minorHAnsi" w:cstheme="minorHAnsi"/>
          <w:sz w:val="22"/>
          <w:szCs w:val="22"/>
        </w:rPr>
        <w:t xml:space="preserve">: La educación estaba orientaba a perfeccionar el cuerpo. Los ejercicios físicos constituían un medio para la formación del espíritu y la moral humana. Debían distinguirse de los demás. Pensaban que es posible edificar el cuerpo y el alma. La ciencia de la gimnasia debe investigar que ejercicios son más útiles y cuál de ellos es el mejor.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b/>
          <w:sz w:val="22"/>
          <w:szCs w:val="22"/>
        </w:rPr>
        <w:t>ROMA</w:t>
      </w:r>
      <w:r w:rsidRPr="00D169C0">
        <w:rPr>
          <w:rFonts w:asciiTheme="minorHAnsi" w:hAnsiTheme="minorHAnsi" w:cstheme="minorHAnsi"/>
          <w:sz w:val="22"/>
          <w:szCs w:val="22"/>
        </w:rPr>
        <w:t xml:space="preserve">: Se consideraba a la actividad física importante, aparece el desarrollo de una buena condición física para servir al estado cuando así se los solicite la nación. El tipo de gimnasia que más se practicó en Roma fue la gimnasia atlética y profesional que se manifestaba en los espectáculos de lucha, que despertaba pasiones muy fuertes entre los espectadores. </w:t>
      </w:r>
    </w:p>
    <w:p w:rsidR="00AE4A6D" w:rsidRPr="00D169C0" w:rsidRDefault="00AE4A6D" w:rsidP="00AE4A6D">
      <w:pPr>
        <w:pStyle w:val="Default"/>
        <w:rPr>
          <w:rFonts w:asciiTheme="minorHAnsi" w:hAnsiTheme="minorHAnsi" w:cstheme="minorHAnsi"/>
          <w:b/>
          <w:sz w:val="22"/>
          <w:szCs w:val="22"/>
        </w:rPr>
      </w:pPr>
    </w:p>
    <w:p w:rsidR="00AE4A6D" w:rsidRPr="00D169C0" w:rsidRDefault="00AE4A6D" w:rsidP="00AE4A6D">
      <w:pPr>
        <w:pStyle w:val="Default"/>
        <w:rPr>
          <w:rFonts w:asciiTheme="minorHAnsi" w:hAnsiTheme="minorHAnsi" w:cstheme="minorHAnsi"/>
          <w:b/>
          <w:sz w:val="22"/>
          <w:szCs w:val="22"/>
        </w:rPr>
      </w:pPr>
    </w:p>
    <w:p w:rsidR="00AE4A6D" w:rsidRPr="00D169C0" w:rsidRDefault="00AE4A6D" w:rsidP="00AE4A6D">
      <w:pPr>
        <w:pStyle w:val="Default"/>
        <w:rPr>
          <w:rFonts w:asciiTheme="minorHAnsi" w:hAnsiTheme="minorHAnsi" w:cstheme="minorHAnsi"/>
          <w:b/>
          <w:sz w:val="22"/>
          <w:szCs w:val="22"/>
          <w:u w:val="single"/>
        </w:rPr>
      </w:pPr>
      <w:r w:rsidRPr="00D169C0">
        <w:rPr>
          <w:rFonts w:asciiTheme="minorHAnsi" w:hAnsiTheme="minorHAnsi" w:cstheme="minorHAnsi"/>
          <w:b/>
          <w:sz w:val="22"/>
          <w:szCs w:val="22"/>
          <w:u w:val="single"/>
        </w:rPr>
        <w:t xml:space="preserve">LA EDUCACIÓN FÍSICA HOY: </w:t>
      </w:r>
    </w:p>
    <w:p w:rsidR="00AE4A6D" w:rsidRPr="00D169C0" w:rsidRDefault="00AE4A6D" w:rsidP="00AE4A6D">
      <w:pPr>
        <w:pStyle w:val="Default"/>
        <w:rPr>
          <w:rFonts w:asciiTheme="minorHAnsi" w:hAnsiTheme="minorHAnsi" w:cstheme="minorHAnsi"/>
          <w:sz w:val="22"/>
          <w:szCs w:val="22"/>
        </w:rPr>
      </w:pP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Se entiende por </w:t>
      </w:r>
      <w:r w:rsidRPr="00DC36DC">
        <w:rPr>
          <w:rFonts w:asciiTheme="minorHAnsi" w:hAnsiTheme="minorHAnsi" w:cstheme="minorHAnsi"/>
          <w:sz w:val="22"/>
          <w:szCs w:val="22"/>
          <w:u w:val="single"/>
        </w:rPr>
        <w:t>Educación física</w:t>
      </w:r>
      <w:r w:rsidRPr="00D169C0">
        <w:rPr>
          <w:rFonts w:asciiTheme="minorHAnsi" w:hAnsiTheme="minorHAnsi" w:cstheme="minorHAnsi"/>
          <w:sz w:val="22"/>
          <w:szCs w:val="22"/>
        </w:rPr>
        <w:t xml:space="preserve"> como la disciplina que considera al hombre en su totalidad, utilizando el movimiento para el desarrollo de sus potencialidades dentro del contexto sociocultural del cual participa para lograr aprendizajes significativos.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La educación física articula sus contenidos en grandes ejes, que presentan variaciones según el lugar y el tiempo en que se lo transmite, ellos son: </w:t>
      </w:r>
    </w:p>
    <w:p w:rsidR="00AE4A6D" w:rsidRPr="00D169C0" w:rsidRDefault="00AE4A6D" w:rsidP="00AE4A6D">
      <w:pPr>
        <w:pStyle w:val="Default"/>
        <w:rPr>
          <w:rFonts w:asciiTheme="minorHAnsi" w:hAnsiTheme="minorHAnsi" w:cstheme="minorHAnsi"/>
          <w:sz w:val="22"/>
          <w:szCs w:val="22"/>
        </w:rPr>
      </w:pPr>
    </w:p>
    <w:p w:rsidR="00AE4A6D" w:rsidRPr="00D169C0" w:rsidRDefault="00AE4A6D" w:rsidP="00AE4A6D">
      <w:pPr>
        <w:pStyle w:val="Default"/>
        <w:spacing w:after="36"/>
        <w:rPr>
          <w:rFonts w:asciiTheme="minorHAnsi" w:hAnsiTheme="minorHAnsi" w:cstheme="minorHAnsi"/>
          <w:b/>
          <w:sz w:val="22"/>
          <w:szCs w:val="22"/>
        </w:rPr>
      </w:pPr>
      <w:r w:rsidRPr="00D169C0">
        <w:rPr>
          <w:rFonts w:asciiTheme="minorHAnsi" w:hAnsiTheme="minorHAnsi" w:cstheme="minorHAnsi"/>
          <w:b/>
          <w:sz w:val="22"/>
          <w:szCs w:val="22"/>
        </w:rPr>
        <w:t xml:space="preserve">1. El desarrollo de la condición física y salud (Gimnasia) </w:t>
      </w:r>
    </w:p>
    <w:p w:rsidR="00AE4A6D" w:rsidRPr="00D169C0" w:rsidRDefault="00AE4A6D" w:rsidP="00AE4A6D">
      <w:pPr>
        <w:pStyle w:val="Default"/>
        <w:spacing w:after="36"/>
        <w:rPr>
          <w:rFonts w:asciiTheme="minorHAnsi" w:hAnsiTheme="minorHAnsi" w:cstheme="minorHAnsi"/>
          <w:b/>
          <w:sz w:val="22"/>
          <w:szCs w:val="22"/>
        </w:rPr>
      </w:pPr>
      <w:r w:rsidRPr="00D169C0">
        <w:rPr>
          <w:rFonts w:asciiTheme="minorHAnsi" w:hAnsiTheme="minorHAnsi" w:cstheme="minorHAnsi"/>
          <w:b/>
          <w:sz w:val="22"/>
          <w:szCs w:val="22"/>
        </w:rPr>
        <w:t xml:space="preserve">2. EL juego </w:t>
      </w:r>
    </w:p>
    <w:p w:rsidR="00AE4A6D" w:rsidRPr="00D169C0" w:rsidRDefault="00AE4A6D" w:rsidP="00AE4A6D">
      <w:pPr>
        <w:pStyle w:val="Default"/>
        <w:spacing w:after="36"/>
        <w:rPr>
          <w:rFonts w:asciiTheme="minorHAnsi" w:hAnsiTheme="minorHAnsi" w:cstheme="minorHAnsi"/>
          <w:b/>
          <w:sz w:val="22"/>
          <w:szCs w:val="22"/>
        </w:rPr>
      </w:pPr>
      <w:r w:rsidRPr="00D169C0">
        <w:rPr>
          <w:rFonts w:asciiTheme="minorHAnsi" w:hAnsiTheme="minorHAnsi" w:cstheme="minorHAnsi"/>
          <w:b/>
          <w:sz w:val="22"/>
          <w:szCs w:val="22"/>
        </w:rPr>
        <w:t xml:space="preserve">3. El deporte </w:t>
      </w:r>
    </w:p>
    <w:p w:rsidR="00AE4A6D" w:rsidRPr="00D169C0" w:rsidRDefault="00AE4A6D" w:rsidP="00AE4A6D">
      <w:pPr>
        <w:pStyle w:val="Default"/>
        <w:rPr>
          <w:rFonts w:asciiTheme="minorHAnsi" w:hAnsiTheme="minorHAnsi" w:cstheme="minorHAnsi"/>
          <w:b/>
          <w:sz w:val="22"/>
          <w:szCs w:val="22"/>
        </w:rPr>
      </w:pPr>
      <w:r w:rsidRPr="00D169C0">
        <w:rPr>
          <w:rFonts w:asciiTheme="minorHAnsi" w:hAnsiTheme="minorHAnsi" w:cstheme="minorHAnsi"/>
          <w:b/>
          <w:sz w:val="22"/>
          <w:szCs w:val="22"/>
        </w:rPr>
        <w:t xml:space="preserve">4. Practicas corporales en el medio ambiente. </w:t>
      </w:r>
    </w:p>
    <w:p w:rsidR="00AE4A6D" w:rsidRPr="00D169C0" w:rsidRDefault="00AE4A6D" w:rsidP="00AE4A6D">
      <w:pPr>
        <w:pStyle w:val="Default"/>
        <w:rPr>
          <w:rFonts w:asciiTheme="minorHAnsi" w:hAnsiTheme="minorHAnsi" w:cstheme="minorHAnsi"/>
          <w:sz w:val="22"/>
          <w:szCs w:val="22"/>
        </w:rPr>
      </w:pPr>
    </w:p>
    <w:p w:rsidR="00AE4A6D" w:rsidRPr="00D169C0" w:rsidRDefault="00AE4A6D" w:rsidP="00AE4A6D">
      <w:pPr>
        <w:pStyle w:val="Default"/>
        <w:numPr>
          <w:ilvl w:val="0"/>
          <w:numId w:val="1"/>
        </w:numPr>
        <w:rPr>
          <w:rFonts w:asciiTheme="minorHAnsi" w:hAnsiTheme="minorHAnsi" w:cstheme="minorHAnsi"/>
          <w:b/>
          <w:bCs/>
          <w:sz w:val="22"/>
          <w:szCs w:val="22"/>
        </w:rPr>
      </w:pPr>
      <w:r w:rsidRPr="00D169C0">
        <w:rPr>
          <w:rFonts w:asciiTheme="minorHAnsi" w:hAnsiTheme="minorHAnsi" w:cstheme="minorHAnsi"/>
          <w:b/>
          <w:bCs/>
          <w:sz w:val="22"/>
          <w:szCs w:val="22"/>
        </w:rPr>
        <w:t xml:space="preserve">El desarrollo de la condición física y salud (Gimnasia) </w:t>
      </w:r>
    </w:p>
    <w:p w:rsidR="00AE4A6D" w:rsidRPr="00D169C0" w:rsidRDefault="00AE4A6D" w:rsidP="00AE4A6D">
      <w:pPr>
        <w:pStyle w:val="Default"/>
        <w:rPr>
          <w:rFonts w:asciiTheme="minorHAnsi" w:hAnsiTheme="minorHAnsi" w:cstheme="minorHAnsi"/>
          <w:b/>
          <w:bCs/>
          <w:sz w:val="22"/>
          <w:szCs w:val="22"/>
        </w:rPr>
      </w:pP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69504" behindDoc="1" locked="0" layoutInCell="1" allowOverlap="1" wp14:anchorId="23F333CB" wp14:editId="4416C59E">
            <wp:simplePos x="0" y="0"/>
            <wp:positionH relativeFrom="column">
              <wp:posOffset>4392930</wp:posOffset>
            </wp:positionH>
            <wp:positionV relativeFrom="paragraph">
              <wp:posOffset>147955</wp:posOffset>
            </wp:positionV>
            <wp:extent cx="1457325" cy="1529080"/>
            <wp:effectExtent l="0" t="0" r="9525" b="0"/>
            <wp:wrapTight wrapText="bothSides">
              <wp:wrapPolygon edited="0">
                <wp:start x="0" y="0"/>
                <wp:lineTo x="0" y="21259"/>
                <wp:lineTo x="21459" y="21259"/>
                <wp:lineTo x="2145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37666"/>
                    <a:stretch/>
                  </pic:blipFill>
                  <pic:spPr bwMode="auto">
                    <a:xfrm>
                      <a:off x="0" y="0"/>
                      <a:ext cx="1457325"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9C0">
        <w:rPr>
          <w:rFonts w:asciiTheme="minorHAnsi" w:hAnsiTheme="minorHAnsi" w:cstheme="minorHAnsi"/>
          <w:sz w:val="22"/>
          <w:szCs w:val="22"/>
        </w:rPr>
        <w:t xml:space="preserve">El desarrollo de la condición física tiene como objetivo el mejoramiento de la eficacia fisiológica y mecánica del individuo… por lo tanto, se trabaja sobre las cualidades físicas básicas; resistencia, fuerza, velocidad y flexibilidad. Este contenido es el de mayor tradición dentro de la educación física, su carácter instrumental lo pone al servicio de los fines relacionados con la preparación militar, el rendimiento deportivo y la salud del individuo, ya sea para mantenerla o recuperarla una vez perdida. </w:t>
      </w:r>
    </w:p>
    <w:p w:rsidR="00AE4A6D"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El estado de salud no se consigue únicamente a través de los ejercicios físicos, sino que también esté ligado a la dieta, al estilo de vida sana, al ocio, al sueño, es decir, a las condiciones materiales y socioculturales de vida. </w:t>
      </w:r>
    </w:p>
    <w:p w:rsidR="00DC36DC" w:rsidRDefault="00DC36DC" w:rsidP="00AE4A6D">
      <w:pPr>
        <w:pStyle w:val="Default"/>
        <w:jc w:val="both"/>
        <w:rPr>
          <w:rFonts w:asciiTheme="minorHAnsi" w:hAnsiTheme="minorHAnsi" w:cstheme="minorHAnsi"/>
          <w:sz w:val="22"/>
          <w:szCs w:val="22"/>
        </w:rPr>
      </w:pPr>
    </w:p>
    <w:p w:rsidR="00DC36DC" w:rsidRPr="00D169C0" w:rsidRDefault="00DC36DC" w:rsidP="00AE4A6D">
      <w:pPr>
        <w:pStyle w:val="Default"/>
        <w:jc w:val="both"/>
        <w:rPr>
          <w:rFonts w:asciiTheme="minorHAnsi" w:hAnsiTheme="minorHAnsi" w:cstheme="minorHAnsi"/>
          <w:sz w:val="22"/>
          <w:szCs w:val="22"/>
        </w:rPr>
      </w:pPr>
    </w:p>
    <w:p w:rsidR="00AE4A6D" w:rsidRDefault="00AE4A6D" w:rsidP="00AE4A6D">
      <w:pPr>
        <w:pStyle w:val="Default"/>
        <w:rPr>
          <w:rFonts w:asciiTheme="minorHAnsi" w:hAnsiTheme="minorHAnsi" w:cstheme="minorHAnsi"/>
          <w:sz w:val="22"/>
          <w:szCs w:val="22"/>
        </w:rPr>
      </w:pPr>
    </w:p>
    <w:p w:rsidR="00DC36DC" w:rsidRPr="00D169C0" w:rsidRDefault="00DC36DC" w:rsidP="00AE4A6D">
      <w:pPr>
        <w:pStyle w:val="Default"/>
        <w:rPr>
          <w:rFonts w:asciiTheme="minorHAnsi" w:hAnsiTheme="minorHAnsi" w:cstheme="minorHAnsi"/>
          <w:sz w:val="22"/>
          <w:szCs w:val="22"/>
        </w:rPr>
      </w:pPr>
    </w:p>
    <w:p w:rsidR="00AE4A6D" w:rsidRPr="00D169C0" w:rsidRDefault="00AE4A6D" w:rsidP="00AE4A6D">
      <w:pPr>
        <w:pStyle w:val="Default"/>
        <w:numPr>
          <w:ilvl w:val="0"/>
          <w:numId w:val="1"/>
        </w:numPr>
        <w:rPr>
          <w:rFonts w:asciiTheme="minorHAnsi" w:hAnsiTheme="minorHAnsi" w:cstheme="minorHAnsi"/>
          <w:b/>
          <w:bCs/>
          <w:sz w:val="22"/>
          <w:szCs w:val="22"/>
        </w:rPr>
      </w:pPr>
      <w:r w:rsidRPr="00D169C0">
        <w:rPr>
          <w:rFonts w:asciiTheme="minorHAnsi" w:hAnsiTheme="minorHAnsi" w:cstheme="minorHAnsi"/>
          <w:b/>
          <w:bCs/>
          <w:sz w:val="22"/>
          <w:szCs w:val="22"/>
        </w:rPr>
        <w:t xml:space="preserve">El Juego </w:t>
      </w:r>
    </w:p>
    <w:p w:rsidR="00AE4A6D" w:rsidRPr="00D169C0" w:rsidRDefault="00AE4A6D" w:rsidP="00AE4A6D">
      <w:pPr>
        <w:pStyle w:val="Default"/>
        <w:rPr>
          <w:rFonts w:asciiTheme="minorHAnsi" w:hAnsiTheme="minorHAnsi" w:cstheme="minorHAnsi"/>
          <w:sz w:val="22"/>
          <w:szCs w:val="22"/>
        </w:rPr>
      </w:pPr>
    </w:p>
    <w:p w:rsidR="00AE4A6D" w:rsidRPr="00D169C0" w:rsidRDefault="00DC36DC" w:rsidP="00AE4A6D">
      <w:pPr>
        <w:pStyle w:val="Default"/>
        <w:jc w:val="both"/>
        <w:rPr>
          <w:rFonts w:asciiTheme="minorHAnsi" w:hAnsiTheme="minorHAnsi" w:cstheme="minorHAnsi"/>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63360" behindDoc="1" locked="0" layoutInCell="1" allowOverlap="1" wp14:anchorId="38A81431" wp14:editId="231B74D1">
            <wp:simplePos x="0" y="0"/>
            <wp:positionH relativeFrom="column">
              <wp:posOffset>2477770</wp:posOffset>
            </wp:positionH>
            <wp:positionV relativeFrom="paragraph">
              <wp:posOffset>668020</wp:posOffset>
            </wp:positionV>
            <wp:extent cx="1657985" cy="1356995"/>
            <wp:effectExtent l="0" t="0" r="0" b="0"/>
            <wp:wrapTight wrapText="bothSides">
              <wp:wrapPolygon edited="0">
                <wp:start x="0" y="0"/>
                <wp:lineTo x="0" y="21226"/>
                <wp:lineTo x="21344" y="21226"/>
                <wp:lineTo x="2134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985"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C0">
        <w:rPr>
          <w:rFonts w:asciiTheme="minorHAnsi" w:hAnsiTheme="minorHAnsi" w:cstheme="minorHAnsi"/>
          <w:noProof/>
          <w:sz w:val="22"/>
          <w:szCs w:val="22"/>
          <w:lang w:val="es-ES" w:eastAsia="es-ES"/>
        </w:rPr>
        <w:drawing>
          <wp:anchor distT="0" distB="0" distL="114300" distR="114300" simplePos="0" relativeHeight="251661312" behindDoc="1" locked="0" layoutInCell="1" allowOverlap="1" wp14:anchorId="6F5D47AC" wp14:editId="689371D7">
            <wp:simplePos x="0" y="0"/>
            <wp:positionH relativeFrom="column">
              <wp:posOffset>4209415</wp:posOffset>
            </wp:positionH>
            <wp:positionV relativeFrom="paragraph">
              <wp:posOffset>668020</wp:posOffset>
            </wp:positionV>
            <wp:extent cx="1728470" cy="1356995"/>
            <wp:effectExtent l="0" t="0" r="5080" b="0"/>
            <wp:wrapTight wrapText="bothSides">
              <wp:wrapPolygon edited="0">
                <wp:start x="0" y="0"/>
                <wp:lineTo x="0" y="21226"/>
                <wp:lineTo x="21425" y="21226"/>
                <wp:lineTo x="2142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847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A6D" w:rsidRPr="00D169C0">
        <w:rPr>
          <w:rFonts w:asciiTheme="minorHAnsi" w:hAnsiTheme="minorHAnsi" w:cstheme="minorHAnsi"/>
          <w:sz w:val="22"/>
          <w:szCs w:val="22"/>
        </w:rPr>
        <w:t xml:space="preserve">El juego posibilita poner en acción las principales vías de relación e intercambio con los demás y siembra las bases del comportamiento social de la persona. Gran parte de las interacciones sociales que realiza el niño y el adolescente, tiene lugar precisamente en el terreno del juego en donde “ponen el cuerpo a jugar” y experimentan desde él, aprendizajes vivenciales que los involucran íntegramente. </w:t>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Los espacios lúdicos en el área de la educación física, facilitan la relación entre el desarrollo motor y el desarrollo cognitivo porque promueven el pensamiento, la imaginación y la creatividad. </w:t>
      </w:r>
    </w:p>
    <w:p w:rsidR="00AE4A6D" w:rsidRPr="00D169C0" w:rsidRDefault="00AE4A6D" w:rsidP="00AE4A6D">
      <w:pPr>
        <w:pStyle w:val="Default"/>
        <w:rPr>
          <w:rFonts w:asciiTheme="minorHAnsi" w:hAnsiTheme="minorHAnsi" w:cstheme="minorHAnsi"/>
          <w:sz w:val="22"/>
          <w:szCs w:val="22"/>
        </w:rPr>
      </w:pPr>
      <w:r w:rsidRPr="00D169C0">
        <w:rPr>
          <w:rFonts w:asciiTheme="minorHAnsi" w:hAnsiTheme="minorHAnsi" w:cstheme="minorHAnsi"/>
          <w:sz w:val="22"/>
          <w:szCs w:val="22"/>
        </w:rPr>
        <w:t xml:space="preserve"> </w:t>
      </w:r>
    </w:p>
    <w:p w:rsidR="00AE4A6D" w:rsidRPr="00D169C0" w:rsidRDefault="00AE4A6D" w:rsidP="00AE4A6D">
      <w:pPr>
        <w:pStyle w:val="Default"/>
        <w:numPr>
          <w:ilvl w:val="0"/>
          <w:numId w:val="1"/>
        </w:numPr>
        <w:rPr>
          <w:rFonts w:asciiTheme="minorHAnsi" w:hAnsiTheme="minorHAnsi" w:cstheme="minorHAnsi"/>
          <w:b/>
          <w:sz w:val="22"/>
          <w:szCs w:val="22"/>
        </w:rPr>
      </w:pPr>
      <w:r w:rsidRPr="00D169C0">
        <w:rPr>
          <w:rFonts w:asciiTheme="minorHAnsi" w:hAnsiTheme="minorHAnsi" w:cstheme="minorHAnsi"/>
          <w:b/>
          <w:bCs/>
          <w:sz w:val="22"/>
          <w:szCs w:val="22"/>
        </w:rPr>
        <w:t xml:space="preserve">El Deporte </w:t>
      </w:r>
    </w:p>
    <w:p w:rsidR="00AE4A6D" w:rsidRPr="00D169C0" w:rsidRDefault="00DC36DC" w:rsidP="00AE4A6D">
      <w:pPr>
        <w:pStyle w:val="Default"/>
        <w:ind w:left="720"/>
        <w:rPr>
          <w:rFonts w:asciiTheme="minorHAnsi" w:hAnsiTheme="minorHAnsi" w:cstheme="minorHAnsi"/>
          <w:b/>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70528" behindDoc="1" locked="0" layoutInCell="1" allowOverlap="1" wp14:anchorId="7B8335B8" wp14:editId="73B0D445">
            <wp:simplePos x="0" y="0"/>
            <wp:positionH relativeFrom="column">
              <wp:posOffset>4088130</wp:posOffset>
            </wp:positionH>
            <wp:positionV relativeFrom="paragraph">
              <wp:posOffset>175260</wp:posOffset>
            </wp:positionV>
            <wp:extent cx="1847850" cy="1245235"/>
            <wp:effectExtent l="0" t="0" r="0" b="0"/>
            <wp:wrapTight wrapText="bothSides">
              <wp:wrapPolygon edited="0">
                <wp:start x="0" y="0"/>
                <wp:lineTo x="0" y="21148"/>
                <wp:lineTo x="21377" y="21148"/>
                <wp:lineTo x="2137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9C0">
        <w:rPr>
          <w:rFonts w:asciiTheme="minorHAnsi" w:hAnsiTheme="minorHAnsi" w:cstheme="minorHAnsi"/>
          <w:noProof/>
          <w:sz w:val="22"/>
          <w:szCs w:val="22"/>
          <w:lang w:val="es-ES" w:eastAsia="es-ES"/>
        </w:rPr>
        <w:drawing>
          <wp:anchor distT="0" distB="0" distL="114300" distR="114300" simplePos="0" relativeHeight="251671552" behindDoc="1" locked="0" layoutInCell="1" allowOverlap="1" wp14:anchorId="61CC41CB" wp14:editId="7404E3C8">
            <wp:simplePos x="0" y="0"/>
            <wp:positionH relativeFrom="column">
              <wp:posOffset>2040255</wp:posOffset>
            </wp:positionH>
            <wp:positionV relativeFrom="paragraph">
              <wp:posOffset>175260</wp:posOffset>
            </wp:positionV>
            <wp:extent cx="1952625" cy="1238250"/>
            <wp:effectExtent l="0" t="0" r="9525" b="0"/>
            <wp:wrapTight wrapText="bothSides">
              <wp:wrapPolygon edited="0">
                <wp:start x="0" y="0"/>
                <wp:lineTo x="0" y="21268"/>
                <wp:lineTo x="21495" y="21268"/>
                <wp:lineTo x="2149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15243" b="11895"/>
                    <a:stretch/>
                  </pic:blipFill>
                  <pic:spPr bwMode="auto">
                    <a:xfrm>
                      <a:off x="0" y="0"/>
                      <a:ext cx="195262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Los juegos masivos, con pequeñas reglas, se fueron transformando hasta llegar a la mayoría de los deportes colectivos que hoy conocemos (futbol, básquet, vóley, etc.). La difusión internacional de dichos juegos exigió que se reglamentaran oficialmente. En todo el mundo se inicia la práctica del deporte como recreación con fines competitivos. </w:t>
      </w:r>
    </w:p>
    <w:p w:rsidR="00AE4A6D" w:rsidRDefault="00AE4A6D" w:rsidP="00AE4A6D">
      <w:pPr>
        <w:pStyle w:val="Default"/>
        <w:rPr>
          <w:rFonts w:asciiTheme="minorHAnsi" w:hAnsiTheme="minorHAnsi" w:cstheme="minorHAnsi"/>
          <w:sz w:val="22"/>
          <w:szCs w:val="22"/>
        </w:rPr>
      </w:pPr>
      <w:r w:rsidRPr="00D169C0">
        <w:rPr>
          <w:rFonts w:asciiTheme="minorHAnsi" w:hAnsiTheme="minorHAnsi" w:cstheme="minorHAnsi"/>
          <w:sz w:val="22"/>
          <w:szCs w:val="22"/>
        </w:rPr>
        <w:t xml:space="preserve">  </w:t>
      </w:r>
    </w:p>
    <w:p w:rsidR="00DC36DC" w:rsidRPr="00D169C0" w:rsidRDefault="00DC36DC" w:rsidP="00AE4A6D">
      <w:pPr>
        <w:pStyle w:val="Default"/>
        <w:rPr>
          <w:rFonts w:asciiTheme="minorHAnsi" w:hAnsiTheme="minorHAnsi" w:cstheme="minorHAnsi"/>
          <w:sz w:val="22"/>
          <w:szCs w:val="22"/>
        </w:rPr>
      </w:pPr>
    </w:p>
    <w:p w:rsidR="00AE4A6D" w:rsidRPr="00D169C0" w:rsidRDefault="00AE4A6D" w:rsidP="00AE4A6D">
      <w:pPr>
        <w:pStyle w:val="Default"/>
        <w:numPr>
          <w:ilvl w:val="0"/>
          <w:numId w:val="1"/>
        </w:numPr>
        <w:rPr>
          <w:rFonts w:asciiTheme="minorHAnsi" w:hAnsiTheme="minorHAnsi" w:cstheme="minorHAnsi"/>
          <w:b/>
          <w:bCs/>
          <w:sz w:val="22"/>
          <w:szCs w:val="22"/>
        </w:rPr>
      </w:pPr>
      <w:r w:rsidRPr="00D169C0">
        <w:rPr>
          <w:rFonts w:asciiTheme="minorHAnsi" w:hAnsiTheme="minorHAnsi" w:cstheme="minorHAnsi"/>
          <w:b/>
          <w:bCs/>
          <w:sz w:val="22"/>
          <w:szCs w:val="22"/>
        </w:rPr>
        <w:t xml:space="preserve">Prácticas Corporales en el Medio Ambiente </w:t>
      </w:r>
    </w:p>
    <w:p w:rsidR="00AE4A6D" w:rsidRPr="00D169C0" w:rsidRDefault="00DC36DC" w:rsidP="00AE4A6D">
      <w:pPr>
        <w:pStyle w:val="Default"/>
        <w:rPr>
          <w:rFonts w:asciiTheme="minorHAnsi" w:hAnsiTheme="minorHAnsi" w:cstheme="minorHAnsi"/>
          <w:sz w:val="22"/>
          <w:szCs w:val="22"/>
        </w:rPr>
      </w:pPr>
      <w:r w:rsidRPr="00D169C0">
        <w:rPr>
          <w:rFonts w:asciiTheme="minorHAnsi" w:hAnsiTheme="minorHAnsi" w:cstheme="minorHAnsi"/>
          <w:noProof/>
          <w:sz w:val="22"/>
          <w:szCs w:val="22"/>
          <w:lang w:val="es-ES" w:eastAsia="es-ES"/>
        </w:rPr>
        <w:drawing>
          <wp:anchor distT="0" distB="0" distL="114300" distR="114300" simplePos="0" relativeHeight="251672576" behindDoc="1" locked="0" layoutInCell="1" allowOverlap="1" wp14:anchorId="7AA36417" wp14:editId="6943D10C">
            <wp:simplePos x="0" y="0"/>
            <wp:positionH relativeFrom="column">
              <wp:posOffset>2916555</wp:posOffset>
            </wp:positionH>
            <wp:positionV relativeFrom="paragraph">
              <wp:posOffset>100965</wp:posOffset>
            </wp:positionV>
            <wp:extent cx="2932430" cy="1333500"/>
            <wp:effectExtent l="0" t="0" r="1270" b="0"/>
            <wp:wrapTight wrapText="bothSides">
              <wp:wrapPolygon edited="0">
                <wp:start x="0" y="0"/>
                <wp:lineTo x="0" y="21291"/>
                <wp:lineTo x="21469" y="21291"/>
                <wp:lineTo x="2146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243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A6D" w:rsidRPr="00D169C0" w:rsidRDefault="00AE4A6D" w:rsidP="00AE4A6D">
      <w:pPr>
        <w:pStyle w:val="Default"/>
        <w:jc w:val="both"/>
        <w:rPr>
          <w:rFonts w:asciiTheme="minorHAnsi" w:hAnsiTheme="minorHAnsi" w:cstheme="minorHAnsi"/>
          <w:sz w:val="22"/>
          <w:szCs w:val="22"/>
        </w:rPr>
      </w:pPr>
      <w:r w:rsidRPr="00D169C0">
        <w:rPr>
          <w:rFonts w:asciiTheme="minorHAnsi" w:hAnsiTheme="minorHAnsi" w:cstheme="minorHAnsi"/>
          <w:sz w:val="22"/>
          <w:szCs w:val="22"/>
        </w:rPr>
        <w:t xml:space="preserve">Las actividades en la naturaleza, constituyen un conjunto de prácticas recreativas en pleno contexto con el medio natural, que puede darse a través de distintas actividades tales como: caminatas, excursiones, campamentos, entre otras. </w:t>
      </w:r>
    </w:p>
    <w:p w:rsidR="00AE4A6D" w:rsidRPr="00D169C0" w:rsidRDefault="00AE4A6D" w:rsidP="00AE4A6D">
      <w:pPr>
        <w:pStyle w:val="Default"/>
        <w:jc w:val="both"/>
        <w:rPr>
          <w:rFonts w:asciiTheme="minorHAnsi" w:hAnsiTheme="minorHAnsi" w:cstheme="minorHAnsi"/>
          <w:sz w:val="22"/>
          <w:szCs w:val="22"/>
        </w:rPr>
      </w:pPr>
    </w:p>
    <w:p w:rsidR="00AE4A6D" w:rsidRDefault="00AE4A6D" w:rsidP="00AE4A6D">
      <w:pPr>
        <w:pStyle w:val="Default"/>
        <w:rPr>
          <w:rFonts w:asciiTheme="minorHAnsi" w:hAnsiTheme="minorHAnsi" w:cstheme="minorHAnsi"/>
          <w:sz w:val="22"/>
          <w:szCs w:val="22"/>
        </w:rPr>
      </w:pPr>
    </w:p>
    <w:p w:rsidR="00BB1BDB" w:rsidRPr="00D169C0" w:rsidRDefault="00BB1BDB" w:rsidP="00AE4A6D">
      <w:pPr>
        <w:pStyle w:val="Default"/>
        <w:rPr>
          <w:rFonts w:asciiTheme="minorHAnsi" w:hAnsiTheme="minorHAnsi" w:cstheme="minorHAnsi"/>
          <w:sz w:val="22"/>
          <w:szCs w:val="22"/>
        </w:rPr>
      </w:pPr>
    </w:p>
    <w:p w:rsidR="00BB1BDB" w:rsidRDefault="00BB1BDB" w:rsidP="00AE4A6D">
      <w:pPr>
        <w:pStyle w:val="Default"/>
        <w:jc w:val="center"/>
        <w:rPr>
          <w:rFonts w:asciiTheme="minorHAnsi" w:hAnsiTheme="minorHAnsi" w:cstheme="minorHAnsi"/>
          <w:b/>
          <w:color w:val="auto"/>
          <w:sz w:val="22"/>
          <w:szCs w:val="22"/>
          <w:u w:val="single"/>
        </w:rPr>
      </w:pPr>
    </w:p>
    <w:p w:rsidR="00AE4A6D" w:rsidRPr="00D169C0" w:rsidRDefault="00AE4A6D" w:rsidP="00AE4A6D">
      <w:pPr>
        <w:pStyle w:val="Default"/>
        <w:jc w:val="center"/>
        <w:rPr>
          <w:rFonts w:asciiTheme="minorHAnsi" w:hAnsiTheme="minorHAnsi" w:cstheme="minorHAnsi"/>
          <w:b/>
          <w:color w:val="auto"/>
          <w:sz w:val="22"/>
          <w:szCs w:val="22"/>
          <w:u w:val="single"/>
        </w:rPr>
      </w:pPr>
      <w:r w:rsidRPr="00D169C0">
        <w:rPr>
          <w:rFonts w:asciiTheme="minorHAnsi" w:hAnsiTheme="minorHAnsi" w:cstheme="minorHAnsi"/>
          <w:b/>
          <w:color w:val="auto"/>
          <w:sz w:val="22"/>
          <w:szCs w:val="22"/>
          <w:u w:val="single"/>
        </w:rPr>
        <w:t>ACTIVIDADES:</w:t>
      </w:r>
    </w:p>
    <w:p w:rsidR="00AE4A6D" w:rsidRPr="00D169C0" w:rsidRDefault="00AE4A6D" w:rsidP="00AE4A6D">
      <w:pPr>
        <w:pStyle w:val="Default"/>
        <w:rPr>
          <w:rFonts w:asciiTheme="minorHAnsi" w:hAnsiTheme="minorHAnsi" w:cstheme="minorHAnsi"/>
          <w:color w:val="auto"/>
          <w:sz w:val="22"/>
          <w:szCs w:val="22"/>
        </w:rPr>
      </w:pPr>
    </w:p>
    <w:p w:rsidR="00AE4A6D" w:rsidRPr="00D169C0" w:rsidRDefault="00AE4A6D" w:rsidP="00AE4A6D">
      <w:pPr>
        <w:pStyle w:val="Default"/>
        <w:rPr>
          <w:rFonts w:asciiTheme="minorHAnsi" w:hAnsiTheme="minorHAnsi" w:cstheme="minorHAnsi"/>
          <w:b/>
          <w:sz w:val="22"/>
          <w:szCs w:val="22"/>
        </w:rPr>
      </w:pPr>
      <w:r w:rsidRPr="00D169C0">
        <w:rPr>
          <w:rFonts w:asciiTheme="minorHAnsi" w:hAnsiTheme="minorHAnsi" w:cstheme="minorHAnsi"/>
          <w:noProof/>
          <w:color w:val="auto"/>
          <w:sz w:val="22"/>
          <w:szCs w:val="22"/>
          <w:lang w:val="es-ES" w:eastAsia="es-ES"/>
        </w:rPr>
        <mc:AlternateContent>
          <mc:Choice Requires="wps">
            <w:drawing>
              <wp:anchor distT="0" distB="0" distL="114300" distR="114300" simplePos="0" relativeHeight="251666432" behindDoc="1" locked="0" layoutInCell="1" allowOverlap="1" wp14:anchorId="69B79B97" wp14:editId="43D8CEB7">
                <wp:simplePos x="0" y="0"/>
                <wp:positionH relativeFrom="column">
                  <wp:posOffset>-83820</wp:posOffset>
                </wp:positionH>
                <wp:positionV relativeFrom="paragraph">
                  <wp:posOffset>43815</wp:posOffset>
                </wp:positionV>
                <wp:extent cx="6127115" cy="1362075"/>
                <wp:effectExtent l="0" t="0" r="64135" b="28575"/>
                <wp:wrapNone/>
                <wp:docPr id="14" name="14 Esquina doblada"/>
                <wp:cNvGraphicFramePr/>
                <a:graphic xmlns:a="http://schemas.openxmlformats.org/drawingml/2006/main">
                  <a:graphicData uri="http://schemas.microsoft.com/office/word/2010/wordprocessingShape">
                    <wps:wsp>
                      <wps:cNvSpPr/>
                      <wps:spPr>
                        <a:xfrm>
                          <a:off x="0" y="0"/>
                          <a:ext cx="6127115" cy="1362075"/>
                        </a:xfrm>
                        <a:prstGeom prst="foldedCorner">
                          <a:avLst>
                            <a:gd name="adj" fmla="val 23247"/>
                          </a:avLst>
                        </a:prstGeom>
                        <a:solidFill>
                          <a:schemeClr val="accent4">
                            <a:lumMod val="60000"/>
                            <a:lumOff val="40000"/>
                          </a:schemeClr>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BD98D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14 Esquina doblada" o:spid="_x0000_s1026" type="#_x0000_t65" style="position:absolute;margin-left:-6.6pt;margin-top:3.45pt;width:482.45pt;height:107.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" adj="16579" fillcolor="#ffd966 [1943]" strokecolor="black [3213]" strokeweight=".5pt">
                <v:stroke joinstyle="miter"/>
              </v:shape>
            </w:pict>
          </mc:Fallback>
        </mc:AlternateContent>
      </w:r>
    </w:p>
    <w:p w:rsidR="00AE4A6D" w:rsidRPr="00D169C0" w:rsidRDefault="00AE4A6D" w:rsidP="00AE4A6D">
      <w:pPr>
        <w:pStyle w:val="Default"/>
        <w:rPr>
          <w:rFonts w:asciiTheme="minorHAnsi" w:hAnsiTheme="minorHAnsi" w:cstheme="minorHAnsi"/>
          <w:b/>
          <w:sz w:val="22"/>
          <w:szCs w:val="22"/>
        </w:rPr>
      </w:pPr>
      <w:r w:rsidRPr="00D169C0">
        <w:rPr>
          <w:rFonts w:asciiTheme="minorHAnsi" w:hAnsiTheme="minorHAnsi" w:cstheme="minorHAnsi"/>
          <w:b/>
          <w:sz w:val="22"/>
          <w:szCs w:val="22"/>
        </w:rPr>
        <w:t>CUESTIONARIO N° 1:</w:t>
      </w:r>
    </w:p>
    <w:p w:rsidR="00AE4A6D" w:rsidRPr="00D169C0" w:rsidRDefault="00AE4A6D" w:rsidP="00AE4A6D">
      <w:pPr>
        <w:pStyle w:val="Default"/>
        <w:rPr>
          <w:rFonts w:asciiTheme="minorHAnsi" w:hAnsiTheme="minorHAnsi" w:cstheme="minorHAnsi"/>
          <w:sz w:val="22"/>
          <w:szCs w:val="22"/>
        </w:rPr>
      </w:pPr>
    </w:p>
    <w:p w:rsidR="00AE4A6D" w:rsidRPr="00D169C0" w:rsidRDefault="00AE4A6D" w:rsidP="00AE4A6D">
      <w:pPr>
        <w:pStyle w:val="Default"/>
        <w:spacing w:after="37"/>
        <w:rPr>
          <w:rFonts w:asciiTheme="minorHAnsi" w:hAnsiTheme="minorHAnsi" w:cstheme="minorHAnsi"/>
          <w:b/>
          <w:sz w:val="22"/>
          <w:szCs w:val="22"/>
        </w:rPr>
      </w:pPr>
      <w:r w:rsidRPr="00D169C0">
        <w:rPr>
          <w:rFonts w:asciiTheme="minorHAnsi" w:hAnsiTheme="minorHAnsi" w:cstheme="minorHAnsi"/>
          <w:b/>
          <w:sz w:val="22"/>
          <w:szCs w:val="22"/>
        </w:rPr>
        <w:t xml:space="preserve">1. En el hombre primitivo ¿Por qué se consideraba importante la actividad física? </w:t>
      </w:r>
    </w:p>
    <w:p w:rsidR="00AE4A6D" w:rsidRPr="00D169C0" w:rsidRDefault="00AE4A6D" w:rsidP="00AE4A6D">
      <w:pPr>
        <w:pStyle w:val="Default"/>
        <w:spacing w:after="37"/>
        <w:rPr>
          <w:rFonts w:asciiTheme="minorHAnsi" w:hAnsiTheme="minorHAnsi" w:cstheme="minorHAnsi"/>
          <w:b/>
          <w:sz w:val="22"/>
          <w:szCs w:val="22"/>
        </w:rPr>
      </w:pPr>
      <w:r w:rsidRPr="00D169C0">
        <w:rPr>
          <w:rFonts w:asciiTheme="minorHAnsi" w:hAnsiTheme="minorHAnsi" w:cstheme="minorHAnsi"/>
          <w:b/>
          <w:sz w:val="22"/>
          <w:szCs w:val="22"/>
        </w:rPr>
        <w:t xml:space="preserve">2. ¿Qué se entiende por educación física? </w:t>
      </w:r>
    </w:p>
    <w:p w:rsidR="00AE4A6D" w:rsidRPr="00D169C0" w:rsidRDefault="00AE4A6D" w:rsidP="00AE4A6D">
      <w:pPr>
        <w:pStyle w:val="Default"/>
        <w:spacing w:after="37"/>
        <w:rPr>
          <w:rFonts w:asciiTheme="minorHAnsi" w:hAnsiTheme="minorHAnsi" w:cstheme="minorHAnsi"/>
          <w:b/>
          <w:sz w:val="22"/>
          <w:szCs w:val="22"/>
        </w:rPr>
      </w:pPr>
      <w:r w:rsidRPr="00D169C0">
        <w:rPr>
          <w:rFonts w:asciiTheme="minorHAnsi" w:hAnsiTheme="minorHAnsi" w:cstheme="minorHAnsi"/>
          <w:b/>
          <w:sz w:val="22"/>
          <w:szCs w:val="22"/>
        </w:rPr>
        <w:t xml:space="preserve">3. ¿Cuáles son los grandes ejes de la educación física? </w:t>
      </w:r>
    </w:p>
    <w:p w:rsidR="00AE4A6D" w:rsidRPr="00D169C0" w:rsidRDefault="00AE4A6D" w:rsidP="00AE4A6D">
      <w:pPr>
        <w:pStyle w:val="Default"/>
        <w:rPr>
          <w:rFonts w:cstheme="minorHAnsi"/>
          <w:b/>
          <w:sz w:val="22"/>
          <w:szCs w:val="22"/>
        </w:rPr>
      </w:pPr>
      <w:r w:rsidRPr="00D169C0">
        <w:rPr>
          <w:rFonts w:asciiTheme="minorHAnsi" w:hAnsiTheme="minorHAnsi" w:cstheme="minorHAnsi"/>
          <w:b/>
          <w:sz w:val="22"/>
          <w:szCs w:val="22"/>
        </w:rPr>
        <w:t>4. En un pequeño párrafo, contá qué actividades recreativas o deportes realizas en tu tiempo libre.</w:t>
      </w:r>
    </w:p>
    <w:p w:rsidR="00AE4A6D" w:rsidRPr="00D169C0" w:rsidRDefault="00AE4A6D" w:rsidP="00AE4A6D">
      <w:pPr>
        <w:jc w:val="center"/>
        <w:rPr>
          <w:rFonts w:cstheme="minorHAnsi"/>
          <w:b/>
          <w:color w:val="C45911" w:themeColor="accent2" w:themeShade="BF"/>
        </w:rPr>
      </w:pPr>
    </w:p>
    <w:p w:rsidR="00AE4A6D" w:rsidRDefault="00AE4A6D" w:rsidP="00AE4A6D">
      <w:pPr>
        <w:jc w:val="center"/>
        <w:rPr>
          <w:rFonts w:cstheme="minorHAnsi"/>
          <w:b/>
          <w:color w:val="C45911" w:themeColor="accent2" w:themeShade="BF"/>
          <w:u w:val="single"/>
        </w:rPr>
      </w:pPr>
    </w:p>
    <w:p w:rsidR="00BB1BDB" w:rsidRDefault="00BB1BDB" w:rsidP="00AE4A6D">
      <w:pPr>
        <w:jc w:val="center"/>
        <w:rPr>
          <w:rFonts w:cstheme="minorHAnsi"/>
          <w:b/>
          <w:color w:val="C45911" w:themeColor="accent2" w:themeShade="BF"/>
          <w:u w:val="single"/>
        </w:rPr>
      </w:pPr>
    </w:p>
    <w:p w:rsidR="00BB1BDB" w:rsidRDefault="00BB1BDB" w:rsidP="00AE4A6D">
      <w:pPr>
        <w:jc w:val="center"/>
        <w:rPr>
          <w:rFonts w:cstheme="minorHAnsi"/>
          <w:b/>
          <w:color w:val="C45911" w:themeColor="accent2" w:themeShade="BF"/>
          <w:u w:val="single"/>
        </w:rPr>
      </w:pPr>
    </w:p>
    <w:p w:rsidR="00AE4A6D" w:rsidRPr="00FE70DD" w:rsidRDefault="00AE4A6D" w:rsidP="00AE4A6D">
      <w:pPr>
        <w:jc w:val="center"/>
        <w:rPr>
          <w:rFonts w:cstheme="minorHAnsi"/>
          <w:b/>
          <w:color w:val="00B050"/>
          <w:u w:val="single"/>
        </w:rPr>
      </w:pPr>
    </w:p>
    <w:p w:rsidR="00AE4A6D" w:rsidRPr="00FE70DD" w:rsidRDefault="00AE4A6D" w:rsidP="00AE4A6D">
      <w:pPr>
        <w:jc w:val="center"/>
        <w:rPr>
          <w:rFonts w:cstheme="minorHAnsi"/>
          <w:b/>
          <w:color w:val="00B050"/>
          <w:u w:val="single"/>
        </w:rPr>
      </w:pPr>
      <w:r w:rsidRPr="00FE70DD">
        <w:rPr>
          <w:rFonts w:cstheme="minorHAnsi"/>
          <w:b/>
          <w:color w:val="00B050"/>
          <w:u w:val="single"/>
        </w:rPr>
        <w:t>“ACTIVIDAD FÍSICA VS. SEDENTARISMO”</w:t>
      </w:r>
    </w:p>
    <w:p w:rsidR="00AE4A6D" w:rsidRPr="00D169C0" w:rsidRDefault="00AE4A6D" w:rsidP="00AE4A6D">
      <w:pPr>
        <w:jc w:val="center"/>
        <w:rPr>
          <w:rFonts w:cstheme="minorHAnsi"/>
          <w:b/>
          <w:color w:val="C45911" w:themeColor="accent2" w:themeShade="BF"/>
          <w:u w:val="single"/>
        </w:rPr>
      </w:pPr>
    </w:p>
    <w:p w:rsidR="00AE4A6D" w:rsidRPr="00D169C0" w:rsidRDefault="00AE4A6D" w:rsidP="00AE4A6D">
      <w:pPr>
        <w:pStyle w:val="NormalWeb"/>
        <w:shd w:val="clear" w:color="auto" w:fill="FFFFFF"/>
        <w:spacing w:before="0" w:beforeAutospacing="0" w:after="150" w:afterAutospacing="0"/>
        <w:jc w:val="both"/>
        <w:rPr>
          <w:rFonts w:asciiTheme="minorHAnsi" w:hAnsiTheme="minorHAnsi" w:cstheme="minorHAnsi"/>
          <w:sz w:val="22"/>
          <w:szCs w:val="22"/>
        </w:rPr>
      </w:pPr>
      <w:r w:rsidRPr="00D169C0">
        <w:rPr>
          <w:rFonts w:asciiTheme="minorHAnsi" w:hAnsiTheme="minorHAnsi" w:cstheme="minorHAnsi"/>
          <w:sz w:val="22"/>
          <w:szCs w:val="22"/>
        </w:rPr>
        <w:t xml:space="preserve">La </w:t>
      </w:r>
      <w:r w:rsidRPr="00D169C0">
        <w:rPr>
          <w:rFonts w:asciiTheme="minorHAnsi" w:hAnsiTheme="minorHAnsi" w:cstheme="minorHAnsi"/>
          <w:b/>
          <w:sz w:val="22"/>
          <w:szCs w:val="22"/>
        </w:rPr>
        <w:t>actividad física</w:t>
      </w:r>
      <w:r w:rsidRPr="00D169C0">
        <w:rPr>
          <w:rFonts w:asciiTheme="minorHAnsi" w:hAnsiTheme="minorHAnsi" w:cstheme="minorHAnsi"/>
          <w:sz w:val="22"/>
          <w:szCs w:val="22"/>
        </w:rPr>
        <w:t xml:space="preserve"> se refiere a cualquier movimiento corporal que se produzca por la contracción de los músculos esqueléticos y que produzca aumentos sustanciales en el consumo de energía del cuerpo con respecto a estar en reposo.</w:t>
      </w:r>
    </w:p>
    <w:p w:rsidR="00AE4A6D" w:rsidRPr="00D169C0" w:rsidRDefault="00AE4A6D" w:rsidP="00AE4A6D">
      <w:pPr>
        <w:pStyle w:val="NormalWeb"/>
        <w:shd w:val="clear" w:color="auto" w:fill="FFFFFF"/>
        <w:spacing w:before="0" w:beforeAutospacing="0" w:after="150" w:afterAutospacing="0"/>
        <w:jc w:val="both"/>
        <w:rPr>
          <w:rFonts w:asciiTheme="minorHAnsi" w:hAnsiTheme="minorHAnsi" w:cstheme="minorHAnsi"/>
          <w:sz w:val="22"/>
          <w:szCs w:val="22"/>
        </w:rPr>
      </w:pPr>
      <w:r w:rsidRPr="00D169C0">
        <w:rPr>
          <w:rFonts w:asciiTheme="minorHAnsi" w:hAnsiTheme="minorHAnsi" w:cstheme="minorHAnsi"/>
          <w:sz w:val="22"/>
          <w:szCs w:val="22"/>
        </w:rPr>
        <w:t>Ejemplos habituales de actividad física son desplazarnos, aplaudir, hacer la compra, subir las escaleras, tareas domésticas como fregar, limpiar cristales o picar ajo y un largo etc. Algunas actividades requieren mayor gasto energético que otras. No es lo mismo teclear en una oficina que cargar sacos en la obra. Aun así, no hay que confundir ninguna de estas con el ejercicio físico propiamente dicho.</w:t>
      </w:r>
    </w:p>
    <w:p w:rsidR="00AE4A6D" w:rsidRPr="00D169C0" w:rsidRDefault="00AE4A6D" w:rsidP="00AE4A6D">
      <w:pPr>
        <w:pStyle w:val="NormalWeb"/>
        <w:shd w:val="clear" w:color="auto" w:fill="FFFFFF"/>
        <w:spacing w:before="0" w:beforeAutospacing="0" w:after="150" w:afterAutospacing="0"/>
        <w:jc w:val="both"/>
        <w:rPr>
          <w:rFonts w:asciiTheme="minorHAnsi" w:hAnsiTheme="minorHAnsi" w:cstheme="minorHAnsi"/>
          <w:sz w:val="22"/>
          <w:szCs w:val="22"/>
        </w:rPr>
      </w:pPr>
      <w:r w:rsidRPr="00D169C0">
        <w:rPr>
          <w:rFonts w:asciiTheme="minorHAnsi" w:hAnsiTheme="minorHAnsi" w:cstheme="minorHAnsi"/>
          <w:sz w:val="22"/>
          <w:szCs w:val="22"/>
        </w:rPr>
        <w:t xml:space="preserve">El </w:t>
      </w:r>
      <w:r w:rsidRPr="00D169C0">
        <w:rPr>
          <w:rFonts w:asciiTheme="minorHAnsi" w:hAnsiTheme="minorHAnsi" w:cstheme="minorHAnsi"/>
          <w:b/>
          <w:sz w:val="22"/>
          <w:szCs w:val="22"/>
        </w:rPr>
        <w:t>ejercicio físico</w:t>
      </w:r>
      <w:r w:rsidRPr="00D169C0">
        <w:rPr>
          <w:rFonts w:asciiTheme="minorHAnsi" w:hAnsiTheme="minorHAnsi" w:cstheme="minorHAnsi"/>
          <w:sz w:val="22"/>
          <w:szCs w:val="22"/>
        </w:rPr>
        <w:t xml:space="preserve"> es un tipo de actividad física planeado y estructurado. Consiste en repetir determinados movimientos con el objetivo de mejorar o mantener alguno de los componentes de la aptitud física.</w:t>
      </w:r>
    </w:p>
    <w:p w:rsidR="00AE4A6D" w:rsidRPr="00D169C0" w:rsidRDefault="00AE4A6D" w:rsidP="00AE4A6D">
      <w:pPr>
        <w:pStyle w:val="NormalWeb"/>
        <w:shd w:val="clear" w:color="auto" w:fill="FFFFFF"/>
        <w:spacing w:before="0" w:beforeAutospacing="0" w:after="150" w:afterAutospacing="0"/>
        <w:jc w:val="both"/>
        <w:rPr>
          <w:rFonts w:asciiTheme="minorHAnsi" w:hAnsiTheme="minorHAnsi" w:cstheme="minorHAnsi"/>
          <w:sz w:val="22"/>
          <w:szCs w:val="22"/>
        </w:rPr>
      </w:pPr>
      <w:r w:rsidRPr="00D169C0">
        <w:rPr>
          <w:rFonts w:asciiTheme="minorHAnsi" w:hAnsiTheme="minorHAnsi" w:cstheme="minorHAnsi"/>
          <w:sz w:val="22"/>
          <w:szCs w:val="22"/>
        </w:rPr>
        <w:t>Ejemplos de ejercicio físico son caminar de una manera planificada, jogging/running, natación, elíptica, ejercicios de fortalecimiento muscular en el gimnasio, etc.</w:t>
      </w:r>
    </w:p>
    <w:p w:rsidR="00AE4A6D" w:rsidRPr="00D169C0" w:rsidRDefault="00AE4A6D" w:rsidP="00AE4A6D">
      <w:pPr>
        <w:pStyle w:val="NormalWeb"/>
        <w:shd w:val="clear" w:color="auto" w:fill="FFFFFF"/>
        <w:spacing w:before="0" w:beforeAutospacing="0" w:after="150" w:afterAutospacing="0"/>
        <w:jc w:val="both"/>
        <w:rPr>
          <w:rFonts w:asciiTheme="minorHAnsi" w:hAnsiTheme="minorHAnsi" w:cstheme="minorHAnsi"/>
          <w:sz w:val="22"/>
          <w:szCs w:val="22"/>
        </w:rPr>
      </w:pPr>
      <w:r w:rsidRPr="00D169C0">
        <w:rPr>
          <w:rFonts w:asciiTheme="minorHAnsi" w:hAnsiTheme="minorHAnsi" w:cstheme="minorHAnsi"/>
          <w:sz w:val="22"/>
          <w:szCs w:val="22"/>
        </w:rPr>
        <w:t>Para conseguir este objetivo, el ejercicio físico tiene que estar bien planificado y tener unas características concretas: Tipo de ejercicio, intensidad a la que se va a practicar, frecuencia con la que se va a practicar, el tiempo por sesión y la forma en la que progresar con las intensidades y volúmenes. En muchas ocasiones la gente no tiene los conocimientos para llevar un programa de ejercicio bien diseñado y por eso, siempre es una buena idea dejarse asesorar por expertos en educación física.</w:t>
      </w:r>
    </w:p>
    <w:p w:rsidR="00AE4A6D" w:rsidRPr="00D169C0" w:rsidRDefault="00AE4A6D" w:rsidP="00AE4A6D">
      <w:pPr>
        <w:pStyle w:val="NormalWeb"/>
        <w:shd w:val="clear" w:color="auto" w:fill="FFFFFF"/>
        <w:spacing w:before="0" w:beforeAutospacing="0" w:after="150" w:afterAutospacing="0"/>
        <w:jc w:val="both"/>
        <w:rPr>
          <w:rFonts w:asciiTheme="minorHAnsi" w:hAnsiTheme="minorHAnsi" w:cstheme="minorHAnsi"/>
          <w:sz w:val="22"/>
          <w:szCs w:val="22"/>
        </w:rPr>
      </w:pPr>
      <w:r w:rsidRPr="00D169C0">
        <w:rPr>
          <w:rFonts w:asciiTheme="minorHAnsi" w:hAnsiTheme="minorHAnsi" w:cstheme="minorHAnsi"/>
          <w:sz w:val="22"/>
          <w:szCs w:val="22"/>
        </w:rPr>
        <w:t xml:space="preserve">El </w:t>
      </w:r>
      <w:r w:rsidRPr="00D169C0">
        <w:rPr>
          <w:rFonts w:asciiTheme="minorHAnsi" w:hAnsiTheme="minorHAnsi" w:cstheme="minorHAnsi"/>
          <w:b/>
          <w:sz w:val="22"/>
          <w:szCs w:val="22"/>
        </w:rPr>
        <w:t>deporte</w:t>
      </w:r>
      <w:r w:rsidRPr="00D169C0">
        <w:rPr>
          <w:rFonts w:asciiTheme="minorHAnsi" w:hAnsiTheme="minorHAnsi" w:cstheme="minorHAnsi"/>
          <w:sz w:val="22"/>
          <w:szCs w:val="22"/>
        </w:rPr>
        <w:t xml:space="preserve"> se distingue de los 2 anteriores por ser una forma de </w:t>
      </w:r>
      <w:r w:rsidRPr="00D169C0">
        <w:rPr>
          <w:rFonts w:asciiTheme="minorHAnsi" w:hAnsiTheme="minorHAnsi" w:cstheme="minorHAnsi"/>
          <w:b/>
          <w:sz w:val="22"/>
          <w:szCs w:val="22"/>
        </w:rPr>
        <w:t>actividad física sujeta a reglas</w:t>
      </w:r>
      <w:r w:rsidRPr="00D169C0">
        <w:rPr>
          <w:rFonts w:asciiTheme="minorHAnsi" w:hAnsiTheme="minorHAnsi" w:cstheme="minorHAnsi"/>
          <w:sz w:val="22"/>
          <w:szCs w:val="22"/>
        </w:rPr>
        <w:t xml:space="preserve"> o normas concretas. Generalmente requerirá entrenamiento o un programa de ejercicio físico específico. Su faceta más lúdica o social se ve representada en el deporte recreativo y su faceta más competitiva o agresiva en el deporte de competición.</w:t>
      </w:r>
    </w:p>
    <w:p w:rsidR="00AE4A6D" w:rsidRPr="00D169C0" w:rsidRDefault="00AE4A6D" w:rsidP="00AE4A6D">
      <w:pPr>
        <w:pStyle w:val="NormalWeb"/>
        <w:shd w:val="clear" w:color="auto" w:fill="FFFFFF"/>
        <w:spacing w:before="0" w:beforeAutospacing="0" w:after="150" w:afterAutospacing="0"/>
        <w:jc w:val="both"/>
        <w:rPr>
          <w:rFonts w:asciiTheme="minorHAnsi" w:hAnsiTheme="minorHAnsi" w:cstheme="minorHAnsi"/>
          <w:sz w:val="22"/>
          <w:szCs w:val="22"/>
        </w:rPr>
      </w:pPr>
      <w:r w:rsidRPr="00D169C0">
        <w:rPr>
          <w:rFonts w:asciiTheme="minorHAnsi" w:hAnsiTheme="minorHAnsi" w:cstheme="minorHAnsi"/>
          <w:sz w:val="22"/>
          <w:szCs w:val="22"/>
        </w:rPr>
        <w:t>Un estilo de vida saludable no solo consiste en hacer ejercicio programado con regularidad también hay que mantener unos hábitos que huyan del sedentarismo. Hay que intentar evitar las horas de televisión, los desplazamientos en vehículos a motor y los hobbies y las conductas sedentarias en el trabajo y en lo cotidiano siempre que sea posible. El deporte es una elección personal que puede hacer más atractiva y enriquecedora la práctica de ejercicio físico.</w:t>
      </w:r>
    </w:p>
    <w:p w:rsidR="00AE4A6D" w:rsidRPr="00D169C0" w:rsidRDefault="00AE4A6D" w:rsidP="00AE4A6D">
      <w:pPr>
        <w:jc w:val="both"/>
        <w:rPr>
          <w:rStyle w:val="fullpost"/>
          <w:rFonts w:cstheme="minorHAnsi"/>
          <w:color w:val="000000"/>
          <w:shd w:val="clear" w:color="auto" w:fill="FFFFFF"/>
        </w:rPr>
      </w:pPr>
      <w:r w:rsidRPr="00D169C0">
        <w:rPr>
          <w:rStyle w:val="fullpost"/>
          <w:rFonts w:cstheme="minorHAnsi"/>
          <w:color w:val="000000"/>
          <w:shd w:val="clear" w:color="auto" w:fill="FFFFFF"/>
        </w:rPr>
        <w:t xml:space="preserve">El </w:t>
      </w:r>
      <w:r w:rsidRPr="00D169C0">
        <w:rPr>
          <w:rStyle w:val="fullpost"/>
          <w:rFonts w:cstheme="minorHAnsi"/>
          <w:b/>
          <w:color w:val="000000"/>
          <w:shd w:val="clear" w:color="auto" w:fill="FFFFFF"/>
        </w:rPr>
        <w:t>sedentarismo</w:t>
      </w:r>
      <w:r w:rsidRPr="00D169C0">
        <w:rPr>
          <w:rStyle w:val="fullpost"/>
          <w:rFonts w:cstheme="minorHAnsi"/>
          <w:color w:val="000000"/>
          <w:shd w:val="clear" w:color="auto" w:fill="FFFFFF"/>
        </w:rPr>
        <w:t xml:space="preserve"> es la escasa actividad física o falta de actividad física regular definida como: menos de 30 minutos diarios de ejercicio regular y menos de 3 días a la semana. </w:t>
      </w:r>
      <w:r w:rsidRPr="00D169C0">
        <w:rPr>
          <w:rFonts w:cstheme="minorHAnsi"/>
          <w:color w:val="000000"/>
          <w:shd w:val="clear" w:color="auto" w:fill="FFFFFF"/>
        </w:rPr>
        <w:t xml:space="preserve">En muchos países, hoy en día, se considera como uno de los problemas más importantes para la salud. Es muy grande la cantidad de personas que no hace ejercicios con regularidad. </w:t>
      </w:r>
      <w:r w:rsidRPr="00D169C0">
        <w:rPr>
          <w:rStyle w:val="fullpost"/>
          <w:rFonts w:cstheme="minorHAnsi"/>
          <w:color w:val="000000"/>
          <w:u w:val="single"/>
          <w:shd w:val="clear" w:color="auto" w:fill="FFFFFF"/>
        </w:rPr>
        <w:t>Algunos factores relacionados con el abandono de actividad física son:</w:t>
      </w:r>
    </w:p>
    <w:p w:rsidR="00AE4A6D" w:rsidRPr="00D169C0" w:rsidRDefault="00AE4A6D" w:rsidP="00AE4A6D">
      <w:pPr>
        <w:pStyle w:val="Prrafodelista"/>
        <w:numPr>
          <w:ilvl w:val="0"/>
          <w:numId w:val="3"/>
        </w:numPr>
        <w:spacing w:after="0" w:line="240" w:lineRule="auto"/>
        <w:ind w:left="426"/>
        <w:rPr>
          <w:rStyle w:val="fullpost"/>
          <w:rFonts w:cstheme="minorHAnsi"/>
          <w:color w:val="000000"/>
          <w:shd w:val="clear" w:color="auto" w:fill="FFFFFF"/>
        </w:rPr>
      </w:pPr>
      <w:r w:rsidRPr="00D169C0">
        <w:rPr>
          <w:rStyle w:val="fullpost"/>
          <w:rFonts w:cstheme="minorHAnsi"/>
          <w:color w:val="000000"/>
          <w:shd w:val="clear" w:color="auto" w:fill="FFFFFF"/>
        </w:rPr>
        <w:t>Aumenta el pulso y la presión arterial;</w:t>
      </w:r>
    </w:p>
    <w:p w:rsidR="00AE4A6D" w:rsidRPr="00D169C0" w:rsidRDefault="00AE4A6D" w:rsidP="00AE4A6D">
      <w:pPr>
        <w:pStyle w:val="Prrafodelista"/>
        <w:numPr>
          <w:ilvl w:val="0"/>
          <w:numId w:val="3"/>
        </w:numPr>
        <w:spacing w:after="0" w:line="240" w:lineRule="auto"/>
        <w:ind w:left="426"/>
        <w:rPr>
          <w:rStyle w:val="fullpost"/>
          <w:rFonts w:cstheme="minorHAnsi"/>
          <w:color w:val="000000"/>
          <w:shd w:val="clear" w:color="auto" w:fill="FFFFFF"/>
        </w:rPr>
      </w:pPr>
      <w:r w:rsidRPr="00D169C0">
        <w:rPr>
          <w:rStyle w:val="fullpost"/>
          <w:rFonts w:cstheme="minorHAnsi"/>
          <w:color w:val="000000"/>
          <w:shd w:val="clear" w:color="auto" w:fill="FFFFFF"/>
        </w:rPr>
        <w:t>Presencia de dolores;</w:t>
      </w:r>
    </w:p>
    <w:p w:rsidR="00AE4A6D" w:rsidRPr="00D169C0" w:rsidRDefault="00AE4A6D" w:rsidP="00AE4A6D">
      <w:pPr>
        <w:pStyle w:val="Prrafodelista"/>
        <w:numPr>
          <w:ilvl w:val="0"/>
          <w:numId w:val="3"/>
        </w:numPr>
        <w:spacing w:after="0" w:line="240" w:lineRule="auto"/>
        <w:ind w:left="426"/>
        <w:rPr>
          <w:rFonts w:cstheme="minorHAnsi"/>
          <w:color w:val="000000"/>
          <w:shd w:val="clear" w:color="auto" w:fill="FFFFFF"/>
        </w:rPr>
      </w:pPr>
      <w:r w:rsidRPr="00D169C0">
        <w:rPr>
          <w:rStyle w:val="fullpost"/>
          <w:rFonts w:cstheme="minorHAnsi"/>
          <w:color w:val="000000"/>
          <w:shd w:val="clear" w:color="auto" w:fill="FFFFFF"/>
        </w:rPr>
        <w:t>Pérdida de motivación;</w:t>
      </w:r>
    </w:p>
    <w:p w:rsidR="00AE4A6D" w:rsidRPr="00D169C0" w:rsidRDefault="00AE4A6D" w:rsidP="00AE4A6D">
      <w:pPr>
        <w:pStyle w:val="Prrafodelista"/>
        <w:numPr>
          <w:ilvl w:val="0"/>
          <w:numId w:val="3"/>
        </w:numPr>
        <w:spacing w:after="0" w:line="240" w:lineRule="auto"/>
        <w:ind w:left="426"/>
        <w:rPr>
          <w:rFonts w:cstheme="minorHAnsi"/>
          <w:color w:val="000000"/>
          <w:shd w:val="clear" w:color="auto" w:fill="FFFFFF"/>
        </w:rPr>
      </w:pPr>
      <w:r w:rsidRPr="00D169C0">
        <w:rPr>
          <w:rStyle w:val="fullpost"/>
          <w:rFonts w:cstheme="minorHAnsi"/>
          <w:color w:val="000000"/>
          <w:shd w:val="clear" w:color="auto" w:fill="FFFFFF"/>
        </w:rPr>
        <w:t>Favorece el sobrepeso u obesidad;</w:t>
      </w:r>
    </w:p>
    <w:p w:rsidR="00AE4A6D" w:rsidRPr="00D169C0" w:rsidRDefault="00AE4A6D" w:rsidP="00AE4A6D">
      <w:pPr>
        <w:pStyle w:val="Prrafodelista"/>
        <w:numPr>
          <w:ilvl w:val="0"/>
          <w:numId w:val="3"/>
        </w:numPr>
        <w:spacing w:after="0" w:line="240" w:lineRule="auto"/>
        <w:ind w:left="426"/>
        <w:rPr>
          <w:rStyle w:val="fullpost"/>
          <w:rFonts w:cstheme="minorHAnsi"/>
          <w:color w:val="000000"/>
          <w:shd w:val="clear" w:color="auto" w:fill="FFFFFF"/>
        </w:rPr>
      </w:pPr>
      <w:r w:rsidRPr="00D169C0">
        <w:rPr>
          <w:rStyle w:val="fullpost"/>
          <w:rFonts w:cstheme="minorHAnsi"/>
          <w:color w:val="000000"/>
          <w:shd w:val="clear" w:color="auto" w:fill="FFFFFF"/>
        </w:rPr>
        <w:t>Propicia la mala circulación;</w:t>
      </w:r>
    </w:p>
    <w:p w:rsidR="00AE4A6D" w:rsidRPr="00D169C0" w:rsidRDefault="00AE4A6D" w:rsidP="00AE4A6D">
      <w:pPr>
        <w:pStyle w:val="Prrafodelista"/>
        <w:numPr>
          <w:ilvl w:val="0"/>
          <w:numId w:val="3"/>
        </w:numPr>
        <w:spacing w:after="0" w:line="240" w:lineRule="auto"/>
        <w:ind w:left="426"/>
        <w:rPr>
          <w:rStyle w:val="fullpost"/>
          <w:rFonts w:cstheme="minorHAnsi"/>
          <w:color w:val="000000"/>
          <w:shd w:val="clear" w:color="auto" w:fill="FFFFFF"/>
        </w:rPr>
      </w:pPr>
      <w:r w:rsidRPr="00D169C0">
        <w:rPr>
          <w:rStyle w:val="fullpost"/>
          <w:rFonts w:cstheme="minorHAnsi"/>
          <w:color w:val="000000"/>
          <w:shd w:val="clear" w:color="auto" w:fill="FFFFFF"/>
        </w:rPr>
        <w:t>Aumenta la sobrecarga emocional asociada al estrés, fatiga y cansancio;</w:t>
      </w:r>
    </w:p>
    <w:p w:rsidR="00AE4A6D" w:rsidRPr="00D169C0" w:rsidRDefault="00AE4A6D" w:rsidP="00AE4A6D">
      <w:pPr>
        <w:pStyle w:val="Prrafodelista"/>
        <w:numPr>
          <w:ilvl w:val="0"/>
          <w:numId w:val="3"/>
        </w:numPr>
        <w:spacing w:after="0" w:line="240" w:lineRule="auto"/>
        <w:ind w:left="426"/>
        <w:rPr>
          <w:rStyle w:val="fullpost"/>
          <w:rFonts w:cstheme="minorHAnsi"/>
          <w:color w:val="000000"/>
          <w:shd w:val="clear" w:color="auto" w:fill="FFFFFF"/>
        </w:rPr>
      </w:pPr>
      <w:r w:rsidRPr="00D169C0">
        <w:rPr>
          <w:rStyle w:val="fullpost"/>
          <w:rFonts w:cstheme="minorHAnsi"/>
          <w:color w:val="000000"/>
          <w:shd w:val="clear" w:color="auto" w:fill="FFFFFF"/>
        </w:rPr>
        <w:t>Disminuye la disposición al trabajo;</w:t>
      </w:r>
    </w:p>
    <w:p w:rsidR="00AE4A6D" w:rsidRPr="00D169C0" w:rsidRDefault="00AE4A6D" w:rsidP="00AE4A6D">
      <w:pPr>
        <w:pStyle w:val="Prrafodelista"/>
        <w:numPr>
          <w:ilvl w:val="0"/>
          <w:numId w:val="3"/>
        </w:numPr>
        <w:spacing w:after="0" w:line="240" w:lineRule="auto"/>
        <w:ind w:left="426"/>
        <w:rPr>
          <w:rStyle w:val="fullpost"/>
          <w:rFonts w:cstheme="minorHAnsi"/>
          <w:color w:val="000000"/>
          <w:shd w:val="clear" w:color="auto" w:fill="FFFFFF"/>
        </w:rPr>
      </w:pPr>
      <w:r w:rsidRPr="00D169C0">
        <w:rPr>
          <w:rStyle w:val="fullpost"/>
          <w:rFonts w:cstheme="minorHAnsi"/>
          <w:color w:val="000000"/>
          <w:shd w:val="clear" w:color="auto" w:fill="FFFFFF"/>
        </w:rPr>
        <w:t>Disminuye la eficiencia del corazón.</w:t>
      </w:r>
    </w:p>
    <w:p w:rsidR="00AE4A6D" w:rsidRPr="00D169C0" w:rsidRDefault="00AE4A6D" w:rsidP="00AE4A6D">
      <w:pPr>
        <w:spacing w:after="0" w:line="240" w:lineRule="auto"/>
        <w:ind w:left="360"/>
        <w:rPr>
          <w:rFonts w:cstheme="minorHAnsi"/>
          <w:color w:val="000000"/>
          <w:shd w:val="clear" w:color="auto" w:fill="FFFFFF"/>
        </w:rPr>
      </w:pPr>
    </w:p>
    <w:p w:rsidR="00AE4A6D" w:rsidRPr="00D169C0" w:rsidRDefault="00AE4A6D" w:rsidP="00AE4A6D">
      <w:pPr>
        <w:spacing w:after="0" w:line="240" w:lineRule="auto"/>
        <w:ind w:left="360"/>
        <w:rPr>
          <w:rStyle w:val="fullpost"/>
          <w:rFonts w:cstheme="minorHAnsi"/>
          <w:b/>
          <w:color w:val="000000"/>
          <w:shd w:val="clear" w:color="auto" w:fill="FFFFFF"/>
        </w:rPr>
      </w:pPr>
      <w:r w:rsidRPr="00D169C0">
        <w:rPr>
          <w:rFonts w:cstheme="minorHAnsi"/>
          <w:color w:val="000000"/>
          <w:shd w:val="clear" w:color="auto" w:fill="FFFFFF"/>
        </w:rPr>
        <w:br/>
      </w:r>
      <w:r w:rsidRPr="00D169C0">
        <w:rPr>
          <w:rStyle w:val="fullpost"/>
          <w:rFonts w:cstheme="minorHAnsi"/>
          <w:b/>
          <w:color w:val="000000"/>
          <w:shd w:val="clear" w:color="auto" w:fill="FFFFFF"/>
        </w:rPr>
        <w:t>Beneficios del ejercicio regular:</w:t>
      </w:r>
    </w:p>
    <w:p w:rsidR="00AE4A6D" w:rsidRPr="00D169C0" w:rsidRDefault="00AE4A6D" w:rsidP="00AE4A6D">
      <w:pPr>
        <w:spacing w:after="0" w:line="240" w:lineRule="auto"/>
        <w:ind w:left="360"/>
        <w:rPr>
          <w:rStyle w:val="fullpost"/>
          <w:rFonts w:cstheme="minorHAnsi"/>
          <w:b/>
          <w:color w:val="000000"/>
          <w:shd w:val="clear" w:color="auto" w:fill="FFFFFF"/>
        </w:rPr>
      </w:pPr>
    </w:p>
    <w:p w:rsidR="00AE4A6D" w:rsidRPr="00D169C0" w:rsidRDefault="00AE4A6D" w:rsidP="00AE4A6D">
      <w:pPr>
        <w:pStyle w:val="Prrafodelista"/>
        <w:numPr>
          <w:ilvl w:val="0"/>
          <w:numId w:val="5"/>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Reduce el riesgo de muerte prematura.</w:t>
      </w:r>
    </w:p>
    <w:p w:rsidR="00AE4A6D" w:rsidRPr="00D169C0" w:rsidRDefault="00AE4A6D" w:rsidP="00AE4A6D">
      <w:pPr>
        <w:pStyle w:val="Prrafodelista"/>
        <w:numPr>
          <w:ilvl w:val="0"/>
          <w:numId w:val="5"/>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Reduce el riesgo de muerte por enfermedad cardiaca o accidente cerebrovascular.</w:t>
      </w:r>
    </w:p>
    <w:p w:rsidR="00AE4A6D" w:rsidRPr="00D169C0" w:rsidRDefault="00AE4A6D" w:rsidP="00AE4A6D">
      <w:pPr>
        <w:pStyle w:val="Prrafodelista"/>
        <w:numPr>
          <w:ilvl w:val="0"/>
          <w:numId w:val="5"/>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Reduce el riesgo de padecer enfermedades cardiovasculares, diabetes de tipo II o cáncer de colon.</w:t>
      </w:r>
    </w:p>
    <w:p w:rsidR="00AE4A6D" w:rsidRPr="00D169C0" w:rsidRDefault="00AE4A6D" w:rsidP="00AE4A6D">
      <w:pPr>
        <w:pStyle w:val="Prrafodelista"/>
        <w:numPr>
          <w:ilvl w:val="0"/>
          <w:numId w:val="4"/>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Contribuye a prevenir y a reducir la hipertensión.</w:t>
      </w:r>
    </w:p>
    <w:p w:rsidR="00AE4A6D" w:rsidRPr="00D169C0" w:rsidRDefault="00AE4A6D" w:rsidP="00AE4A6D">
      <w:pPr>
        <w:pStyle w:val="Prrafodelista"/>
        <w:numPr>
          <w:ilvl w:val="0"/>
          <w:numId w:val="4"/>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lastRenderedPageBreak/>
        <w:t>Contribuye a prevenir y a reducir la osteoporosis, reduciendo así el riesgo de fractura de cadera en la mujer hasta en un 50%.</w:t>
      </w:r>
    </w:p>
    <w:p w:rsidR="00AE4A6D" w:rsidRPr="00D169C0" w:rsidRDefault="00AE4A6D" w:rsidP="00AE4A6D">
      <w:pPr>
        <w:pStyle w:val="Prrafodelista"/>
        <w:numPr>
          <w:ilvl w:val="0"/>
          <w:numId w:val="4"/>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Reduce el riesgo de padecer dolores lumbares.</w:t>
      </w:r>
    </w:p>
    <w:p w:rsidR="00AE4A6D" w:rsidRPr="00D169C0" w:rsidRDefault="00AE4A6D" w:rsidP="00AE4A6D">
      <w:pPr>
        <w:pStyle w:val="Prrafodelista"/>
        <w:numPr>
          <w:ilvl w:val="0"/>
          <w:numId w:val="4"/>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Contribuye al bienestar psicológico, reduce el estrés, la ansiedad y los sentimientos de depresión y soledad.</w:t>
      </w:r>
    </w:p>
    <w:p w:rsidR="00AE4A6D" w:rsidRPr="00D169C0" w:rsidRDefault="00AE4A6D" w:rsidP="00AE4A6D">
      <w:pPr>
        <w:pStyle w:val="Prrafodelista"/>
        <w:numPr>
          <w:ilvl w:val="0"/>
          <w:numId w:val="4"/>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Ayuda a controlar el peso y disminuye el riesgo de obesidad.</w:t>
      </w:r>
    </w:p>
    <w:p w:rsidR="00AE4A6D" w:rsidRPr="00D169C0" w:rsidRDefault="00AE4A6D" w:rsidP="00AE4A6D">
      <w:pPr>
        <w:pStyle w:val="Prrafodelista"/>
        <w:numPr>
          <w:ilvl w:val="0"/>
          <w:numId w:val="4"/>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Ayuda a desarrollar y mantener huesos, músculos y articulaciones sanos y a mejorar la resistencia de las personas que sufren enfermedades crónicas o discapacidades.</w:t>
      </w:r>
    </w:p>
    <w:p w:rsidR="00AE4A6D" w:rsidRPr="00D169C0" w:rsidRDefault="00AE4A6D" w:rsidP="00AE4A6D">
      <w:pPr>
        <w:pStyle w:val="Prrafodelista"/>
        <w:numPr>
          <w:ilvl w:val="0"/>
          <w:numId w:val="4"/>
        </w:numPr>
        <w:spacing w:after="0" w:line="240" w:lineRule="auto"/>
        <w:ind w:left="567"/>
        <w:rPr>
          <w:rStyle w:val="fullpost"/>
          <w:rFonts w:cstheme="minorHAnsi"/>
          <w:color w:val="000000"/>
          <w:shd w:val="clear" w:color="auto" w:fill="FFFFFF"/>
        </w:rPr>
      </w:pPr>
      <w:r w:rsidRPr="00D169C0">
        <w:rPr>
          <w:rStyle w:val="fullpost"/>
          <w:rFonts w:cstheme="minorHAnsi"/>
          <w:color w:val="000000"/>
          <w:shd w:val="clear" w:color="auto" w:fill="FFFFFF"/>
        </w:rPr>
        <w:t>puede contribuir a que disminuyan los dolores de espalda o de rodilla.</w:t>
      </w:r>
    </w:p>
    <w:p w:rsidR="00AE4A6D" w:rsidRPr="00D169C0" w:rsidRDefault="00AE4A6D" w:rsidP="00AE4A6D">
      <w:pPr>
        <w:pStyle w:val="Prrafodelista"/>
        <w:spacing w:after="0" w:line="240" w:lineRule="auto"/>
        <w:ind w:left="567"/>
        <w:rPr>
          <w:rStyle w:val="fullpost"/>
          <w:rFonts w:cstheme="minorHAnsi"/>
          <w:color w:val="000000"/>
          <w:shd w:val="clear" w:color="auto" w:fill="FFFFFF"/>
        </w:rPr>
      </w:pPr>
      <w:r w:rsidRPr="00D169C0">
        <w:rPr>
          <w:rFonts w:cstheme="minorHAnsi"/>
          <w:b/>
          <w:color w:val="000000"/>
          <w:shd w:val="clear" w:color="auto" w:fill="FFFFFF"/>
        </w:rPr>
        <w:br/>
      </w:r>
    </w:p>
    <w:p w:rsidR="00AE4A6D" w:rsidRDefault="00AE4A6D" w:rsidP="00AE4A6D">
      <w:pPr>
        <w:jc w:val="both"/>
        <w:rPr>
          <w:rStyle w:val="fullpost"/>
          <w:rFonts w:cstheme="minorHAnsi"/>
          <w:color w:val="000000"/>
          <w:shd w:val="clear" w:color="auto" w:fill="FFFFFF"/>
        </w:rPr>
      </w:pPr>
      <w:r w:rsidRPr="00D169C0">
        <w:rPr>
          <w:rStyle w:val="fullpost"/>
          <w:rFonts w:cstheme="minorHAnsi"/>
          <w:color w:val="000000"/>
          <w:shd w:val="clear" w:color="auto" w:fill="FFFFFF"/>
        </w:rPr>
        <w:t xml:space="preserve">Además, el </w:t>
      </w:r>
      <w:r w:rsidRPr="00D169C0">
        <w:rPr>
          <w:rStyle w:val="fullpost"/>
          <w:rFonts w:cstheme="minorHAnsi"/>
          <w:color w:val="000000"/>
          <w:u w:val="single"/>
          <w:shd w:val="clear" w:color="auto" w:fill="FFFFFF"/>
        </w:rPr>
        <w:t>hábito de la actividad física regular</w:t>
      </w:r>
      <w:r w:rsidRPr="00D169C0">
        <w:rPr>
          <w:rStyle w:val="fullpost"/>
          <w:rFonts w:cstheme="minorHAnsi"/>
          <w:color w:val="000000"/>
          <w:shd w:val="clear" w:color="auto" w:fill="FFFFFF"/>
        </w:rPr>
        <w:t xml:space="preserve"> ayuda a prevenir o a controlar, especialmente entre los niños y los jóvenes, los </w:t>
      </w:r>
      <w:r w:rsidRPr="00D169C0">
        <w:rPr>
          <w:rStyle w:val="fullpost"/>
          <w:rFonts w:cstheme="minorHAnsi"/>
          <w:b/>
          <w:color w:val="000000"/>
          <w:shd w:val="clear" w:color="auto" w:fill="FFFFFF"/>
        </w:rPr>
        <w:t>comportamientos de riesgo</w:t>
      </w:r>
      <w:r w:rsidRPr="00D169C0">
        <w:rPr>
          <w:rStyle w:val="fullpost"/>
          <w:rFonts w:cstheme="minorHAnsi"/>
          <w:color w:val="000000"/>
          <w:shd w:val="clear" w:color="auto" w:fill="FFFFFF"/>
        </w:rPr>
        <w:t xml:space="preserve"> como el consumo de tabaco, alcohol u otras sustancias, los regímenes alimenticios poco saludables y la violencia.</w:t>
      </w:r>
    </w:p>
    <w:p w:rsidR="008D40E9" w:rsidRPr="00D169C0" w:rsidRDefault="008D40E9" w:rsidP="00AE4A6D">
      <w:pPr>
        <w:jc w:val="both"/>
        <w:rPr>
          <w:rFonts w:cstheme="minorHAnsi"/>
          <w:color w:val="000000"/>
          <w:shd w:val="clear" w:color="auto" w:fill="FFFFFF"/>
        </w:rPr>
      </w:pPr>
    </w:p>
    <w:p w:rsidR="00AE4A6D" w:rsidRPr="00D169C0" w:rsidRDefault="00AE4A6D" w:rsidP="00AE4A6D">
      <w:pPr>
        <w:pStyle w:val="Default"/>
        <w:jc w:val="center"/>
        <w:rPr>
          <w:rFonts w:asciiTheme="minorHAnsi" w:hAnsiTheme="minorHAnsi" w:cstheme="minorHAnsi"/>
          <w:b/>
          <w:color w:val="auto"/>
          <w:sz w:val="22"/>
          <w:szCs w:val="22"/>
          <w:u w:val="single"/>
        </w:rPr>
      </w:pPr>
      <w:r w:rsidRPr="00D169C0">
        <w:rPr>
          <w:rFonts w:asciiTheme="minorHAnsi" w:hAnsiTheme="minorHAnsi" w:cstheme="minorHAnsi"/>
          <w:b/>
          <w:color w:val="auto"/>
          <w:sz w:val="22"/>
          <w:szCs w:val="22"/>
          <w:u w:val="single"/>
        </w:rPr>
        <w:t>ACTIVIDADES:</w:t>
      </w:r>
    </w:p>
    <w:p w:rsidR="00AE4A6D" w:rsidRPr="00D169C0" w:rsidRDefault="00AE4A6D" w:rsidP="00AE4A6D">
      <w:pPr>
        <w:jc w:val="both"/>
        <w:rPr>
          <w:rFonts w:cstheme="minorHAnsi"/>
          <w:b/>
        </w:rPr>
      </w:pPr>
      <w:r w:rsidRPr="00D169C0">
        <w:rPr>
          <w:rFonts w:cstheme="minorHAnsi"/>
          <w:noProof/>
          <w:lang w:val="es-ES" w:eastAsia="es-ES"/>
        </w:rPr>
        <mc:AlternateContent>
          <mc:Choice Requires="wps">
            <w:drawing>
              <wp:anchor distT="0" distB="0" distL="114300" distR="114300" simplePos="0" relativeHeight="251665408" behindDoc="1" locked="0" layoutInCell="1" allowOverlap="1" wp14:anchorId="6F7F1AAB" wp14:editId="7A2F0A4E">
                <wp:simplePos x="0" y="0"/>
                <wp:positionH relativeFrom="column">
                  <wp:posOffset>-83820</wp:posOffset>
                </wp:positionH>
                <wp:positionV relativeFrom="paragraph">
                  <wp:posOffset>255906</wp:posOffset>
                </wp:positionV>
                <wp:extent cx="6127115" cy="1295400"/>
                <wp:effectExtent l="0" t="0" r="64135" b="19050"/>
                <wp:wrapNone/>
                <wp:docPr id="13" name="13 Esquina doblada"/>
                <wp:cNvGraphicFramePr/>
                <a:graphic xmlns:a="http://schemas.openxmlformats.org/drawingml/2006/main">
                  <a:graphicData uri="http://schemas.microsoft.com/office/word/2010/wordprocessingShape">
                    <wps:wsp>
                      <wps:cNvSpPr/>
                      <wps:spPr>
                        <a:xfrm>
                          <a:off x="0" y="0"/>
                          <a:ext cx="6127115" cy="1295400"/>
                        </a:xfrm>
                        <a:prstGeom prst="foldedCorner">
                          <a:avLst>
                            <a:gd name="adj" fmla="val 23247"/>
                          </a:avLst>
                        </a:prstGeom>
                        <a:solidFill>
                          <a:schemeClr val="accent4">
                            <a:lumMod val="60000"/>
                            <a:lumOff val="40000"/>
                          </a:schemeClr>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C7ECFA" id="13 Esquina doblada" o:spid="_x0000_s1026" type="#_x0000_t65" style="position:absolute;margin-left:-6.6pt;margin-top:20.15pt;width:482.45pt;height:10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" adj="16579" fillcolor="#ffd966 [1943]" strokecolor="black [3213]" strokeweight=".5pt">
                <v:stroke joinstyle="miter"/>
              </v:shape>
            </w:pict>
          </mc:Fallback>
        </mc:AlternateContent>
      </w:r>
    </w:p>
    <w:p w:rsidR="00AE4A6D" w:rsidRPr="00D169C0" w:rsidRDefault="00AE4A6D" w:rsidP="00AE4A6D">
      <w:pPr>
        <w:jc w:val="both"/>
        <w:rPr>
          <w:rFonts w:cstheme="minorHAnsi"/>
          <w:b/>
        </w:rPr>
      </w:pPr>
      <w:r w:rsidRPr="00D169C0">
        <w:rPr>
          <w:rFonts w:cstheme="minorHAnsi"/>
          <w:b/>
        </w:rPr>
        <w:t>CUESTIONARIO N°2:</w:t>
      </w:r>
    </w:p>
    <w:p w:rsidR="00AE4A6D" w:rsidRPr="00D169C0" w:rsidRDefault="00AE4A6D" w:rsidP="00AE4A6D">
      <w:pPr>
        <w:pStyle w:val="Prrafodelista"/>
        <w:numPr>
          <w:ilvl w:val="0"/>
          <w:numId w:val="2"/>
        </w:numPr>
        <w:ind w:left="426"/>
        <w:jc w:val="both"/>
        <w:rPr>
          <w:rFonts w:cstheme="minorHAnsi"/>
          <w:b/>
        </w:rPr>
      </w:pPr>
      <w:r w:rsidRPr="00D169C0">
        <w:rPr>
          <w:rFonts w:cstheme="minorHAnsi"/>
          <w:b/>
        </w:rPr>
        <w:t>Explicar ¿qué es actividad física? (def</w:t>
      </w:r>
      <w:r w:rsidR="00A44728">
        <w:rPr>
          <w:rFonts w:cstheme="minorHAnsi"/>
          <w:b/>
        </w:rPr>
        <w:t>inición) y escribir 5</w:t>
      </w:r>
      <w:r w:rsidRPr="00D169C0">
        <w:rPr>
          <w:rFonts w:cstheme="minorHAnsi"/>
          <w:b/>
        </w:rPr>
        <w:t xml:space="preserve"> ejemplos de tu vida diaria.</w:t>
      </w:r>
    </w:p>
    <w:p w:rsidR="00AE4A6D" w:rsidRPr="00D169C0" w:rsidRDefault="00AE4A6D" w:rsidP="00AE4A6D">
      <w:pPr>
        <w:pStyle w:val="Prrafodelista"/>
        <w:numPr>
          <w:ilvl w:val="0"/>
          <w:numId w:val="2"/>
        </w:numPr>
        <w:ind w:left="426"/>
        <w:jc w:val="both"/>
        <w:rPr>
          <w:rFonts w:cstheme="minorHAnsi"/>
          <w:b/>
        </w:rPr>
      </w:pPr>
      <w:r w:rsidRPr="00D169C0">
        <w:rPr>
          <w:rFonts w:cstheme="minorHAnsi"/>
          <w:b/>
        </w:rPr>
        <w:t xml:space="preserve">¿Cuáles son los beneficios que les da a mi cuerpo realizar actividad física? </w:t>
      </w:r>
      <w:r w:rsidR="00A44728" w:rsidRPr="00D169C0">
        <w:rPr>
          <w:rFonts w:cstheme="minorHAnsi"/>
          <w:b/>
        </w:rPr>
        <w:t>N</w:t>
      </w:r>
      <w:r w:rsidRPr="00D169C0">
        <w:rPr>
          <w:rFonts w:cstheme="minorHAnsi"/>
          <w:b/>
        </w:rPr>
        <w:t>ombrar</w:t>
      </w:r>
      <w:r w:rsidR="00A44728">
        <w:rPr>
          <w:rFonts w:cstheme="minorHAnsi"/>
          <w:b/>
        </w:rPr>
        <w:t xml:space="preserve"> 5</w:t>
      </w:r>
      <w:r w:rsidRPr="00D169C0">
        <w:rPr>
          <w:rFonts w:cstheme="minorHAnsi"/>
          <w:b/>
        </w:rPr>
        <w:t xml:space="preserve"> beneficios.</w:t>
      </w:r>
    </w:p>
    <w:p w:rsidR="00AE4A6D" w:rsidRPr="00D169C0" w:rsidRDefault="00AE4A6D" w:rsidP="00AE4A6D">
      <w:pPr>
        <w:pStyle w:val="Prrafodelista"/>
        <w:numPr>
          <w:ilvl w:val="0"/>
          <w:numId w:val="2"/>
        </w:numPr>
        <w:ind w:left="426"/>
        <w:jc w:val="both"/>
        <w:rPr>
          <w:rFonts w:cstheme="minorHAnsi"/>
          <w:b/>
        </w:rPr>
      </w:pPr>
      <w:r w:rsidRPr="00D169C0">
        <w:rPr>
          <w:rFonts w:cstheme="minorHAnsi"/>
          <w:b/>
        </w:rPr>
        <w:t>¿Qué es el ejercicio físico? Explicar y dar 3 ejemplos.</w:t>
      </w:r>
    </w:p>
    <w:p w:rsidR="00AE4A6D" w:rsidRPr="00D169C0" w:rsidRDefault="00AE4A6D" w:rsidP="00AE4A6D">
      <w:pPr>
        <w:pStyle w:val="Prrafodelista"/>
        <w:numPr>
          <w:ilvl w:val="0"/>
          <w:numId w:val="2"/>
        </w:numPr>
        <w:ind w:left="426"/>
        <w:jc w:val="both"/>
        <w:rPr>
          <w:rFonts w:cstheme="minorHAnsi"/>
          <w:b/>
        </w:rPr>
      </w:pPr>
      <w:r w:rsidRPr="00D169C0">
        <w:rPr>
          <w:rFonts w:cstheme="minorHAnsi"/>
          <w:b/>
        </w:rPr>
        <w:t>¿Qué es el sedentarismo y qué causa en mi cuerpo?</w:t>
      </w:r>
    </w:p>
    <w:p w:rsidR="00AE4A6D" w:rsidRDefault="00AE4A6D" w:rsidP="00AE4A6D">
      <w:pPr>
        <w:rPr>
          <w:rFonts w:cstheme="minorHAnsi"/>
        </w:rPr>
      </w:pPr>
    </w:p>
    <w:p w:rsidR="00BB1BDB" w:rsidRDefault="00BB1BDB" w:rsidP="00AE4A6D">
      <w:pPr>
        <w:rPr>
          <w:rFonts w:cstheme="minorHAnsi"/>
        </w:rPr>
      </w:pPr>
    </w:p>
    <w:p w:rsidR="00BB1BDB" w:rsidRDefault="00BB1BDB" w:rsidP="00AE4A6D">
      <w:pPr>
        <w:rPr>
          <w:rFonts w:cstheme="minorHAnsi"/>
        </w:rPr>
      </w:pPr>
    </w:p>
    <w:p w:rsidR="00BB1BDB" w:rsidRPr="00D169C0" w:rsidRDefault="00BB1BDB" w:rsidP="00AE4A6D">
      <w:pPr>
        <w:rPr>
          <w:rFonts w:cstheme="minorHAnsi"/>
        </w:rPr>
      </w:pPr>
    </w:p>
    <w:p w:rsidR="00AE4A6D" w:rsidRPr="00D169C0" w:rsidRDefault="004630C2" w:rsidP="00AE4A6D">
      <w:pPr>
        <w:rPr>
          <w:rFonts w:cstheme="minorHAnsi"/>
        </w:rPr>
      </w:pPr>
      <w:r>
        <w:rPr>
          <w:rFonts w:cstheme="minorHAnsi"/>
          <w:noProof/>
          <w:lang w:val="es-ES" w:eastAsia="es-ES"/>
        </w:rPr>
        <w:drawing>
          <wp:anchor distT="0" distB="0" distL="114300" distR="114300" simplePos="0" relativeHeight="251674624" behindDoc="1" locked="0" layoutInCell="1" allowOverlap="1">
            <wp:simplePos x="0" y="0"/>
            <wp:positionH relativeFrom="column">
              <wp:posOffset>689610</wp:posOffset>
            </wp:positionH>
            <wp:positionV relativeFrom="paragraph">
              <wp:posOffset>76200</wp:posOffset>
            </wp:positionV>
            <wp:extent cx="4741508" cy="2084832"/>
            <wp:effectExtent l="171450" t="152400" r="154940" b="16319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31547" b="20535"/>
                    <a:stretch/>
                  </pic:blipFill>
                  <pic:spPr bwMode="auto">
                    <a:xfrm>
                      <a:off x="0" y="0"/>
                      <a:ext cx="4741508" cy="2084832"/>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1679" w:rsidRPr="004630C2" w:rsidRDefault="00AE4A6D" w:rsidP="00475372">
      <w:pPr>
        <w:pStyle w:val="Default"/>
        <w:ind w:left="1418" w:right="1226"/>
        <w:jc w:val="center"/>
        <w:rPr>
          <w:rFonts w:ascii="Sitka Small" w:hAnsi="Sitka Small" w:cstheme="minorHAnsi"/>
          <w:sz w:val="28"/>
          <w:szCs w:val="28"/>
        </w:rPr>
      </w:pPr>
      <w:r w:rsidRPr="004630C2">
        <w:rPr>
          <w:rFonts w:ascii="Sitka Small" w:hAnsi="Sitka Small" w:cstheme="minorHAnsi"/>
          <w:color w:val="auto"/>
          <w:sz w:val="28"/>
          <w:szCs w:val="28"/>
        </w:rPr>
        <w:t xml:space="preserve">Realizar una </w:t>
      </w:r>
      <w:r w:rsidRPr="004630C2">
        <w:rPr>
          <w:rFonts w:ascii="Sitka Small" w:hAnsi="Sitka Small" w:cstheme="minorHAnsi"/>
          <w:b/>
          <w:color w:val="auto"/>
          <w:sz w:val="28"/>
          <w:szCs w:val="28"/>
        </w:rPr>
        <w:t>CARPETA</w:t>
      </w:r>
      <w:r w:rsidRPr="004630C2">
        <w:rPr>
          <w:rFonts w:ascii="Sitka Small" w:hAnsi="Sitka Small" w:cstheme="minorHAnsi"/>
          <w:color w:val="auto"/>
          <w:sz w:val="28"/>
          <w:szCs w:val="28"/>
        </w:rPr>
        <w:t xml:space="preserve"> para la materia </w:t>
      </w:r>
      <w:r w:rsidRPr="004630C2">
        <w:rPr>
          <w:rFonts w:ascii="Sitka Small" w:hAnsi="Sitka Small" w:cstheme="minorHAnsi"/>
          <w:b/>
          <w:color w:val="auto"/>
          <w:sz w:val="28"/>
          <w:szCs w:val="28"/>
        </w:rPr>
        <w:t>EDUCACIÓN FÍSICA</w:t>
      </w:r>
      <w:r w:rsidRPr="004630C2">
        <w:rPr>
          <w:rFonts w:ascii="Sitka Small" w:hAnsi="Sitka Small" w:cstheme="minorHAnsi"/>
          <w:color w:val="auto"/>
          <w:sz w:val="28"/>
          <w:szCs w:val="28"/>
        </w:rPr>
        <w:t xml:space="preserve"> </w:t>
      </w:r>
      <w:r w:rsidR="008D40E9" w:rsidRPr="004630C2">
        <w:rPr>
          <w:rFonts w:ascii="Sitka Small" w:hAnsi="Sitka Small" w:cstheme="minorHAnsi"/>
          <w:color w:val="auto"/>
          <w:sz w:val="28"/>
          <w:szCs w:val="28"/>
        </w:rPr>
        <w:t xml:space="preserve">donde </w:t>
      </w:r>
      <w:r w:rsidR="00001679" w:rsidRPr="004630C2">
        <w:rPr>
          <w:rFonts w:ascii="Sitka Small" w:hAnsi="Sitka Small" w:cstheme="minorHAnsi"/>
          <w:color w:val="auto"/>
          <w:sz w:val="28"/>
          <w:szCs w:val="28"/>
        </w:rPr>
        <w:t xml:space="preserve">tendrán que </w:t>
      </w:r>
      <w:r w:rsidR="00212A72" w:rsidRPr="004630C2">
        <w:rPr>
          <w:rFonts w:ascii="Sitka Small" w:hAnsi="Sitka Small" w:cstheme="minorHAnsi"/>
          <w:color w:val="auto"/>
          <w:sz w:val="28"/>
          <w:szCs w:val="28"/>
        </w:rPr>
        <w:t>poner</w:t>
      </w:r>
      <w:r w:rsidR="00001679" w:rsidRPr="004630C2">
        <w:rPr>
          <w:rFonts w:ascii="Sitka Small" w:hAnsi="Sitka Small" w:cstheme="minorHAnsi"/>
          <w:color w:val="auto"/>
          <w:sz w:val="28"/>
          <w:szCs w:val="28"/>
        </w:rPr>
        <w:t xml:space="preserve"> todos</w:t>
      </w:r>
      <w:r w:rsidR="008D40E9" w:rsidRPr="004630C2">
        <w:rPr>
          <w:rFonts w:ascii="Sitka Small" w:hAnsi="Sitka Small" w:cstheme="minorHAnsi"/>
          <w:color w:val="auto"/>
          <w:sz w:val="28"/>
          <w:szCs w:val="28"/>
        </w:rPr>
        <w:t xml:space="preserve"> los trabajos prácticos que se realizar</w:t>
      </w:r>
      <w:r w:rsidR="00212A72" w:rsidRPr="004630C2">
        <w:rPr>
          <w:rFonts w:ascii="Sitka Small" w:hAnsi="Sitka Small" w:cstheme="minorHAnsi"/>
          <w:color w:val="auto"/>
          <w:sz w:val="28"/>
          <w:szCs w:val="28"/>
        </w:rPr>
        <w:t>án durante el cursado y</w:t>
      </w:r>
      <w:r w:rsidR="00001679" w:rsidRPr="004630C2">
        <w:rPr>
          <w:rFonts w:ascii="Sitka Small" w:hAnsi="Sitka Small" w:cstheme="minorHAnsi"/>
          <w:color w:val="auto"/>
          <w:sz w:val="28"/>
          <w:szCs w:val="28"/>
        </w:rPr>
        <w:t xml:space="preserve"> deberán llevar cuando</w:t>
      </w:r>
      <w:r w:rsidRPr="004630C2">
        <w:rPr>
          <w:rFonts w:ascii="Sitka Small" w:hAnsi="Sitka Small" w:cstheme="minorHAnsi"/>
          <w:sz w:val="28"/>
          <w:szCs w:val="28"/>
        </w:rPr>
        <w:t xml:space="preserve"> tengamos clases presenciales. </w:t>
      </w:r>
    </w:p>
    <w:p w:rsidR="00AE4A6D" w:rsidRPr="004630C2" w:rsidRDefault="00AE4A6D" w:rsidP="00475372">
      <w:pPr>
        <w:pStyle w:val="Default"/>
        <w:ind w:left="1418" w:right="1226"/>
        <w:jc w:val="center"/>
        <w:rPr>
          <w:rFonts w:ascii="Sitka Small" w:hAnsi="Sitka Small" w:cstheme="minorHAnsi"/>
          <w:color w:val="auto"/>
          <w:sz w:val="28"/>
          <w:szCs w:val="28"/>
        </w:rPr>
      </w:pPr>
      <w:r w:rsidRPr="004630C2">
        <w:rPr>
          <w:rFonts w:ascii="Sitka Small" w:hAnsi="Sitka Small" w:cstheme="minorHAnsi"/>
          <w:sz w:val="28"/>
          <w:szCs w:val="28"/>
        </w:rPr>
        <w:t xml:space="preserve">Debe contener </w:t>
      </w:r>
      <w:r w:rsidRPr="004630C2">
        <w:rPr>
          <w:rFonts w:ascii="Sitka Small" w:hAnsi="Sitka Small" w:cstheme="minorHAnsi"/>
          <w:b/>
          <w:sz w:val="28"/>
          <w:szCs w:val="28"/>
        </w:rPr>
        <w:t>carátula</w:t>
      </w:r>
      <w:r w:rsidRPr="004630C2">
        <w:rPr>
          <w:rFonts w:ascii="Sitka Small" w:hAnsi="Sitka Small" w:cstheme="minorHAnsi"/>
          <w:sz w:val="28"/>
          <w:szCs w:val="28"/>
        </w:rPr>
        <w:t xml:space="preserve"> con datos de la escuela, profesora</w:t>
      </w:r>
      <w:r w:rsidR="006479C8" w:rsidRPr="004630C2">
        <w:rPr>
          <w:rFonts w:ascii="Sitka Small" w:hAnsi="Sitka Small" w:cstheme="minorHAnsi"/>
          <w:sz w:val="28"/>
          <w:szCs w:val="28"/>
        </w:rPr>
        <w:t xml:space="preserve"> </w:t>
      </w:r>
      <w:r w:rsidRPr="004630C2">
        <w:rPr>
          <w:rFonts w:ascii="Sitka Small" w:hAnsi="Sitka Small" w:cstheme="minorHAnsi"/>
          <w:sz w:val="28"/>
          <w:szCs w:val="28"/>
        </w:rPr>
        <w:t>y alumna que co</w:t>
      </w:r>
      <w:r w:rsidR="00DC36DC" w:rsidRPr="004630C2">
        <w:rPr>
          <w:rFonts w:ascii="Sitka Small" w:hAnsi="Sitka Small" w:cstheme="minorHAnsi"/>
          <w:sz w:val="28"/>
          <w:szCs w:val="28"/>
        </w:rPr>
        <w:t>rresponda.</w:t>
      </w:r>
    </w:p>
    <w:p w:rsidR="00AE4A6D" w:rsidRPr="006479C8" w:rsidRDefault="00AE4A6D" w:rsidP="00AE4A6D">
      <w:pPr>
        <w:rPr>
          <w:rFonts w:ascii="Kristen ITC" w:hAnsi="Kristen ITC" w:cstheme="minorHAnsi"/>
          <w:sz w:val="24"/>
          <w:szCs w:val="24"/>
        </w:rPr>
      </w:pPr>
    </w:p>
    <w:p w:rsidR="00C73D41" w:rsidRDefault="00C73D41"/>
    <w:sectPr w:rsidR="00C73D41" w:rsidSect="00DC36DC">
      <w:footerReference w:type="default" r:id="rId18"/>
      <w:pgSz w:w="11906" w:h="17338"/>
      <w:pgMar w:top="709" w:right="991" w:bottom="426" w:left="14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7434" w:rsidRDefault="00437434">
      <w:pPr>
        <w:spacing w:after="0" w:line="240" w:lineRule="auto"/>
      </w:pPr>
      <w:r>
        <w:separator/>
      </w:r>
    </w:p>
  </w:endnote>
  <w:endnote w:type="continuationSeparator" w:id="0">
    <w:p w:rsidR="00437434" w:rsidRDefault="00437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tka Small">
    <w:altName w:val="Calibri"/>
    <w:panose1 w:val="00000000000000000000"/>
    <w:charset w:val="00"/>
    <w:family w:val="auto"/>
    <w:pitch w:val="variable"/>
    <w:sig w:usb0="A00002EF" w:usb1="4000204B" w:usb2="00000000" w:usb3="00000000" w:csb0="0000019F" w:csb1="00000000"/>
  </w:font>
  <w:font w:name="Kristen ITC">
    <w:altName w:val="Calibri"/>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169525"/>
      <w:docPartObj>
        <w:docPartGallery w:val="Page Numbers (Bottom of Page)"/>
        <w:docPartUnique/>
      </w:docPartObj>
    </w:sdtPr>
    <w:sdtEndPr/>
    <w:sdtContent>
      <w:p w:rsidR="00D57A2A" w:rsidRDefault="00FE70DD">
        <w:pPr>
          <w:pStyle w:val="Piedepgina"/>
          <w:jc w:val="right"/>
        </w:pPr>
        <w:r>
          <w:fldChar w:fldCharType="begin"/>
        </w:r>
        <w:r>
          <w:instrText>PAGE   \* MERGEFORMAT</w:instrText>
        </w:r>
        <w:r>
          <w:fldChar w:fldCharType="separate"/>
        </w:r>
        <w:r w:rsidR="005E0F6C" w:rsidRPr="005E0F6C">
          <w:rPr>
            <w:noProof/>
            <w:lang w:val="es-ES"/>
          </w:rPr>
          <w:t>5</w:t>
        </w:r>
        <w:r>
          <w:fldChar w:fldCharType="end"/>
        </w:r>
      </w:p>
    </w:sdtContent>
  </w:sdt>
  <w:p w:rsidR="00D57A2A" w:rsidRDefault="005C6D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7434" w:rsidRDefault="00437434">
      <w:pPr>
        <w:spacing w:after="0" w:line="240" w:lineRule="auto"/>
      </w:pPr>
      <w:r>
        <w:separator/>
      </w:r>
    </w:p>
  </w:footnote>
  <w:footnote w:type="continuationSeparator" w:id="0">
    <w:p w:rsidR="00437434" w:rsidRDefault="00437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00C"/>
    <w:multiLevelType w:val="hybridMultilevel"/>
    <w:tmpl w:val="4A4C953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81070EB"/>
    <w:multiLevelType w:val="hybridMultilevel"/>
    <w:tmpl w:val="8C24E360"/>
    <w:lvl w:ilvl="0" w:tplc="543CE37C">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09AD694C"/>
    <w:multiLevelType w:val="hybridMultilevel"/>
    <w:tmpl w:val="BAF02912"/>
    <w:lvl w:ilvl="0" w:tplc="C9A8EA36">
      <w:numFmt w:val="bullet"/>
      <w:lvlText w:val="•"/>
      <w:lvlJc w:val="left"/>
      <w:pPr>
        <w:ind w:left="502" w:hanging="360"/>
      </w:pPr>
      <w:rPr>
        <w:rFonts w:ascii="Calibri" w:eastAsiaTheme="minorHAnsi" w:hAnsi="Calibri" w:cs="Calibri"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0C4F747E"/>
    <w:multiLevelType w:val="hybridMultilevel"/>
    <w:tmpl w:val="ABF682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E9A5A66"/>
    <w:multiLevelType w:val="hybridMultilevel"/>
    <w:tmpl w:val="92D6C124"/>
    <w:lvl w:ilvl="0" w:tplc="72E8C494">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 w15:restartNumberingAfterBreak="0">
    <w:nsid w:val="162E1405"/>
    <w:multiLevelType w:val="hybridMultilevel"/>
    <w:tmpl w:val="55AAD24E"/>
    <w:lvl w:ilvl="0" w:tplc="80BAC5D2">
      <w:numFmt w:val="bullet"/>
      <w:lvlText w:val="-"/>
      <w:lvlJc w:val="left"/>
      <w:pPr>
        <w:ind w:left="862" w:hanging="360"/>
      </w:pPr>
      <w:rPr>
        <w:rFonts w:ascii="Calibri" w:eastAsiaTheme="minorHAnsi" w:hAnsi="Calibri" w:cstheme="minorBidi"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 w15:restartNumberingAfterBreak="0">
    <w:nsid w:val="21057BD2"/>
    <w:multiLevelType w:val="hybridMultilevel"/>
    <w:tmpl w:val="F4DE7738"/>
    <w:lvl w:ilvl="0" w:tplc="543CE37C">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8BE6B35"/>
    <w:multiLevelType w:val="hybridMultilevel"/>
    <w:tmpl w:val="4900D280"/>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 w15:restartNumberingAfterBreak="0">
    <w:nsid w:val="61617F9E"/>
    <w:multiLevelType w:val="hybridMultilevel"/>
    <w:tmpl w:val="6CE40558"/>
    <w:lvl w:ilvl="0" w:tplc="543CE37C">
      <w:numFmt w:val="bullet"/>
      <w:lvlText w:val="•"/>
      <w:lvlJc w:val="left"/>
      <w:pPr>
        <w:ind w:left="1068" w:hanging="360"/>
      </w:pPr>
      <w:rPr>
        <w:rFonts w:ascii="Calibri" w:eastAsiaTheme="minorHAnsi" w:hAnsi="Calibri" w:cs="Calibri"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9" w15:restartNumberingAfterBreak="0">
    <w:nsid w:val="772A4E98"/>
    <w:multiLevelType w:val="hybridMultilevel"/>
    <w:tmpl w:val="C47EAC98"/>
    <w:lvl w:ilvl="0" w:tplc="2C0A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0"/>
  </w:num>
  <w:num w:numId="2">
    <w:abstractNumId w:val="3"/>
  </w:num>
  <w:num w:numId="3">
    <w:abstractNumId w:val="1"/>
  </w:num>
  <w:num w:numId="4">
    <w:abstractNumId w:val="8"/>
  </w:num>
  <w:num w:numId="5">
    <w:abstractNumId w:val="6"/>
  </w:num>
  <w:num w:numId="6">
    <w:abstractNumId w:val="7"/>
  </w:num>
  <w:num w:numId="7">
    <w:abstractNumId w:val="2"/>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A6D"/>
    <w:rsid w:val="00001679"/>
    <w:rsid w:val="00212A72"/>
    <w:rsid w:val="00372AD7"/>
    <w:rsid w:val="00437434"/>
    <w:rsid w:val="004630C2"/>
    <w:rsid w:val="00475372"/>
    <w:rsid w:val="005C6D29"/>
    <w:rsid w:val="005D5C9F"/>
    <w:rsid w:val="005E0F6C"/>
    <w:rsid w:val="006479C8"/>
    <w:rsid w:val="006E03AF"/>
    <w:rsid w:val="00742581"/>
    <w:rsid w:val="008D40E9"/>
    <w:rsid w:val="00A44728"/>
    <w:rsid w:val="00AE4A6D"/>
    <w:rsid w:val="00BB1BDB"/>
    <w:rsid w:val="00C73D41"/>
    <w:rsid w:val="00D169C0"/>
    <w:rsid w:val="00DC36DC"/>
    <w:rsid w:val="00F17BAF"/>
    <w:rsid w:val="00FE70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373F3-1D2E-4606-B9BA-93C338BE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6D"/>
    <w:pPr>
      <w:spacing w:after="200" w:line="276" w:lineRule="auto"/>
    </w:pPr>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E4A6D"/>
    <w:pPr>
      <w:autoSpaceDE w:val="0"/>
      <w:autoSpaceDN w:val="0"/>
      <w:adjustRightInd w:val="0"/>
      <w:spacing w:after="0" w:line="240" w:lineRule="auto"/>
    </w:pPr>
    <w:rPr>
      <w:rFonts w:ascii="Arial" w:hAnsi="Arial" w:cs="Arial"/>
      <w:color w:val="000000"/>
      <w:sz w:val="24"/>
      <w:szCs w:val="24"/>
      <w:lang w:val="es-AR"/>
    </w:rPr>
  </w:style>
  <w:style w:type="paragraph" w:styleId="Prrafodelista">
    <w:name w:val="List Paragraph"/>
    <w:basedOn w:val="Normal"/>
    <w:uiPriority w:val="34"/>
    <w:qFormat/>
    <w:rsid w:val="00AE4A6D"/>
    <w:pPr>
      <w:ind w:left="720"/>
      <w:contextualSpacing/>
    </w:pPr>
  </w:style>
  <w:style w:type="character" w:customStyle="1" w:styleId="fullpost">
    <w:name w:val="fullpost"/>
    <w:basedOn w:val="Fuentedeprrafopredeter"/>
    <w:rsid w:val="00AE4A6D"/>
  </w:style>
  <w:style w:type="paragraph" w:styleId="NormalWeb">
    <w:name w:val="Normal (Web)"/>
    <w:basedOn w:val="Normal"/>
    <w:uiPriority w:val="99"/>
    <w:semiHidden/>
    <w:unhideWhenUsed/>
    <w:rsid w:val="00AE4A6D"/>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iedepgina">
    <w:name w:val="footer"/>
    <w:basedOn w:val="Normal"/>
    <w:link w:val="PiedepginaCar"/>
    <w:uiPriority w:val="99"/>
    <w:unhideWhenUsed/>
    <w:rsid w:val="00AE4A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4A6D"/>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 /><Relationship Id="rId13" Type="http://schemas.openxmlformats.org/officeDocument/2006/relationships/image" Target="media/image7.emf" /><Relationship Id="rId1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emf" /><Relationship Id="rId12" Type="http://schemas.openxmlformats.org/officeDocument/2006/relationships/image" Target="media/image6.emf" /><Relationship Id="rId17" Type="http://schemas.openxmlformats.org/officeDocument/2006/relationships/image" Target="media/image11.png" /><Relationship Id="rId2" Type="http://schemas.openxmlformats.org/officeDocument/2006/relationships/styles" Target="styles.xml" /><Relationship Id="rId16" Type="http://schemas.openxmlformats.org/officeDocument/2006/relationships/image" Target="media/image10.emf"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emf" /><Relationship Id="rId5" Type="http://schemas.openxmlformats.org/officeDocument/2006/relationships/footnotes" Target="footnotes.xml" /><Relationship Id="rId15" Type="http://schemas.openxmlformats.org/officeDocument/2006/relationships/image" Target="media/image9.emf" /><Relationship Id="rId10" Type="http://schemas.openxmlformats.org/officeDocument/2006/relationships/image" Target="media/image4.emf"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emf" /><Relationship Id="rId14" Type="http://schemas.openxmlformats.org/officeDocument/2006/relationships/image" Target="media/image8.em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1831</Words>
  <Characters>10072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ludmila melgarejo</cp:lastModifiedBy>
  <cp:revision>2</cp:revision>
  <dcterms:created xsi:type="dcterms:W3CDTF">2021-04-26T15:38:00Z</dcterms:created>
  <dcterms:modified xsi:type="dcterms:W3CDTF">2021-04-26T15:38:00Z</dcterms:modified>
</cp:coreProperties>
</file>