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47F" w:rsidRDefault="00780E6B"/>
    <w:p w:rsidR="00786AA5" w:rsidRDefault="00786AA5">
      <w:pPr>
        <w:rPr>
          <w:rFonts w:ascii="Arial" w:hAnsi="Arial" w:cs="Arial"/>
          <w:sz w:val="28"/>
          <w:szCs w:val="28"/>
          <w:u w:val="single"/>
        </w:rPr>
      </w:pPr>
      <w:r w:rsidRPr="00786AA5">
        <w:rPr>
          <w:rFonts w:ascii="Arial" w:hAnsi="Arial" w:cs="Arial"/>
          <w:sz w:val="28"/>
          <w:szCs w:val="28"/>
          <w:u w:val="single"/>
        </w:rPr>
        <w:t>Actividad nº 3:</w:t>
      </w:r>
    </w:p>
    <w:p w:rsidR="00786AA5" w:rsidRDefault="00786AA5">
      <w:pPr>
        <w:rPr>
          <w:rFonts w:ascii="Arial" w:hAnsi="Arial" w:cs="Arial"/>
          <w:sz w:val="28"/>
          <w:szCs w:val="28"/>
          <w:u w:val="single"/>
        </w:rPr>
      </w:pPr>
    </w:p>
    <w:p w:rsidR="00786AA5" w:rsidRPr="00D25EB5" w:rsidRDefault="00786AA5" w:rsidP="00786A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6600"/>
          <w:sz w:val="28"/>
          <w:szCs w:val="28"/>
          <w:u w:val="single"/>
        </w:rPr>
      </w:pPr>
      <w:r w:rsidRPr="00D25EB5">
        <w:rPr>
          <w:rFonts w:ascii="Arial" w:hAnsi="Arial" w:cs="Arial"/>
          <w:b/>
          <w:bCs/>
          <w:color w:val="006600"/>
          <w:sz w:val="28"/>
          <w:szCs w:val="28"/>
          <w:u w:val="single"/>
        </w:rPr>
        <w:t>La ubicación del territorio argentino</w:t>
      </w:r>
    </w:p>
    <w:p w:rsidR="00786AA5" w:rsidRDefault="00786AA5" w:rsidP="00786A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86AA5" w:rsidRPr="00786AA5" w:rsidRDefault="00786AA5" w:rsidP="00786A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86AA5">
        <w:rPr>
          <w:rFonts w:ascii="Arial" w:hAnsi="Arial" w:cs="Arial"/>
          <w:color w:val="000000"/>
          <w:sz w:val="24"/>
          <w:szCs w:val="24"/>
        </w:rPr>
        <w:t>La porción de la superficie terrestre que conforma el territorio argentino pue</w:t>
      </w:r>
      <w:r>
        <w:rPr>
          <w:rFonts w:ascii="Arial" w:hAnsi="Arial" w:cs="Arial"/>
          <w:color w:val="000000"/>
          <w:sz w:val="24"/>
          <w:szCs w:val="24"/>
        </w:rPr>
        <w:t xml:space="preserve">de localizarse </w:t>
      </w:r>
      <w:r w:rsidRPr="00786AA5">
        <w:rPr>
          <w:rFonts w:ascii="Arial" w:hAnsi="Arial" w:cs="Arial"/>
          <w:color w:val="000000"/>
          <w:sz w:val="24"/>
          <w:szCs w:val="24"/>
        </w:rPr>
        <w:t>por su posición absoluta, y por diversas posiciones relativas respecto de los demás países.</w:t>
      </w:r>
    </w:p>
    <w:p w:rsidR="00786AA5" w:rsidRPr="00786AA5" w:rsidRDefault="00786AA5" w:rsidP="00786A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86AA5">
        <w:rPr>
          <w:rFonts w:ascii="Arial" w:hAnsi="Arial" w:cs="Arial"/>
          <w:color w:val="000000"/>
          <w:sz w:val="24"/>
          <w:szCs w:val="24"/>
        </w:rPr>
        <w:t xml:space="preserve">El sistema de las coordenadas geográficas permite reconocer la </w:t>
      </w:r>
      <w:r w:rsidRPr="00786AA5">
        <w:rPr>
          <w:rFonts w:ascii="Arial" w:hAnsi="Arial" w:cs="Arial"/>
          <w:b/>
          <w:bCs/>
          <w:color w:val="000000"/>
          <w:sz w:val="24"/>
          <w:szCs w:val="24"/>
        </w:rPr>
        <w:t xml:space="preserve">posición absoluta </w:t>
      </w:r>
      <w:r>
        <w:rPr>
          <w:rFonts w:ascii="Arial" w:hAnsi="Arial" w:cs="Arial"/>
          <w:color w:val="000000"/>
          <w:sz w:val="24"/>
          <w:szCs w:val="24"/>
        </w:rPr>
        <w:t xml:space="preserve">de </w:t>
      </w:r>
      <w:r w:rsidRPr="00786AA5">
        <w:rPr>
          <w:rFonts w:ascii="Arial" w:hAnsi="Arial" w:cs="Arial"/>
          <w:color w:val="000000"/>
          <w:sz w:val="24"/>
          <w:szCs w:val="24"/>
        </w:rPr>
        <w:t>un punto sobre la superficie terrestre: el valor de su latitud, det</w:t>
      </w:r>
      <w:r>
        <w:rPr>
          <w:rFonts w:ascii="Arial" w:hAnsi="Arial" w:cs="Arial"/>
          <w:color w:val="000000"/>
          <w:sz w:val="24"/>
          <w:szCs w:val="24"/>
        </w:rPr>
        <w:t xml:space="preserve">erminado por el paralelo que le </w:t>
      </w:r>
      <w:r w:rsidRPr="00786AA5">
        <w:rPr>
          <w:rFonts w:ascii="Arial" w:hAnsi="Arial" w:cs="Arial"/>
          <w:color w:val="000000"/>
          <w:sz w:val="24"/>
          <w:szCs w:val="24"/>
        </w:rPr>
        <w:t>corresponde; y el de su longitud, definido por el meridiano res</w:t>
      </w:r>
      <w:r>
        <w:rPr>
          <w:rFonts w:ascii="Arial" w:hAnsi="Arial" w:cs="Arial"/>
          <w:color w:val="000000"/>
          <w:sz w:val="24"/>
          <w:szCs w:val="24"/>
        </w:rPr>
        <w:t xml:space="preserve">pectivo. Cada lugar del planeta </w:t>
      </w:r>
      <w:r w:rsidRPr="00786AA5">
        <w:rPr>
          <w:rFonts w:ascii="Arial" w:hAnsi="Arial" w:cs="Arial"/>
          <w:color w:val="000000"/>
          <w:sz w:val="24"/>
          <w:szCs w:val="24"/>
        </w:rPr>
        <w:t>tiene sus propias coordenadas geográficas, que le son exclusivas, y</w:t>
      </w:r>
      <w:r>
        <w:rPr>
          <w:rFonts w:ascii="Arial" w:hAnsi="Arial" w:cs="Arial"/>
          <w:color w:val="000000"/>
          <w:sz w:val="24"/>
          <w:szCs w:val="24"/>
        </w:rPr>
        <w:t xml:space="preserve">a que no existe sobre la Tierra otro </w:t>
      </w:r>
      <w:r w:rsidRPr="00786AA5">
        <w:rPr>
          <w:rFonts w:ascii="Arial" w:hAnsi="Arial" w:cs="Arial"/>
          <w:color w:val="000000"/>
          <w:sz w:val="24"/>
          <w:szCs w:val="24"/>
        </w:rPr>
        <w:t>espacio que se pueda identificar con esas mismas coordenadas de latitud y longitud.</w:t>
      </w:r>
    </w:p>
    <w:p w:rsidR="00786AA5" w:rsidRPr="00786AA5" w:rsidRDefault="00786AA5" w:rsidP="00786A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86AA5">
        <w:rPr>
          <w:rFonts w:ascii="Arial" w:hAnsi="Arial" w:cs="Arial"/>
          <w:color w:val="000000"/>
          <w:sz w:val="24"/>
          <w:szCs w:val="24"/>
        </w:rPr>
        <w:t>La Argentina se localiza en el hemisferio sur –ya que se ub</w:t>
      </w:r>
      <w:r>
        <w:rPr>
          <w:rFonts w:ascii="Arial" w:hAnsi="Arial" w:cs="Arial"/>
          <w:color w:val="000000"/>
          <w:sz w:val="24"/>
          <w:szCs w:val="24"/>
        </w:rPr>
        <w:t xml:space="preserve">ica al sur del Ecuador– y en el </w:t>
      </w:r>
      <w:r w:rsidRPr="00786AA5">
        <w:rPr>
          <w:rFonts w:ascii="Arial" w:hAnsi="Arial" w:cs="Arial"/>
          <w:color w:val="000000"/>
          <w:sz w:val="24"/>
          <w:szCs w:val="24"/>
        </w:rPr>
        <w:t>hemisferio occidental –porque se encuentra al oeste del mer</w:t>
      </w:r>
      <w:r>
        <w:rPr>
          <w:rFonts w:ascii="Arial" w:hAnsi="Arial" w:cs="Arial"/>
          <w:color w:val="000000"/>
          <w:sz w:val="24"/>
          <w:szCs w:val="24"/>
        </w:rPr>
        <w:t xml:space="preserve">idiano de Greenwich–; es decir, </w:t>
      </w:r>
      <w:r w:rsidRPr="00786AA5">
        <w:rPr>
          <w:rFonts w:ascii="Arial" w:hAnsi="Arial" w:cs="Arial"/>
          <w:color w:val="000000"/>
          <w:sz w:val="24"/>
          <w:szCs w:val="24"/>
        </w:rPr>
        <w:t xml:space="preserve">en el cuadrante </w:t>
      </w:r>
      <w:r w:rsidRPr="00786AA5">
        <w:rPr>
          <w:rFonts w:ascii="Arial" w:hAnsi="Arial" w:cs="Arial"/>
          <w:b/>
          <w:bCs/>
          <w:color w:val="000000"/>
          <w:sz w:val="24"/>
          <w:szCs w:val="24"/>
        </w:rPr>
        <w:t xml:space="preserve">sur-oeste </w:t>
      </w:r>
      <w:r w:rsidRPr="00786AA5">
        <w:rPr>
          <w:rFonts w:ascii="Arial" w:hAnsi="Arial" w:cs="Arial"/>
          <w:color w:val="000000"/>
          <w:sz w:val="24"/>
          <w:szCs w:val="24"/>
        </w:rPr>
        <w:t>del planisferio.</w:t>
      </w:r>
    </w:p>
    <w:p w:rsidR="00786AA5" w:rsidRPr="00786AA5" w:rsidRDefault="00786AA5" w:rsidP="00786A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86AA5">
        <w:rPr>
          <w:rFonts w:ascii="Arial" w:hAnsi="Arial" w:cs="Arial"/>
          <w:color w:val="000000"/>
          <w:sz w:val="24"/>
          <w:szCs w:val="24"/>
        </w:rPr>
        <w:t xml:space="preserve">La </w:t>
      </w:r>
      <w:r w:rsidRPr="00786AA5">
        <w:rPr>
          <w:rFonts w:ascii="Arial" w:hAnsi="Arial" w:cs="Arial"/>
          <w:b/>
          <w:bCs/>
          <w:color w:val="000000"/>
          <w:sz w:val="24"/>
          <w:szCs w:val="24"/>
        </w:rPr>
        <w:t xml:space="preserve">posición relativa </w:t>
      </w:r>
      <w:r w:rsidRPr="00786AA5">
        <w:rPr>
          <w:rFonts w:ascii="Arial" w:hAnsi="Arial" w:cs="Arial"/>
          <w:color w:val="000000"/>
          <w:sz w:val="24"/>
          <w:szCs w:val="24"/>
        </w:rPr>
        <w:t xml:space="preserve">de un lugar de la superficie terrestre </w:t>
      </w:r>
      <w:r>
        <w:rPr>
          <w:rFonts w:ascii="Arial" w:hAnsi="Arial" w:cs="Arial"/>
          <w:color w:val="000000"/>
          <w:sz w:val="24"/>
          <w:szCs w:val="24"/>
        </w:rPr>
        <w:t xml:space="preserve">indica su situación respecto de </w:t>
      </w:r>
      <w:r w:rsidRPr="00786AA5">
        <w:rPr>
          <w:rFonts w:ascii="Arial" w:hAnsi="Arial" w:cs="Arial"/>
          <w:color w:val="000000"/>
          <w:sz w:val="24"/>
          <w:szCs w:val="24"/>
        </w:rPr>
        <w:t>otros puntos. La Argentina se ubica en el extremo sur del continente americano.</w:t>
      </w:r>
    </w:p>
    <w:p w:rsidR="00786AA5" w:rsidRPr="00786AA5" w:rsidRDefault="00786AA5" w:rsidP="00786A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86AA5">
        <w:rPr>
          <w:rFonts w:ascii="Arial" w:hAnsi="Arial" w:cs="Arial"/>
          <w:color w:val="000000"/>
          <w:sz w:val="24"/>
          <w:szCs w:val="24"/>
        </w:rPr>
        <w:t>El territorio argentino se caracteriza por su forma alargada y,</w:t>
      </w:r>
      <w:r>
        <w:rPr>
          <w:rFonts w:ascii="Arial" w:hAnsi="Arial" w:cs="Arial"/>
          <w:color w:val="000000"/>
          <w:sz w:val="24"/>
          <w:szCs w:val="24"/>
        </w:rPr>
        <w:t xml:space="preserve"> dada su considerable extensión </w:t>
      </w:r>
      <w:r w:rsidRPr="00786AA5">
        <w:rPr>
          <w:rFonts w:ascii="Arial" w:hAnsi="Arial" w:cs="Arial"/>
          <w:color w:val="000000"/>
          <w:sz w:val="24"/>
          <w:szCs w:val="24"/>
        </w:rPr>
        <w:t>en dirección norte-sur, la superficie presenta un gran desarrollo en el sentido de los paralelos.</w:t>
      </w:r>
    </w:p>
    <w:p w:rsidR="00786AA5" w:rsidRDefault="00786AA5" w:rsidP="00786A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86AA5">
        <w:rPr>
          <w:rFonts w:ascii="Arial" w:hAnsi="Arial" w:cs="Arial"/>
          <w:color w:val="000000"/>
          <w:sz w:val="24"/>
          <w:szCs w:val="24"/>
        </w:rPr>
        <w:t>Se extiende en dos continentes, América y la Antártida, conectados</w:t>
      </w:r>
      <w:r w:rsidRPr="00786AA5">
        <w:rPr>
          <w:rFonts w:ascii="Arial" w:hAnsi="Arial" w:cs="Arial"/>
          <w:color w:val="000000"/>
          <w:sz w:val="24"/>
          <w:szCs w:val="24"/>
        </w:rPr>
        <w:t xml:space="preserve"> entre sí por un arco de islas.</w:t>
      </w:r>
    </w:p>
    <w:p w:rsidR="00786AA5" w:rsidRDefault="00786AA5" w:rsidP="00786A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786AA5" w:rsidRDefault="00786AA5" w:rsidP="00786AA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Leer y transcribir en sus carpetas los conceptos de:</w:t>
      </w:r>
    </w:p>
    <w:p w:rsidR="00786AA5" w:rsidRPr="00786AA5" w:rsidRDefault="00786AA5" w:rsidP="00786AA5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786AA5">
        <w:rPr>
          <w:rFonts w:ascii="Arial" w:hAnsi="Arial" w:cs="Arial"/>
          <w:b/>
          <w:color w:val="000000"/>
          <w:sz w:val="24"/>
          <w:szCs w:val="24"/>
        </w:rPr>
        <w:t>Posición absoluta.</w:t>
      </w:r>
    </w:p>
    <w:p w:rsidR="00786AA5" w:rsidRPr="00786AA5" w:rsidRDefault="00786AA5" w:rsidP="00786AA5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786AA5">
        <w:rPr>
          <w:rFonts w:ascii="Arial" w:hAnsi="Arial" w:cs="Arial"/>
          <w:b/>
          <w:color w:val="000000"/>
          <w:sz w:val="24"/>
          <w:szCs w:val="24"/>
        </w:rPr>
        <w:t>Posición relativa.</w:t>
      </w:r>
    </w:p>
    <w:p w:rsidR="00786AA5" w:rsidRDefault="00786AA5" w:rsidP="00786AA5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6600"/>
          <w:sz w:val="18"/>
          <w:szCs w:val="18"/>
        </w:rPr>
      </w:pPr>
      <w:r>
        <w:rPr>
          <w:rFonts w:ascii="MyriadPro-Bold" w:hAnsi="MyriadPro-Bold" w:cs="MyriadPro-Bold"/>
          <w:b/>
          <w:bCs/>
          <w:color w:val="006600"/>
          <w:sz w:val="18"/>
          <w:szCs w:val="18"/>
        </w:rPr>
        <w:t xml:space="preserve">             </w:t>
      </w:r>
    </w:p>
    <w:p w:rsidR="00786AA5" w:rsidRDefault="00780E6B" w:rsidP="00786AA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Seleccionen la </w:t>
      </w:r>
      <w:r w:rsidR="00786AA5" w:rsidRPr="00786AA5">
        <w:rPr>
          <w:rFonts w:ascii="Arial" w:hAnsi="Arial" w:cs="Arial"/>
          <w:color w:val="000000" w:themeColor="text1"/>
          <w:sz w:val="24"/>
          <w:szCs w:val="24"/>
        </w:rPr>
        <w:t>provincia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del Chaco </w:t>
      </w:r>
      <w:r w:rsidR="00786AA5" w:rsidRPr="00786AA5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="00786AA5" w:rsidRPr="00786AA5">
        <w:rPr>
          <w:rFonts w:ascii="Arial" w:hAnsi="Arial" w:cs="Arial"/>
          <w:color w:val="000000" w:themeColor="text1"/>
          <w:sz w:val="24"/>
          <w:szCs w:val="24"/>
        </w:rPr>
        <w:t>indiquen su posición relativa.</w:t>
      </w:r>
    </w:p>
    <w:p w:rsidR="00786AA5" w:rsidRDefault="00786AA5" w:rsidP="00786AA5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86AA5" w:rsidRDefault="00786AA5" w:rsidP="00786AA5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786AA5" w:rsidRPr="00D25EB5" w:rsidRDefault="00786AA5" w:rsidP="00786A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6600"/>
          <w:sz w:val="28"/>
          <w:szCs w:val="28"/>
          <w:u w:val="single"/>
        </w:rPr>
      </w:pPr>
      <w:r w:rsidRPr="00D25EB5">
        <w:rPr>
          <w:rFonts w:ascii="Arial" w:hAnsi="Arial" w:cs="Arial"/>
          <w:color w:val="006600"/>
          <w:sz w:val="28"/>
          <w:szCs w:val="28"/>
          <w:u w:val="single"/>
        </w:rPr>
        <w:t>Los puntos extremos continentales</w:t>
      </w:r>
    </w:p>
    <w:p w:rsidR="00D25EB5" w:rsidRPr="00D25EB5" w:rsidRDefault="00D25EB5" w:rsidP="00786A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u w:val="single"/>
        </w:rPr>
      </w:pPr>
    </w:p>
    <w:p w:rsidR="00786AA5" w:rsidRPr="00D25EB5" w:rsidRDefault="00786AA5" w:rsidP="00786A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25EB5">
        <w:rPr>
          <w:rFonts w:ascii="Arial" w:hAnsi="Arial" w:cs="Arial"/>
          <w:color w:val="000000"/>
          <w:sz w:val="24"/>
          <w:szCs w:val="24"/>
        </w:rPr>
        <w:t>Los puntos extremos son los lugares del territorio nacional</w:t>
      </w:r>
      <w:r w:rsidR="00D25EB5">
        <w:rPr>
          <w:rFonts w:ascii="Arial" w:hAnsi="Arial" w:cs="Arial"/>
          <w:color w:val="000000"/>
          <w:sz w:val="24"/>
          <w:szCs w:val="24"/>
        </w:rPr>
        <w:t xml:space="preserve"> que se encuentran en el límite </w:t>
      </w:r>
      <w:r w:rsidRPr="00D25EB5">
        <w:rPr>
          <w:rFonts w:ascii="Arial" w:hAnsi="Arial" w:cs="Arial"/>
          <w:color w:val="000000"/>
          <w:sz w:val="24"/>
          <w:szCs w:val="24"/>
        </w:rPr>
        <w:t>máximo de la porción ubicada en el continente americano, en rela</w:t>
      </w:r>
      <w:r w:rsidR="00D25EB5">
        <w:rPr>
          <w:rFonts w:ascii="Arial" w:hAnsi="Arial" w:cs="Arial"/>
          <w:color w:val="000000"/>
          <w:sz w:val="24"/>
          <w:szCs w:val="24"/>
        </w:rPr>
        <w:t xml:space="preserve">ción con los puntos cardinales: </w:t>
      </w:r>
      <w:r w:rsidRPr="00D25EB5">
        <w:rPr>
          <w:rFonts w:ascii="Arial" w:hAnsi="Arial" w:cs="Arial"/>
          <w:color w:val="000000"/>
          <w:sz w:val="24"/>
          <w:szCs w:val="24"/>
        </w:rPr>
        <w:t>el Norte, el Sur, el Este y el Oeste.</w:t>
      </w:r>
    </w:p>
    <w:p w:rsidR="00786AA5" w:rsidRPr="00D25EB5" w:rsidRDefault="00786AA5" w:rsidP="00786A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25EB5">
        <w:rPr>
          <w:rFonts w:ascii="Segoe UI Symbol" w:hAnsi="Segoe UI Symbol" w:cs="Segoe UI Symbol"/>
          <w:color w:val="006600"/>
          <w:sz w:val="24"/>
          <w:szCs w:val="24"/>
        </w:rPr>
        <w:t>❚</w:t>
      </w:r>
      <w:r w:rsidRPr="00D25EB5">
        <w:rPr>
          <w:rFonts w:ascii="Arial" w:hAnsi="Arial" w:cs="Arial"/>
          <w:color w:val="006600"/>
          <w:sz w:val="24"/>
          <w:szCs w:val="24"/>
        </w:rPr>
        <w:t xml:space="preserve"> </w:t>
      </w:r>
      <w:r w:rsidRPr="00D25EB5">
        <w:rPr>
          <w:rFonts w:ascii="Arial" w:hAnsi="Arial" w:cs="Arial"/>
          <w:color w:val="000000"/>
          <w:sz w:val="24"/>
          <w:szCs w:val="24"/>
        </w:rPr>
        <w:t xml:space="preserve">El </w:t>
      </w:r>
      <w:r w:rsidRPr="00D25EB5">
        <w:rPr>
          <w:rFonts w:ascii="Arial" w:hAnsi="Arial" w:cs="Arial"/>
          <w:b/>
          <w:bCs/>
          <w:color w:val="000000"/>
          <w:sz w:val="24"/>
          <w:szCs w:val="24"/>
        </w:rPr>
        <w:t xml:space="preserve">punto extremo norte </w:t>
      </w:r>
      <w:r w:rsidRPr="00D25EB5">
        <w:rPr>
          <w:rFonts w:ascii="Arial" w:hAnsi="Arial" w:cs="Arial"/>
          <w:color w:val="000000"/>
          <w:sz w:val="24"/>
          <w:szCs w:val="24"/>
        </w:rPr>
        <w:t>de la Argentina se localiza en la</w:t>
      </w:r>
      <w:r w:rsidR="00D25EB5">
        <w:rPr>
          <w:rFonts w:ascii="Arial" w:hAnsi="Arial" w:cs="Arial"/>
          <w:color w:val="000000"/>
          <w:sz w:val="24"/>
          <w:szCs w:val="24"/>
        </w:rPr>
        <w:t xml:space="preserve"> confluencia de los ríos Grande </w:t>
      </w:r>
      <w:r w:rsidRPr="00D25EB5">
        <w:rPr>
          <w:rFonts w:ascii="Arial" w:hAnsi="Arial" w:cs="Arial"/>
          <w:color w:val="000000"/>
          <w:sz w:val="24"/>
          <w:szCs w:val="24"/>
        </w:rPr>
        <w:t>de San Juan y Mojinete, en la provincia de Jujuy; sus coordenadas son 21º 46’ latitud sur y</w:t>
      </w:r>
    </w:p>
    <w:p w:rsidR="00786AA5" w:rsidRPr="00D25EB5" w:rsidRDefault="00786AA5" w:rsidP="00786A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25EB5">
        <w:rPr>
          <w:rFonts w:ascii="Arial" w:hAnsi="Arial" w:cs="Arial"/>
          <w:color w:val="000000"/>
          <w:sz w:val="24"/>
          <w:szCs w:val="24"/>
        </w:rPr>
        <w:t>66º 13’ longitud oeste.</w:t>
      </w:r>
    </w:p>
    <w:p w:rsidR="00786AA5" w:rsidRPr="00D25EB5" w:rsidRDefault="00786AA5" w:rsidP="00786A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25EB5">
        <w:rPr>
          <w:rFonts w:ascii="Segoe UI Symbol" w:hAnsi="Segoe UI Symbol" w:cs="Segoe UI Symbol"/>
          <w:color w:val="006600"/>
          <w:sz w:val="24"/>
          <w:szCs w:val="24"/>
        </w:rPr>
        <w:t>❚</w:t>
      </w:r>
      <w:r w:rsidRPr="00D25EB5">
        <w:rPr>
          <w:rFonts w:ascii="Arial" w:hAnsi="Arial" w:cs="Arial"/>
          <w:color w:val="006600"/>
          <w:sz w:val="24"/>
          <w:szCs w:val="24"/>
        </w:rPr>
        <w:t xml:space="preserve"> </w:t>
      </w:r>
      <w:r w:rsidRPr="00D25EB5">
        <w:rPr>
          <w:rFonts w:ascii="Arial" w:hAnsi="Arial" w:cs="Arial"/>
          <w:color w:val="000000"/>
          <w:sz w:val="24"/>
          <w:szCs w:val="24"/>
        </w:rPr>
        <w:t xml:space="preserve">El </w:t>
      </w:r>
      <w:r w:rsidRPr="00D25EB5">
        <w:rPr>
          <w:rFonts w:ascii="Arial" w:hAnsi="Arial" w:cs="Arial"/>
          <w:b/>
          <w:bCs/>
          <w:color w:val="000000"/>
          <w:sz w:val="24"/>
          <w:szCs w:val="24"/>
        </w:rPr>
        <w:t xml:space="preserve">punto extremo sur </w:t>
      </w:r>
      <w:r w:rsidRPr="00D25EB5">
        <w:rPr>
          <w:rFonts w:ascii="Arial" w:hAnsi="Arial" w:cs="Arial"/>
          <w:color w:val="000000"/>
          <w:sz w:val="24"/>
          <w:szCs w:val="24"/>
        </w:rPr>
        <w:t>de nuestro país está ubicado en el cabo San Pío, en la provincia</w:t>
      </w:r>
    </w:p>
    <w:p w:rsidR="00786AA5" w:rsidRPr="00D25EB5" w:rsidRDefault="00786AA5" w:rsidP="00786A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D25EB5">
        <w:rPr>
          <w:rFonts w:ascii="Arial" w:hAnsi="Arial" w:cs="Arial"/>
          <w:color w:val="000000"/>
          <w:sz w:val="24"/>
          <w:szCs w:val="24"/>
        </w:rPr>
        <w:t>de</w:t>
      </w:r>
      <w:proofErr w:type="gramEnd"/>
      <w:r w:rsidRPr="00D25EB5">
        <w:rPr>
          <w:rFonts w:ascii="Arial" w:hAnsi="Arial" w:cs="Arial"/>
          <w:color w:val="000000"/>
          <w:sz w:val="24"/>
          <w:szCs w:val="24"/>
        </w:rPr>
        <w:t xml:space="preserve"> Tierra del Fuego; sus coordenadas son 55º 03’ latitud sur y 66º 31’ longitud oeste.</w:t>
      </w:r>
    </w:p>
    <w:p w:rsidR="00786AA5" w:rsidRPr="00D25EB5" w:rsidRDefault="00786AA5" w:rsidP="00786A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25EB5">
        <w:rPr>
          <w:rFonts w:ascii="Segoe UI Symbol" w:hAnsi="Segoe UI Symbol" w:cs="Segoe UI Symbol"/>
          <w:color w:val="006600"/>
          <w:sz w:val="24"/>
          <w:szCs w:val="24"/>
        </w:rPr>
        <w:lastRenderedPageBreak/>
        <w:t>❚</w:t>
      </w:r>
      <w:r w:rsidRPr="00D25EB5">
        <w:rPr>
          <w:rFonts w:ascii="Arial" w:hAnsi="Arial" w:cs="Arial"/>
          <w:color w:val="006600"/>
          <w:sz w:val="24"/>
          <w:szCs w:val="24"/>
        </w:rPr>
        <w:t xml:space="preserve"> </w:t>
      </w:r>
      <w:r w:rsidRPr="00D25EB5">
        <w:rPr>
          <w:rFonts w:ascii="Arial" w:hAnsi="Arial" w:cs="Arial"/>
          <w:color w:val="000000"/>
          <w:sz w:val="24"/>
          <w:szCs w:val="24"/>
        </w:rPr>
        <w:t xml:space="preserve">El </w:t>
      </w:r>
      <w:r w:rsidRPr="00D25EB5">
        <w:rPr>
          <w:rFonts w:ascii="Arial" w:hAnsi="Arial" w:cs="Arial"/>
          <w:b/>
          <w:bCs/>
          <w:color w:val="000000"/>
          <w:sz w:val="24"/>
          <w:szCs w:val="24"/>
        </w:rPr>
        <w:t xml:space="preserve">punto extremo este </w:t>
      </w:r>
      <w:r w:rsidR="00D25EB5">
        <w:rPr>
          <w:rFonts w:ascii="Arial" w:hAnsi="Arial" w:cs="Arial"/>
          <w:color w:val="000000"/>
          <w:sz w:val="24"/>
          <w:szCs w:val="24"/>
        </w:rPr>
        <w:t xml:space="preserve">del </w:t>
      </w:r>
      <w:r w:rsidRPr="00D25EB5">
        <w:rPr>
          <w:rFonts w:ascii="Arial" w:hAnsi="Arial" w:cs="Arial"/>
          <w:color w:val="000000"/>
          <w:sz w:val="24"/>
          <w:szCs w:val="24"/>
        </w:rPr>
        <w:t>territorio nacional se encuentra</w:t>
      </w:r>
      <w:r w:rsidR="00D25EB5">
        <w:rPr>
          <w:rFonts w:ascii="Arial" w:hAnsi="Arial" w:cs="Arial"/>
          <w:color w:val="000000"/>
          <w:sz w:val="24"/>
          <w:szCs w:val="24"/>
        </w:rPr>
        <w:t xml:space="preserve"> </w:t>
      </w:r>
      <w:r w:rsidRPr="00D25EB5">
        <w:rPr>
          <w:rFonts w:ascii="Arial" w:hAnsi="Arial" w:cs="Arial"/>
          <w:color w:val="000000"/>
          <w:sz w:val="24"/>
          <w:szCs w:val="24"/>
        </w:rPr>
        <w:t>en la localidad de Bernardo de</w:t>
      </w:r>
      <w:r w:rsidR="00D25EB5">
        <w:rPr>
          <w:rFonts w:ascii="Arial" w:hAnsi="Arial" w:cs="Arial"/>
          <w:color w:val="000000"/>
          <w:sz w:val="24"/>
          <w:szCs w:val="24"/>
        </w:rPr>
        <w:t xml:space="preserve"> </w:t>
      </w:r>
      <w:r w:rsidRPr="00D25EB5">
        <w:rPr>
          <w:rFonts w:ascii="Arial" w:hAnsi="Arial" w:cs="Arial"/>
          <w:color w:val="000000"/>
          <w:sz w:val="24"/>
          <w:szCs w:val="24"/>
        </w:rPr>
        <w:t>Irigoyen, en la provincia de Misiones,</w:t>
      </w:r>
      <w:r w:rsidR="00D25EB5">
        <w:rPr>
          <w:rFonts w:ascii="Arial" w:hAnsi="Arial" w:cs="Arial"/>
          <w:color w:val="000000"/>
          <w:sz w:val="24"/>
          <w:szCs w:val="24"/>
        </w:rPr>
        <w:t xml:space="preserve"> en los 26º 15’ latitud sur y los </w:t>
      </w:r>
      <w:r w:rsidRPr="00D25EB5">
        <w:rPr>
          <w:rFonts w:ascii="Arial" w:hAnsi="Arial" w:cs="Arial"/>
          <w:color w:val="000000"/>
          <w:sz w:val="24"/>
          <w:szCs w:val="24"/>
        </w:rPr>
        <w:t>53º 38’ longitud oeste.</w:t>
      </w:r>
    </w:p>
    <w:p w:rsidR="00786AA5" w:rsidRDefault="00786AA5" w:rsidP="00D25E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25EB5">
        <w:rPr>
          <w:rFonts w:ascii="Segoe UI Symbol" w:hAnsi="Segoe UI Symbol" w:cs="Segoe UI Symbol"/>
          <w:color w:val="006600"/>
          <w:sz w:val="24"/>
          <w:szCs w:val="24"/>
        </w:rPr>
        <w:t>❚</w:t>
      </w:r>
      <w:r w:rsidRPr="00D25EB5">
        <w:rPr>
          <w:rFonts w:ascii="Arial" w:hAnsi="Arial" w:cs="Arial"/>
          <w:color w:val="006600"/>
          <w:sz w:val="24"/>
          <w:szCs w:val="24"/>
        </w:rPr>
        <w:t xml:space="preserve"> </w:t>
      </w:r>
      <w:r w:rsidRPr="00D25EB5">
        <w:rPr>
          <w:rFonts w:ascii="Arial" w:hAnsi="Arial" w:cs="Arial"/>
          <w:color w:val="000000"/>
          <w:sz w:val="24"/>
          <w:szCs w:val="24"/>
        </w:rPr>
        <w:t xml:space="preserve">El </w:t>
      </w:r>
      <w:r w:rsidRPr="00D25EB5">
        <w:rPr>
          <w:rFonts w:ascii="Arial" w:hAnsi="Arial" w:cs="Arial"/>
          <w:b/>
          <w:bCs/>
          <w:color w:val="000000"/>
          <w:sz w:val="24"/>
          <w:szCs w:val="24"/>
        </w:rPr>
        <w:t xml:space="preserve">punto extremo oeste </w:t>
      </w:r>
      <w:r w:rsidR="00D25EB5">
        <w:rPr>
          <w:rFonts w:ascii="Arial" w:hAnsi="Arial" w:cs="Arial"/>
          <w:color w:val="000000"/>
          <w:sz w:val="24"/>
          <w:szCs w:val="24"/>
        </w:rPr>
        <w:t xml:space="preserve">de nuestro país está representado por un punto del cordón Mariano </w:t>
      </w:r>
      <w:r w:rsidRPr="00D25EB5">
        <w:rPr>
          <w:rFonts w:ascii="Arial" w:hAnsi="Arial" w:cs="Arial"/>
          <w:color w:val="000000"/>
          <w:sz w:val="24"/>
          <w:szCs w:val="24"/>
        </w:rPr>
        <w:t>Moreno, en el Parque Naci</w:t>
      </w:r>
      <w:r w:rsidR="00D25EB5">
        <w:rPr>
          <w:rFonts w:ascii="Arial" w:hAnsi="Arial" w:cs="Arial"/>
          <w:color w:val="000000"/>
          <w:sz w:val="24"/>
          <w:szCs w:val="24"/>
        </w:rPr>
        <w:t xml:space="preserve">onal Los Glaciares, en la provincia de Santa Cruz, cuyas coordenadas </w:t>
      </w:r>
      <w:r w:rsidRPr="00D25EB5">
        <w:rPr>
          <w:rFonts w:ascii="Arial" w:hAnsi="Arial" w:cs="Arial"/>
          <w:color w:val="000000"/>
          <w:sz w:val="24"/>
          <w:szCs w:val="24"/>
        </w:rPr>
        <w:t>son 49º 33’</w:t>
      </w:r>
      <w:r w:rsidR="00D25EB5">
        <w:rPr>
          <w:rFonts w:ascii="Arial" w:hAnsi="Arial" w:cs="Arial"/>
          <w:color w:val="000000"/>
          <w:sz w:val="24"/>
          <w:szCs w:val="24"/>
        </w:rPr>
        <w:t xml:space="preserve"> latitud sur y 73º 35’ longitud </w:t>
      </w:r>
      <w:r w:rsidRPr="00D25EB5">
        <w:rPr>
          <w:rFonts w:ascii="Arial" w:hAnsi="Arial" w:cs="Arial"/>
          <w:color w:val="000000"/>
          <w:sz w:val="24"/>
          <w:szCs w:val="24"/>
        </w:rPr>
        <w:t>oeste.</w:t>
      </w:r>
    </w:p>
    <w:p w:rsidR="00D25EB5" w:rsidRDefault="00D25EB5" w:rsidP="00D25E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25EB5" w:rsidRDefault="00D25EB5" w:rsidP="00D25E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D25EB5">
        <w:rPr>
          <w:rFonts w:ascii="Arial" w:hAnsi="Arial" w:cs="Arial"/>
          <w:b/>
          <w:color w:val="000000"/>
          <w:sz w:val="28"/>
          <w:szCs w:val="28"/>
        </w:rPr>
        <w:t>Leer y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luego </w:t>
      </w:r>
      <w:r w:rsidRPr="00D25EB5">
        <w:rPr>
          <w:rFonts w:ascii="Arial" w:hAnsi="Arial" w:cs="Arial"/>
          <w:b/>
          <w:color w:val="000000"/>
          <w:sz w:val="28"/>
          <w:szCs w:val="28"/>
        </w:rPr>
        <w:t xml:space="preserve"> responder: </w:t>
      </w:r>
    </w:p>
    <w:p w:rsidR="00D25EB5" w:rsidRPr="00D25EB5" w:rsidRDefault="00D25EB5" w:rsidP="00D25E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D25EB5" w:rsidRDefault="00D25EB5" w:rsidP="00D25EB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¿Que son los puntos extremos?</w:t>
      </w:r>
    </w:p>
    <w:p w:rsidR="00D25EB5" w:rsidRPr="00780E6B" w:rsidRDefault="00780E6B" w:rsidP="00780E6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Observen el mapa </w:t>
      </w:r>
      <w:r w:rsidR="00D25EB5" w:rsidRPr="00D25EB5">
        <w:rPr>
          <w:rFonts w:ascii="Arial" w:hAnsi="Arial" w:cs="Arial"/>
          <w:color w:val="000000" w:themeColor="text1"/>
          <w:sz w:val="24"/>
          <w:szCs w:val="24"/>
        </w:rPr>
        <w:t>de la</w:t>
      </w:r>
      <w:r w:rsidR="00D25EB5" w:rsidRPr="00D25E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Argentina y marquen</w:t>
      </w:r>
      <w:r w:rsidR="00D25EB5" w:rsidRPr="00780E6B">
        <w:rPr>
          <w:rFonts w:ascii="Arial" w:hAnsi="Arial" w:cs="Arial"/>
          <w:color w:val="000000" w:themeColor="text1"/>
          <w:sz w:val="24"/>
          <w:szCs w:val="24"/>
        </w:rPr>
        <w:t xml:space="preserve"> los puntos</w:t>
      </w:r>
      <w:r w:rsidR="00D25EB5" w:rsidRPr="00780E6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5EB5" w:rsidRPr="00780E6B">
        <w:rPr>
          <w:rFonts w:ascii="Arial" w:hAnsi="Arial" w:cs="Arial"/>
          <w:color w:val="000000" w:themeColor="text1"/>
          <w:sz w:val="24"/>
          <w:szCs w:val="24"/>
        </w:rPr>
        <w:t>extremos de nuestro país.</w:t>
      </w:r>
    </w:p>
    <w:p w:rsidR="00D25EB5" w:rsidRPr="00D25EB5" w:rsidRDefault="00D25EB5" w:rsidP="00D25EB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25EB5">
        <w:rPr>
          <w:rFonts w:ascii="Arial" w:hAnsi="Arial" w:cs="Arial"/>
          <w:color w:val="000000" w:themeColor="text1"/>
          <w:sz w:val="24"/>
          <w:szCs w:val="24"/>
        </w:rPr>
        <w:t>Los puntos extremos ¿se</w:t>
      </w:r>
      <w:r w:rsidRPr="00D25E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25EB5">
        <w:rPr>
          <w:rFonts w:ascii="Arial" w:hAnsi="Arial" w:cs="Arial"/>
          <w:color w:val="000000" w:themeColor="text1"/>
          <w:sz w:val="24"/>
          <w:szCs w:val="24"/>
        </w:rPr>
        <w:t>relacionan con la posición</w:t>
      </w:r>
      <w:r w:rsidRPr="00D25E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25EB5">
        <w:rPr>
          <w:rFonts w:ascii="Arial" w:hAnsi="Arial" w:cs="Arial"/>
          <w:color w:val="000000" w:themeColor="text1"/>
          <w:sz w:val="24"/>
          <w:szCs w:val="24"/>
        </w:rPr>
        <w:t>del país o con su posición</w:t>
      </w:r>
      <w:r w:rsidRPr="00D25E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25EB5">
        <w:rPr>
          <w:rFonts w:ascii="Arial" w:hAnsi="Arial" w:cs="Arial"/>
          <w:color w:val="000000" w:themeColor="text1"/>
          <w:sz w:val="24"/>
          <w:szCs w:val="24"/>
        </w:rPr>
        <w:t>relativa?</w:t>
      </w:r>
    </w:p>
    <w:p w:rsidR="00786AA5" w:rsidRPr="00D25EB5" w:rsidRDefault="00786AA5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  <w:bookmarkStart w:id="0" w:name="_GoBack"/>
      <w:bookmarkEnd w:id="0"/>
    </w:p>
    <w:sectPr w:rsidR="00786AA5" w:rsidRPr="00D25E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1.25pt;height:11.25pt" o:bullet="t">
        <v:imagedata r:id="rId1" o:title="mso9CD2"/>
      </v:shape>
    </w:pict>
  </w:numPicBullet>
  <w:abstractNum w:abstractNumId="0" w15:restartNumberingAfterBreak="0">
    <w:nsid w:val="387230A1"/>
    <w:multiLevelType w:val="hybridMultilevel"/>
    <w:tmpl w:val="B75843E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57E5C"/>
    <w:multiLevelType w:val="hybridMultilevel"/>
    <w:tmpl w:val="4336E3E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A5"/>
    <w:rsid w:val="006C4F35"/>
    <w:rsid w:val="00776FA9"/>
    <w:rsid w:val="00780E6B"/>
    <w:rsid w:val="00786AA5"/>
    <w:rsid w:val="00C54E3A"/>
    <w:rsid w:val="00D2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F2361-0036-4F8A-AE3C-C498AAD0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6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2021-05-14T21:53:00Z</dcterms:created>
  <dcterms:modified xsi:type="dcterms:W3CDTF">2021-05-14T22:40:00Z</dcterms:modified>
</cp:coreProperties>
</file>