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08" w:rsidRDefault="00B95670">
      <w:pPr>
        <w:pStyle w:val="Ttulo1"/>
        <w:numPr>
          <w:ilvl w:val="2"/>
          <w:numId w:val="3"/>
        </w:numPr>
        <w:tabs>
          <w:tab w:val="left" w:pos="600"/>
        </w:tabs>
        <w:spacing w:before="38"/>
        <w:ind w:hanging="481"/>
      </w:pPr>
      <w:r>
        <w:t>N°75 “JULIO</w:t>
      </w:r>
      <w:r>
        <w:rPr>
          <w:spacing w:val="-7"/>
        </w:rPr>
        <w:t xml:space="preserve"> </w:t>
      </w:r>
      <w:r>
        <w:t>CORTÁZAR”</w:t>
      </w:r>
    </w:p>
    <w:p w:rsidR="00801908" w:rsidRDefault="00801908">
      <w:pPr>
        <w:pStyle w:val="Textoindependiente"/>
        <w:spacing w:before="8"/>
        <w:rPr>
          <w:b/>
          <w:sz w:val="19"/>
        </w:rPr>
      </w:pPr>
    </w:p>
    <w:p w:rsidR="00801908" w:rsidRDefault="00B95670">
      <w:pPr>
        <w:tabs>
          <w:tab w:val="left" w:pos="2093"/>
        </w:tabs>
        <w:ind w:left="119"/>
        <w:rPr>
          <w:b/>
        </w:rPr>
      </w:pPr>
      <w:r>
        <w:rPr>
          <w:b/>
          <w:u w:val="single"/>
        </w:rPr>
        <w:t>CURSO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rPr>
          <w:b/>
        </w:rPr>
        <w:t>4°</w:t>
      </w:r>
      <w:r w:rsidR="00BD3993">
        <w:rPr>
          <w:b/>
        </w:rPr>
        <w:t xml:space="preserve"> 4°</w:t>
      </w:r>
      <w:r>
        <w:rPr>
          <w:b/>
        </w:rPr>
        <w:tab/>
      </w:r>
      <w:r>
        <w:rPr>
          <w:b/>
          <w:u w:val="single"/>
        </w:rPr>
        <w:t>CICLO ORIENTADO</w:t>
      </w:r>
      <w:r>
        <w:rPr>
          <w:b/>
        </w:rPr>
        <w:t>: CIENCIAS</w:t>
      </w:r>
      <w:r>
        <w:rPr>
          <w:b/>
          <w:spacing w:val="-1"/>
        </w:rPr>
        <w:t xml:space="preserve"> </w:t>
      </w:r>
      <w:r>
        <w:rPr>
          <w:b/>
        </w:rPr>
        <w:t>SOCIALES</w:t>
      </w:r>
    </w:p>
    <w:p w:rsidR="00BD3993" w:rsidRDefault="00BD3993" w:rsidP="00BD3993">
      <w:pPr>
        <w:tabs>
          <w:tab w:val="left" w:pos="2093"/>
        </w:tabs>
        <w:rPr>
          <w:b/>
          <w:u w:val="single"/>
        </w:rPr>
      </w:pPr>
      <w:r w:rsidRPr="00BD3993">
        <w:rPr>
          <w:b/>
        </w:rPr>
        <w:t xml:space="preserve">  </w:t>
      </w:r>
    </w:p>
    <w:p w:rsidR="00BD3993" w:rsidRPr="00BD3993" w:rsidRDefault="00BD3993" w:rsidP="00BD3993">
      <w:pPr>
        <w:tabs>
          <w:tab w:val="left" w:pos="2093"/>
        </w:tabs>
      </w:pPr>
      <w:r w:rsidRPr="00BD3993">
        <w:rPr>
          <w:b/>
        </w:rPr>
        <w:t xml:space="preserve">   </w:t>
      </w:r>
      <w:r>
        <w:rPr>
          <w:b/>
          <w:u w:val="single"/>
        </w:rPr>
        <w:t>ASIGNAURA</w:t>
      </w:r>
      <w:r w:rsidRPr="00BD3993">
        <w:rPr>
          <w:b/>
        </w:rPr>
        <w:t>:</w:t>
      </w:r>
      <w:r>
        <w:rPr>
          <w:b/>
        </w:rPr>
        <w:t xml:space="preserve"> HISTORIA</w:t>
      </w:r>
    </w:p>
    <w:p w:rsidR="00801908" w:rsidRDefault="00801908">
      <w:pPr>
        <w:pStyle w:val="Textoindependiente"/>
        <w:spacing w:before="2"/>
        <w:rPr>
          <w:b/>
          <w:sz w:val="15"/>
        </w:rPr>
      </w:pPr>
    </w:p>
    <w:p w:rsidR="00801908" w:rsidRDefault="00B95670">
      <w:pPr>
        <w:spacing w:before="56"/>
        <w:ind w:left="119"/>
        <w:rPr>
          <w:b/>
        </w:rPr>
      </w:pPr>
      <w:r>
        <w:rPr>
          <w:b/>
          <w:u w:val="single"/>
        </w:rPr>
        <w:t>PROFESORA</w:t>
      </w:r>
      <w:r>
        <w:rPr>
          <w:b/>
        </w:rPr>
        <w:t>: ZACARIA LORENA</w:t>
      </w:r>
    </w:p>
    <w:p w:rsidR="007A0E5F" w:rsidRDefault="007A0E5F">
      <w:pPr>
        <w:spacing w:before="56"/>
        <w:ind w:left="119"/>
        <w:rPr>
          <w:b/>
        </w:rPr>
      </w:pPr>
      <w:r>
        <w:rPr>
          <w:b/>
          <w:u w:val="single"/>
        </w:rPr>
        <w:t>TRABAJO PRÁCTICO N°2</w:t>
      </w:r>
    </w:p>
    <w:p w:rsidR="00BD3993" w:rsidRPr="00BD3993" w:rsidRDefault="00BD3993" w:rsidP="00BD3993">
      <w:pPr>
        <w:spacing w:before="56"/>
        <w:ind w:left="119"/>
        <w:rPr>
          <w:b/>
        </w:rPr>
      </w:pPr>
      <w:r>
        <w:rPr>
          <w:b/>
          <w:sz w:val="15"/>
        </w:rPr>
        <w:t xml:space="preserve"> </w:t>
      </w:r>
      <w:r w:rsidRPr="00BD3993">
        <w:rPr>
          <w:b/>
          <w:u w:val="single"/>
        </w:rPr>
        <w:t>FECHA DE ENTREGA</w:t>
      </w:r>
      <w:r w:rsidRPr="00BD3993">
        <w:rPr>
          <w:b/>
        </w:rPr>
        <w:t>:  26/05/21</w:t>
      </w:r>
    </w:p>
    <w:p w:rsidR="00801908" w:rsidRDefault="00BD3993" w:rsidP="00BD3993">
      <w:pPr>
        <w:spacing w:before="56"/>
        <w:rPr>
          <w:b/>
          <w:color w:val="6666FF"/>
          <w:u w:val="single" w:color="6666FF"/>
        </w:rPr>
      </w:pPr>
      <w:r>
        <w:rPr>
          <w:b/>
          <w:sz w:val="15"/>
        </w:rPr>
        <w:t xml:space="preserve">    </w:t>
      </w:r>
      <w:r>
        <w:rPr>
          <w:b/>
        </w:rPr>
        <w:t>Los alumnos deben</w:t>
      </w:r>
      <w:r w:rsidR="00B95670">
        <w:rPr>
          <w:b/>
        </w:rPr>
        <w:t xml:space="preserve"> enviar el trabajo práctico al siguiente correo: </w:t>
      </w:r>
      <w:hyperlink r:id="rId5">
        <w:r w:rsidR="00B95670">
          <w:rPr>
            <w:b/>
            <w:color w:val="6666FF"/>
            <w:u w:val="single" w:color="6666FF"/>
          </w:rPr>
          <w:t>lorechaco2007@hotmail.com</w:t>
        </w:r>
      </w:hyperlink>
    </w:p>
    <w:p w:rsidR="00801908" w:rsidRDefault="00BD3993" w:rsidP="00BD3993">
      <w:pPr>
        <w:spacing w:before="56"/>
        <w:rPr>
          <w:b/>
        </w:rPr>
      </w:pPr>
      <w:r>
        <w:rPr>
          <w:b/>
        </w:rPr>
        <w:t xml:space="preserve">   </w:t>
      </w:r>
      <w:r w:rsidR="00B95670">
        <w:rPr>
          <w:b/>
          <w:u w:val="single"/>
        </w:rPr>
        <w:t>TEMA</w:t>
      </w:r>
      <w:r w:rsidR="00B95670">
        <w:rPr>
          <w:b/>
        </w:rPr>
        <w:t>: El segundo gobierno de Yrigoyen y el golpe de Estado de 1930.</w:t>
      </w:r>
    </w:p>
    <w:p w:rsidR="00801908" w:rsidRDefault="00801908">
      <w:pPr>
        <w:pStyle w:val="Textoindependiente"/>
        <w:spacing w:before="1"/>
        <w:rPr>
          <w:b/>
          <w:sz w:val="15"/>
        </w:rPr>
      </w:pPr>
    </w:p>
    <w:p w:rsidR="00801908" w:rsidRDefault="00801908">
      <w:pPr>
        <w:pStyle w:val="Textoindependiente"/>
        <w:spacing w:before="1"/>
        <w:rPr>
          <w:b/>
          <w:sz w:val="15"/>
        </w:rPr>
      </w:pPr>
    </w:p>
    <w:p w:rsidR="00801908" w:rsidRDefault="00B95670">
      <w:pPr>
        <w:spacing w:before="56"/>
        <w:ind w:left="119"/>
        <w:rPr>
          <w:b/>
        </w:rPr>
      </w:pPr>
      <w:r>
        <w:rPr>
          <w:b/>
          <w:u w:val="single"/>
        </w:rPr>
        <w:t>ACTIVIDAD 1:</w:t>
      </w:r>
    </w:p>
    <w:p w:rsidR="00801908" w:rsidRDefault="00801908">
      <w:pPr>
        <w:pStyle w:val="Textoindependiente"/>
        <w:spacing w:before="1"/>
        <w:rPr>
          <w:b/>
          <w:sz w:val="15"/>
        </w:rPr>
      </w:pPr>
    </w:p>
    <w:p w:rsidR="00801908" w:rsidRDefault="00B95670">
      <w:pPr>
        <w:pStyle w:val="Prrafodelista"/>
        <w:numPr>
          <w:ilvl w:val="3"/>
          <w:numId w:val="3"/>
        </w:numPr>
        <w:tabs>
          <w:tab w:val="left" w:pos="841"/>
        </w:tabs>
        <w:spacing w:before="56"/>
        <w:ind w:hanging="361"/>
      </w:pPr>
      <w:r>
        <w:t>Leer el siguiente</w:t>
      </w:r>
      <w:r>
        <w:rPr>
          <w:spacing w:val="-3"/>
        </w:rPr>
        <w:t xml:space="preserve"> </w:t>
      </w:r>
      <w:r>
        <w:t>texto:</w:t>
      </w:r>
    </w:p>
    <w:p w:rsidR="00801908" w:rsidRDefault="00801908">
      <w:pPr>
        <w:pStyle w:val="Textoindependiente"/>
        <w:spacing w:before="9"/>
        <w:rPr>
          <w:sz w:val="28"/>
        </w:rPr>
      </w:pPr>
    </w:p>
    <w:p w:rsidR="00801908" w:rsidRDefault="00B95670">
      <w:pPr>
        <w:pStyle w:val="Ttulo1"/>
        <w:spacing w:before="0"/>
        <w:ind w:left="2679"/>
      </w:pPr>
      <w:r>
        <w:rPr>
          <w:u w:val="single"/>
        </w:rPr>
        <w:t>El segundo gobierno de Yrigoyen y el golpe de Estado de 1930</w:t>
      </w:r>
    </w:p>
    <w:p w:rsidR="00801908" w:rsidRDefault="00801908">
      <w:pPr>
        <w:pStyle w:val="Textoindependiente"/>
        <w:spacing w:before="2"/>
        <w:rPr>
          <w:b/>
          <w:sz w:val="24"/>
        </w:rPr>
      </w:pPr>
    </w:p>
    <w:p w:rsidR="00801908" w:rsidRDefault="00B95670">
      <w:pPr>
        <w:pStyle w:val="Textoindependiente"/>
        <w:spacing w:before="56" w:line="276" w:lineRule="auto"/>
        <w:ind w:left="840" w:right="115"/>
        <w:jc w:val="both"/>
      </w:pPr>
      <w:r>
        <w:t xml:space="preserve">En marzo de 1928 se realizaron las elecciones presidenciales en las que obtuvo una victoria contundente la fórmula del radicalismo: Hipólito Yrigoyen- Francisco </w:t>
      </w:r>
      <w:proofErr w:type="spellStart"/>
      <w:r>
        <w:t>Beiró</w:t>
      </w:r>
      <w:proofErr w:type="spellEnd"/>
      <w:r>
        <w:t xml:space="preserve">. Sin embargo, su ventura fue breve. Yrigoyen comenzó a gobernar en octubre de </w:t>
      </w:r>
      <w:r w:rsidR="003063AE">
        <w:t>1928, 12</w:t>
      </w:r>
      <w:r>
        <w:t xml:space="preserve"> años después del inicio de su primera presidencia, y las circunstancias nacionales e internacionales no eran las mismas. Su consigna no era ya la “causa reparadora” sino la “estructuración de una democracia de carácter nacional”, y </w:t>
      </w:r>
      <w:r w:rsidR="003063AE">
        <w:t>apareció,</w:t>
      </w:r>
      <w:r>
        <w:t xml:space="preserve"> así como una amenaza para determinados intereses. Además, le tocó enfrentarse con la crisis más grande del sistema capitalista en</w:t>
      </w:r>
      <w:r>
        <w:rPr>
          <w:spacing w:val="-9"/>
        </w:rPr>
        <w:t xml:space="preserve"> </w:t>
      </w:r>
      <w:r>
        <w:t>1929.</w:t>
      </w:r>
    </w:p>
    <w:p w:rsidR="00801908" w:rsidRDefault="00B95670">
      <w:pPr>
        <w:pStyle w:val="Textoindependiente"/>
        <w:spacing w:line="276" w:lineRule="auto"/>
        <w:ind w:left="840" w:right="119"/>
        <w:jc w:val="both"/>
      </w:pPr>
      <w:r>
        <w:t xml:space="preserve">En el plano político, el año 1930 fue muy duro para el radicalismo. Los efectos de la crisis económica internacional se hicieron sentir en </w:t>
      </w:r>
      <w:r>
        <w:rPr>
          <w:spacing w:val="-3"/>
        </w:rPr>
        <w:t xml:space="preserve">el </w:t>
      </w:r>
      <w:r>
        <w:t>país. Cayeron abruptamente las ganancias de las exportaciones y disminuyeron las reservas de oro. Los saldos de la balanza comercial y la balanza de pagos eran negativos. El gobierno tuvo que reducir los gastos y, en consecuencia, los empleos públicos que acostumbraba a otorgar. El desempleo, el ascenso de los precios y la caída de los ingresos aumentaron, lo que provocó un gran malestar que se tradujo, entre otras cosas, en huelgas. El gobierno comenzó a perder apoyo político. Estos cuestionamientos se concretaron en el golpe de estado de 1930</w:t>
      </w:r>
      <w:r w:rsidR="003063AE">
        <w:t xml:space="preserve"> qu</w:t>
      </w:r>
      <w:r w:rsidR="003063AE" w:rsidRPr="003063AE">
        <w:t xml:space="preserve">e </w:t>
      </w:r>
      <w:r w:rsidR="003063AE">
        <w:t xml:space="preserve">fue </w:t>
      </w:r>
      <w:r w:rsidR="003063AE" w:rsidRPr="003063AE">
        <w:t xml:space="preserve">ejecutado por un grupo de militares y civiles encabezados por el teniente general José Félix </w:t>
      </w:r>
      <w:proofErr w:type="spellStart"/>
      <w:r w:rsidR="003063AE" w:rsidRPr="003063AE">
        <w:t>Uriburu</w:t>
      </w:r>
      <w:proofErr w:type="spellEnd"/>
      <w:r w:rsidR="003063AE" w:rsidRPr="003063AE">
        <w:t>, quien estableció una dictadura.</w:t>
      </w:r>
      <w:r>
        <w:t xml:space="preserve"> </w:t>
      </w:r>
    </w:p>
    <w:p w:rsidR="00801908" w:rsidRDefault="00B95670">
      <w:pPr>
        <w:pStyle w:val="Textoindependiente"/>
        <w:spacing w:line="276" w:lineRule="auto"/>
        <w:ind w:left="840" w:right="113"/>
        <w:jc w:val="both"/>
      </w:pPr>
      <w:r>
        <w:t>Un golpe de estado es un movimiento de fuerza que depone las autoridades que había para reemplazarla por otras. Cuando el cambio de gobierno se produce simplemente a fin de reemplazar los gobernantes, sin buscar transformaciones, o para beneficiar a una oligarquía, se habla de un golpe de estado.</w:t>
      </w:r>
    </w:p>
    <w:p w:rsidR="00801908" w:rsidRDefault="00B95670">
      <w:pPr>
        <w:pStyle w:val="Textoindependiente"/>
        <w:spacing w:before="1"/>
        <w:ind w:left="840"/>
        <w:jc w:val="both"/>
      </w:pPr>
      <w:r>
        <w:t>Los golpes de Estado se caracterizan por ser:</w:t>
      </w:r>
    </w:p>
    <w:p w:rsidR="00801908" w:rsidRDefault="00801908">
      <w:pPr>
        <w:pStyle w:val="Textoindependiente"/>
        <w:spacing w:before="8"/>
        <w:rPr>
          <w:sz w:val="19"/>
        </w:rPr>
      </w:pPr>
    </w:p>
    <w:p w:rsidR="00801908" w:rsidRDefault="00B95670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ind w:hanging="361"/>
      </w:pPr>
      <w:r>
        <w:rPr>
          <w:b/>
        </w:rPr>
        <w:t>Violentos y repentinos</w:t>
      </w:r>
      <w:r>
        <w:t xml:space="preserve">, a menudo ocasionando </w:t>
      </w:r>
      <w:hyperlink r:id="rId6">
        <w:r>
          <w:t xml:space="preserve">muertes </w:t>
        </w:r>
      </w:hyperlink>
      <w:r>
        <w:t>y pérdidas</w:t>
      </w:r>
      <w:r>
        <w:rPr>
          <w:spacing w:val="-23"/>
        </w:rPr>
        <w:t xml:space="preserve"> </w:t>
      </w:r>
      <w:r>
        <w:t>materiales.</w:t>
      </w:r>
    </w:p>
    <w:p w:rsidR="00801908" w:rsidRDefault="00B95670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before="1"/>
        <w:ind w:right="317"/>
      </w:pPr>
      <w:r>
        <w:rPr>
          <w:b/>
        </w:rPr>
        <w:t>Ilegales e inconstitucionales</w:t>
      </w:r>
      <w:r>
        <w:t>, ya que no respetan ningún tipo de normativas legales, sino que actúan por la</w:t>
      </w:r>
      <w:r>
        <w:rPr>
          <w:spacing w:val="-6"/>
        </w:rPr>
        <w:t xml:space="preserve"> </w:t>
      </w:r>
      <w:r>
        <w:t>fuerza.</w:t>
      </w:r>
    </w:p>
    <w:p w:rsidR="00801908" w:rsidRDefault="00801908">
      <w:pPr>
        <w:sectPr w:rsidR="00801908">
          <w:type w:val="continuous"/>
          <w:pgSz w:w="12240" w:h="15840"/>
          <w:pgMar w:top="1380" w:right="1580" w:bottom="280" w:left="1580" w:header="720" w:footer="720" w:gutter="0"/>
          <w:cols w:space="720"/>
        </w:sectPr>
      </w:pPr>
    </w:p>
    <w:p w:rsidR="00801908" w:rsidRDefault="00B95670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before="78"/>
        <w:ind w:right="319"/>
      </w:pPr>
      <w:r>
        <w:rPr>
          <w:b/>
        </w:rPr>
        <w:lastRenderedPageBreak/>
        <w:t>Propinados</w:t>
      </w:r>
      <w:r>
        <w:rPr>
          <w:b/>
          <w:spacing w:val="-5"/>
        </w:rPr>
        <w:t xml:space="preserve"> </w:t>
      </w:r>
      <w:r>
        <w:rPr>
          <w:b/>
        </w:rPr>
        <w:t>por</w:t>
      </w:r>
      <w:r>
        <w:rPr>
          <w:b/>
          <w:spacing w:val="-5"/>
        </w:rPr>
        <w:t xml:space="preserve"> </w:t>
      </w:r>
      <w:r>
        <w:rPr>
          <w:b/>
        </w:rPr>
        <w:t>sectores</w:t>
      </w:r>
      <w:r>
        <w:rPr>
          <w:b/>
          <w:spacing w:val="-5"/>
        </w:rPr>
        <w:t xml:space="preserve"> </w:t>
      </w:r>
      <w:r>
        <w:rPr>
          <w:b/>
        </w:rPr>
        <w:t>poderosos</w:t>
      </w:r>
      <w:r>
        <w:rPr>
          <w:b/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hyperlink r:id="rId7">
        <w:r>
          <w:t>sociedad:</w:t>
        </w:r>
        <w:r>
          <w:rPr>
            <w:spacing w:val="-5"/>
          </w:rPr>
          <w:t xml:space="preserve"> </w:t>
        </w:r>
      </w:hyperlink>
      <w:r>
        <w:t>los</w:t>
      </w:r>
      <w:r>
        <w:rPr>
          <w:spacing w:val="2"/>
        </w:rPr>
        <w:t xml:space="preserve"> </w:t>
      </w:r>
      <w:r>
        <w:t>militares,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cúpula</w:t>
      </w:r>
      <w:r>
        <w:rPr>
          <w:spacing w:val="-3"/>
        </w:rPr>
        <w:t xml:space="preserve"> </w:t>
      </w:r>
      <w:r>
        <w:t>económica,</w:t>
      </w:r>
      <w:r>
        <w:rPr>
          <w:spacing w:val="-5"/>
        </w:rPr>
        <w:t xml:space="preserve"> </w:t>
      </w:r>
      <w:r>
        <w:t>la clase política,</w:t>
      </w:r>
      <w:r>
        <w:rPr>
          <w:spacing w:val="-8"/>
        </w:rPr>
        <w:t xml:space="preserve"> </w:t>
      </w:r>
      <w:r>
        <w:t>etc.</w:t>
      </w:r>
    </w:p>
    <w:p w:rsidR="00801908" w:rsidRDefault="00B95670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ind w:right="395"/>
      </w:pPr>
      <w:r>
        <w:t xml:space="preserve">El mecanismo predilecto para la </w:t>
      </w:r>
      <w:r>
        <w:rPr>
          <w:b/>
        </w:rPr>
        <w:t>instauración de gobiernos de facto</w:t>
      </w:r>
      <w:r>
        <w:t xml:space="preserve">, o sea, </w:t>
      </w:r>
      <w:hyperlink r:id="rId8">
        <w:r>
          <w:t>dictaduras</w:t>
        </w:r>
        <w:r>
          <w:rPr>
            <w:spacing w:val="-30"/>
          </w:rPr>
          <w:t xml:space="preserve"> </w:t>
        </w:r>
      </w:hyperlink>
      <w:r>
        <w:t>o autocracias.</w:t>
      </w:r>
    </w:p>
    <w:p w:rsidR="00801908" w:rsidRDefault="00801908">
      <w:pPr>
        <w:pStyle w:val="Textoindependiente"/>
        <w:spacing w:before="11"/>
      </w:pPr>
    </w:p>
    <w:p w:rsidR="00801908" w:rsidRDefault="00B95670">
      <w:pPr>
        <w:pStyle w:val="Textoindependiente"/>
        <w:ind w:left="840"/>
      </w:pPr>
      <w:r>
        <w:t>Responder:</w:t>
      </w:r>
    </w:p>
    <w:p w:rsidR="00801908" w:rsidRDefault="00801908">
      <w:pPr>
        <w:pStyle w:val="Textoindependiente"/>
        <w:spacing w:before="3"/>
        <w:rPr>
          <w:sz w:val="23"/>
        </w:rPr>
      </w:pPr>
    </w:p>
    <w:p w:rsidR="00801908" w:rsidRDefault="00B95670">
      <w:pPr>
        <w:pStyle w:val="Prrafodelista"/>
        <w:numPr>
          <w:ilvl w:val="4"/>
          <w:numId w:val="3"/>
        </w:numPr>
        <w:tabs>
          <w:tab w:val="left" w:pos="1561"/>
        </w:tabs>
        <w:ind w:right="386"/>
      </w:pPr>
      <w:r>
        <w:t>¿Quién era el presidente de la Argentina hacia 1930 cuando se produce el golpe de</w:t>
      </w:r>
      <w:r>
        <w:rPr>
          <w:spacing w:val="-3"/>
        </w:rPr>
        <w:t xml:space="preserve"> </w:t>
      </w:r>
      <w:r>
        <w:t>estado?</w:t>
      </w:r>
    </w:p>
    <w:p w:rsidR="00801908" w:rsidRDefault="00B95670">
      <w:pPr>
        <w:pStyle w:val="Prrafodelista"/>
        <w:numPr>
          <w:ilvl w:val="4"/>
          <w:numId w:val="3"/>
        </w:numPr>
        <w:tabs>
          <w:tab w:val="left" w:pos="1561"/>
        </w:tabs>
        <w:spacing w:line="264" w:lineRule="exact"/>
        <w:ind w:hanging="361"/>
      </w:pPr>
      <w:r>
        <w:t>¿Cuál era el contexto internacional y nacional en ese</w:t>
      </w:r>
      <w:r>
        <w:rPr>
          <w:spacing w:val="-12"/>
        </w:rPr>
        <w:t xml:space="preserve"> </w:t>
      </w:r>
      <w:r>
        <w:t>momento?</w:t>
      </w:r>
    </w:p>
    <w:p w:rsidR="00801908" w:rsidRDefault="00B95670">
      <w:pPr>
        <w:pStyle w:val="Prrafodelista"/>
        <w:numPr>
          <w:ilvl w:val="4"/>
          <w:numId w:val="3"/>
        </w:numPr>
        <w:tabs>
          <w:tab w:val="left" w:pos="1561"/>
        </w:tabs>
        <w:spacing w:before="1"/>
        <w:ind w:hanging="361"/>
      </w:pPr>
      <w:r>
        <w:t>¿Qué es un golpe de</w:t>
      </w:r>
      <w:r>
        <w:rPr>
          <w:spacing w:val="-11"/>
        </w:rPr>
        <w:t xml:space="preserve"> </w:t>
      </w:r>
      <w:r>
        <w:t>estado?</w:t>
      </w:r>
    </w:p>
    <w:p w:rsidR="00801908" w:rsidRDefault="00B95670">
      <w:pPr>
        <w:pStyle w:val="Prrafodelista"/>
        <w:numPr>
          <w:ilvl w:val="4"/>
          <w:numId w:val="3"/>
        </w:numPr>
        <w:tabs>
          <w:tab w:val="left" w:pos="1561"/>
        </w:tabs>
        <w:ind w:hanging="361"/>
      </w:pPr>
      <w:r>
        <w:t>¿Cuáles son sus</w:t>
      </w:r>
      <w:r>
        <w:rPr>
          <w:spacing w:val="-8"/>
        </w:rPr>
        <w:t xml:space="preserve"> </w:t>
      </w:r>
      <w:r>
        <w:t>características?</w:t>
      </w:r>
    </w:p>
    <w:p w:rsidR="00801908" w:rsidRDefault="00B95670">
      <w:pPr>
        <w:pStyle w:val="Prrafodelista"/>
        <w:numPr>
          <w:ilvl w:val="4"/>
          <w:numId w:val="3"/>
        </w:numPr>
        <w:tabs>
          <w:tab w:val="left" w:pos="1561"/>
        </w:tabs>
        <w:ind w:hanging="361"/>
      </w:pPr>
      <w:r>
        <w:t>¿Quiénes toman el poder hacia</w:t>
      </w:r>
      <w:r>
        <w:rPr>
          <w:spacing w:val="-10"/>
        </w:rPr>
        <w:t xml:space="preserve"> </w:t>
      </w:r>
      <w:r>
        <w:t>1930?</w:t>
      </w:r>
    </w:p>
    <w:p w:rsidR="00801908" w:rsidRDefault="00801908">
      <w:pPr>
        <w:pStyle w:val="Textoindependiente"/>
      </w:pPr>
    </w:p>
    <w:p w:rsidR="00801908" w:rsidRDefault="00B95670">
      <w:pPr>
        <w:pStyle w:val="Ttulo1"/>
        <w:spacing w:before="1"/>
        <w:ind w:left="840"/>
      </w:pPr>
      <w:r>
        <w:rPr>
          <w:u w:val="single"/>
        </w:rPr>
        <w:t>ACTIVIDAD 2:</w:t>
      </w:r>
    </w:p>
    <w:p w:rsidR="00801908" w:rsidRDefault="00801908">
      <w:pPr>
        <w:pStyle w:val="Textoindependiente"/>
        <w:spacing w:before="2"/>
        <w:rPr>
          <w:b/>
          <w:sz w:val="24"/>
        </w:rPr>
      </w:pPr>
    </w:p>
    <w:p w:rsidR="00801908" w:rsidRDefault="00B95670">
      <w:pPr>
        <w:pStyle w:val="Prrafodelista"/>
        <w:numPr>
          <w:ilvl w:val="0"/>
          <w:numId w:val="1"/>
        </w:numPr>
        <w:tabs>
          <w:tab w:val="left" w:pos="1201"/>
        </w:tabs>
        <w:spacing w:before="56" w:line="276" w:lineRule="auto"/>
        <w:ind w:right="133"/>
      </w:pPr>
      <w:r>
        <w:t xml:space="preserve">Ver el video Derrocamiento de H. Yrigoyen _ Escenas de la historia de un país Golpe de Estado de 1930. </w:t>
      </w:r>
      <w:r>
        <w:rPr>
          <w:rFonts w:ascii="Arial" w:hAnsi="Arial"/>
        </w:rPr>
        <w:t>En el siguiente link:</w:t>
      </w:r>
      <w:r w:rsidR="0052149F">
        <w:t xml:space="preserve"> </w:t>
      </w:r>
    </w:p>
    <w:p w:rsidR="0052149F" w:rsidRPr="0052149F" w:rsidRDefault="006248A0" w:rsidP="0052149F">
      <w:pPr>
        <w:pStyle w:val="Prrafodelista"/>
        <w:tabs>
          <w:tab w:val="left" w:pos="1201"/>
        </w:tabs>
        <w:spacing w:before="56" w:line="276" w:lineRule="auto"/>
        <w:ind w:left="1200" w:right="133" w:firstLine="0"/>
        <w:rPr>
          <w:color w:val="0070C0"/>
        </w:rPr>
      </w:pPr>
      <w:hyperlink r:id="rId9" w:history="1">
        <w:r w:rsidRPr="00117268">
          <w:rPr>
            <w:rStyle w:val="Hipervnculo"/>
          </w:rPr>
          <w:t>https://www.youtube.com/watch?v=9BLoKinXm8U</w:t>
        </w:r>
      </w:hyperlink>
      <w:r>
        <w:rPr>
          <w:color w:val="0070C0"/>
        </w:rPr>
        <w:t xml:space="preserve">.  </w:t>
      </w:r>
      <w:bookmarkStart w:id="0" w:name="_GoBack"/>
      <w:r w:rsidRPr="006248A0">
        <w:rPr>
          <w:b/>
        </w:rPr>
        <w:t>Y R</w:t>
      </w:r>
      <w:bookmarkEnd w:id="0"/>
      <w:r w:rsidRPr="006248A0">
        <w:rPr>
          <w:b/>
        </w:rPr>
        <w:t>ESPONDER:</w:t>
      </w:r>
    </w:p>
    <w:p w:rsidR="00801908" w:rsidRDefault="00B95670">
      <w:pPr>
        <w:pStyle w:val="Prrafodelista"/>
        <w:numPr>
          <w:ilvl w:val="0"/>
          <w:numId w:val="1"/>
        </w:numPr>
        <w:tabs>
          <w:tab w:val="left" w:pos="1201"/>
        </w:tabs>
        <w:ind w:hanging="361"/>
      </w:pPr>
      <w:r>
        <w:t>Explicar ¿cómo logró acceder Hipólito Yrigoyen al</w:t>
      </w:r>
      <w:r>
        <w:rPr>
          <w:spacing w:val="-20"/>
        </w:rPr>
        <w:t xml:space="preserve"> </w:t>
      </w:r>
      <w:r>
        <w:t>poder?</w:t>
      </w:r>
    </w:p>
    <w:p w:rsidR="00801908" w:rsidRDefault="00B95670">
      <w:pPr>
        <w:pStyle w:val="Prrafodelista"/>
        <w:numPr>
          <w:ilvl w:val="0"/>
          <w:numId w:val="1"/>
        </w:numPr>
        <w:tabs>
          <w:tab w:val="left" w:pos="1201"/>
        </w:tabs>
        <w:spacing w:before="38" w:line="278" w:lineRule="auto"/>
        <w:ind w:right="381"/>
      </w:pPr>
      <w:r>
        <w:t>¿Cuáles son los grupos opositores que querían destituir a Yrigoyen del poder,</w:t>
      </w:r>
      <w:r>
        <w:rPr>
          <w:spacing w:val="-34"/>
        </w:rPr>
        <w:t xml:space="preserve"> </w:t>
      </w:r>
      <w:r>
        <w:t>cuáles eran sus</w:t>
      </w:r>
      <w:r>
        <w:rPr>
          <w:spacing w:val="-7"/>
        </w:rPr>
        <w:t xml:space="preserve"> </w:t>
      </w:r>
      <w:r>
        <w:t>fundamentos?</w:t>
      </w:r>
    </w:p>
    <w:p w:rsidR="00801908" w:rsidRDefault="00B95670">
      <w:pPr>
        <w:pStyle w:val="Prrafodelista"/>
        <w:numPr>
          <w:ilvl w:val="0"/>
          <w:numId w:val="1"/>
        </w:numPr>
        <w:tabs>
          <w:tab w:val="left" w:pos="1201"/>
        </w:tabs>
        <w:spacing w:line="265" w:lineRule="exact"/>
        <w:ind w:hanging="361"/>
      </w:pPr>
      <w:r>
        <w:t>¿Cuál era la única vía para desalojarlo del poder y por</w:t>
      </w:r>
      <w:r>
        <w:rPr>
          <w:spacing w:val="-18"/>
        </w:rPr>
        <w:t xml:space="preserve"> </w:t>
      </w:r>
      <w:r>
        <w:t>qué?</w:t>
      </w:r>
    </w:p>
    <w:p w:rsidR="00801908" w:rsidRDefault="00B95670">
      <w:pPr>
        <w:pStyle w:val="Prrafodelista"/>
        <w:numPr>
          <w:ilvl w:val="0"/>
          <w:numId w:val="1"/>
        </w:numPr>
        <w:tabs>
          <w:tab w:val="left" w:pos="1201"/>
        </w:tabs>
        <w:spacing w:before="39" w:line="278" w:lineRule="auto"/>
        <w:ind w:right="393"/>
      </w:pPr>
      <w:r>
        <w:t>Explicar ¿por qué se considera que el golpe de estado de 1930 marca el quiebre del orden constitucional a lo largo de la vida política</w:t>
      </w:r>
      <w:r>
        <w:rPr>
          <w:spacing w:val="-21"/>
        </w:rPr>
        <w:t xml:space="preserve"> </w:t>
      </w:r>
      <w:r>
        <w:t>Argentina?</w:t>
      </w:r>
    </w:p>
    <w:sectPr w:rsidR="00801908">
      <w:pgSz w:w="12240" w:h="15840"/>
      <w:pgMar w:top="134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34B4"/>
    <w:multiLevelType w:val="hybridMultilevel"/>
    <w:tmpl w:val="5BAAEAC2"/>
    <w:lvl w:ilvl="0" w:tplc="951611E0">
      <w:start w:val="1"/>
      <w:numFmt w:val="decimal"/>
      <w:lvlText w:val="%1)"/>
      <w:lvlJc w:val="left"/>
      <w:pPr>
        <w:ind w:left="120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s-ES" w:bidi="es-ES"/>
      </w:rPr>
    </w:lvl>
    <w:lvl w:ilvl="1" w:tplc="0BC62BD6">
      <w:numFmt w:val="bullet"/>
      <w:lvlText w:val="•"/>
      <w:lvlJc w:val="left"/>
      <w:pPr>
        <w:ind w:left="1988" w:hanging="360"/>
      </w:pPr>
      <w:rPr>
        <w:rFonts w:hint="default"/>
        <w:lang w:val="es-ES" w:eastAsia="es-ES" w:bidi="es-ES"/>
      </w:rPr>
    </w:lvl>
    <w:lvl w:ilvl="2" w:tplc="3E1294A6">
      <w:numFmt w:val="bullet"/>
      <w:lvlText w:val="•"/>
      <w:lvlJc w:val="left"/>
      <w:pPr>
        <w:ind w:left="2776" w:hanging="360"/>
      </w:pPr>
      <w:rPr>
        <w:rFonts w:hint="default"/>
        <w:lang w:val="es-ES" w:eastAsia="es-ES" w:bidi="es-ES"/>
      </w:rPr>
    </w:lvl>
    <w:lvl w:ilvl="3" w:tplc="1F12801A">
      <w:numFmt w:val="bullet"/>
      <w:lvlText w:val="•"/>
      <w:lvlJc w:val="left"/>
      <w:pPr>
        <w:ind w:left="3564" w:hanging="360"/>
      </w:pPr>
      <w:rPr>
        <w:rFonts w:hint="default"/>
        <w:lang w:val="es-ES" w:eastAsia="es-ES" w:bidi="es-ES"/>
      </w:rPr>
    </w:lvl>
    <w:lvl w:ilvl="4" w:tplc="C6E280FA">
      <w:numFmt w:val="bullet"/>
      <w:lvlText w:val="•"/>
      <w:lvlJc w:val="left"/>
      <w:pPr>
        <w:ind w:left="4352" w:hanging="360"/>
      </w:pPr>
      <w:rPr>
        <w:rFonts w:hint="default"/>
        <w:lang w:val="es-ES" w:eastAsia="es-ES" w:bidi="es-ES"/>
      </w:rPr>
    </w:lvl>
    <w:lvl w:ilvl="5" w:tplc="7CB468EA">
      <w:numFmt w:val="bullet"/>
      <w:lvlText w:val="•"/>
      <w:lvlJc w:val="left"/>
      <w:pPr>
        <w:ind w:left="5140" w:hanging="360"/>
      </w:pPr>
      <w:rPr>
        <w:rFonts w:hint="default"/>
        <w:lang w:val="es-ES" w:eastAsia="es-ES" w:bidi="es-ES"/>
      </w:rPr>
    </w:lvl>
    <w:lvl w:ilvl="6" w:tplc="507617F2">
      <w:numFmt w:val="bullet"/>
      <w:lvlText w:val="•"/>
      <w:lvlJc w:val="left"/>
      <w:pPr>
        <w:ind w:left="5928" w:hanging="360"/>
      </w:pPr>
      <w:rPr>
        <w:rFonts w:hint="default"/>
        <w:lang w:val="es-ES" w:eastAsia="es-ES" w:bidi="es-ES"/>
      </w:rPr>
    </w:lvl>
    <w:lvl w:ilvl="7" w:tplc="0E902FFC">
      <w:numFmt w:val="bullet"/>
      <w:lvlText w:val="•"/>
      <w:lvlJc w:val="left"/>
      <w:pPr>
        <w:ind w:left="6716" w:hanging="360"/>
      </w:pPr>
      <w:rPr>
        <w:rFonts w:hint="default"/>
        <w:lang w:val="es-ES" w:eastAsia="es-ES" w:bidi="es-ES"/>
      </w:rPr>
    </w:lvl>
    <w:lvl w:ilvl="8" w:tplc="4770057A">
      <w:numFmt w:val="bullet"/>
      <w:lvlText w:val="•"/>
      <w:lvlJc w:val="left"/>
      <w:pPr>
        <w:ind w:left="7504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C0E16E5"/>
    <w:multiLevelType w:val="hybridMultilevel"/>
    <w:tmpl w:val="0C825D64"/>
    <w:lvl w:ilvl="0" w:tplc="5770CD0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s-ES" w:bidi="es-ES"/>
      </w:rPr>
    </w:lvl>
    <w:lvl w:ilvl="1" w:tplc="619AC582">
      <w:numFmt w:val="bullet"/>
      <w:lvlText w:val="•"/>
      <w:lvlJc w:val="left"/>
      <w:pPr>
        <w:ind w:left="1664" w:hanging="360"/>
      </w:pPr>
      <w:rPr>
        <w:rFonts w:hint="default"/>
        <w:lang w:val="es-ES" w:eastAsia="es-ES" w:bidi="es-ES"/>
      </w:rPr>
    </w:lvl>
    <w:lvl w:ilvl="2" w:tplc="A2644586">
      <w:numFmt w:val="bullet"/>
      <w:lvlText w:val="•"/>
      <w:lvlJc w:val="left"/>
      <w:pPr>
        <w:ind w:left="2488" w:hanging="360"/>
      </w:pPr>
      <w:rPr>
        <w:rFonts w:hint="default"/>
        <w:lang w:val="es-ES" w:eastAsia="es-ES" w:bidi="es-ES"/>
      </w:rPr>
    </w:lvl>
    <w:lvl w:ilvl="3" w:tplc="BAE8EE20">
      <w:numFmt w:val="bullet"/>
      <w:lvlText w:val="•"/>
      <w:lvlJc w:val="left"/>
      <w:pPr>
        <w:ind w:left="3312" w:hanging="360"/>
      </w:pPr>
      <w:rPr>
        <w:rFonts w:hint="default"/>
        <w:lang w:val="es-ES" w:eastAsia="es-ES" w:bidi="es-ES"/>
      </w:rPr>
    </w:lvl>
    <w:lvl w:ilvl="4" w:tplc="D366AC44">
      <w:numFmt w:val="bullet"/>
      <w:lvlText w:val="•"/>
      <w:lvlJc w:val="left"/>
      <w:pPr>
        <w:ind w:left="4136" w:hanging="360"/>
      </w:pPr>
      <w:rPr>
        <w:rFonts w:hint="default"/>
        <w:lang w:val="es-ES" w:eastAsia="es-ES" w:bidi="es-ES"/>
      </w:rPr>
    </w:lvl>
    <w:lvl w:ilvl="5" w:tplc="30D611BE">
      <w:numFmt w:val="bullet"/>
      <w:lvlText w:val="•"/>
      <w:lvlJc w:val="left"/>
      <w:pPr>
        <w:ind w:left="4960" w:hanging="360"/>
      </w:pPr>
      <w:rPr>
        <w:rFonts w:hint="default"/>
        <w:lang w:val="es-ES" w:eastAsia="es-ES" w:bidi="es-ES"/>
      </w:rPr>
    </w:lvl>
    <w:lvl w:ilvl="6" w:tplc="13B0BD14">
      <w:numFmt w:val="bullet"/>
      <w:lvlText w:val="•"/>
      <w:lvlJc w:val="left"/>
      <w:pPr>
        <w:ind w:left="5784" w:hanging="360"/>
      </w:pPr>
      <w:rPr>
        <w:rFonts w:hint="default"/>
        <w:lang w:val="es-ES" w:eastAsia="es-ES" w:bidi="es-ES"/>
      </w:rPr>
    </w:lvl>
    <w:lvl w:ilvl="7" w:tplc="2C80B6A4">
      <w:numFmt w:val="bullet"/>
      <w:lvlText w:val="•"/>
      <w:lvlJc w:val="left"/>
      <w:pPr>
        <w:ind w:left="6608" w:hanging="360"/>
      </w:pPr>
      <w:rPr>
        <w:rFonts w:hint="default"/>
        <w:lang w:val="es-ES" w:eastAsia="es-ES" w:bidi="es-ES"/>
      </w:rPr>
    </w:lvl>
    <w:lvl w:ilvl="8" w:tplc="2AAA2910">
      <w:numFmt w:val="bullet"/>
      <w:lvlText w:val="•"/>
      <w:lvlJc w:val="left"/>
      <w:pPr>
        <w:ind w:left="7432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C6E571D"/>
    <w:multiLevelType w:val="multilevel"/>
    <w:tmpl w:val="0004F1B2"/>
    <w:lvl w:ilvl="0">
      <w:start w:val="5"/>
      <w:numFmt w:val="upperLetter"/>
      <w:lvlText w:val="%1"/>
      <w:lvlJc w:val="left"/>
      <w:pPr>
        <w:ind w:left="599" w:hanging="480"/>
      </w:pPr>
      <w:rPr>
        <w:rFonts w:hint="default"/>
        <w:lang w:val="es-ES" w:eastAsia="es-ES" w:bidi="es-ES"/>
      </w:rPr>
    </w:lvl>
    <w:lvl w:ilvl="1">
      <w:start w:val="5"/>
      <w:numFmt w:val="upperLetter"/>
      <w:lvlText w:val="%1.%2"/>
      <w:lvlJc w:val="left"/>
      <w:pPr>
        <w:ind w:left="599" w:hanging="480"/>
      </w:pPr>
      <w:rPr>
        <w:rFonts w:hint="default"/>
        <w:lang w:val="es-ES" w:eastAsia="es-ES" w:bidi="es-ES"/>
      </w:rPr>
    </w:lvl>
    <w:lvl w:ilvl="2">
      <w:start w:val="19"/>
      <w:numFmt w:val="upperLetter"/>
      <w:lvlText w:val="%1.%2.%3"/>
      <w:lvlJc w:val="left"/>
      <w:pPr>
        <w:ind w:left="599" w:hanging="480"/>
      </w:pPr>
      <w:rPr>
        <w:rFonts w:ascii="Calibri" w:eastAsia="Calibri" w:hAnsi="Calibri" w:cs="Calibri" w:hint="default"/>
        <w:b/>
        <w:bCs/>
        <w:spacing w:val="-3"/>
        <w:w w:val="100"/>
        <w:sz w:val="22"/>
        <w:szCs w:val="22"/>
        <w:lang w:val="es-ES" w:eastAsia="es-ES" w:bidi="es-ES"/>
      </w:rPr>
    </w:lvl>
    <w:lvl w:ilvl="3">
      <w:start w:val="1"/>
      <w:numFmt w:val="decimal"/>
      <w:lvlText w:val="%4)"/>
      <w:lvlJc w:val="left"/>
      <w:pPr>
        <w:ind w:left="840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s-ES" w:bidi="es-ES"/>
      </w:rPr>
    </w:lvl>
    <w:lvl w:ilvl="4">
      <w:start w:val="1"/>
      <w:numFmt w:val="decimal"/>
      <w:lvlText w:val="%5)"/>
      <w:lvlJc w:val="left"/>
      <w:pPr>
        <w:ind w:left="156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s-ES" w:bidi="es-ES"/>
      </w:rPr>
    </w:lvl>
    <w:lvl w:ilvl="5">
      <w:numFmt w:val="bullet"/>
      <w:lvlText w:val="•"/>
      <w:lvlJc w:val="left"/>
      <w:pPr>
        <w:ind w:left="4380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320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260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200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08"/>
    <w:rsid w:val="003063AE"/>
    <w:rsid w:val="0052149F"/>
    <w:rsid w:val="006248A0"/>
    <w:rsid w:val="007A0E5F"/>
    <w:rsid w:val="00801908"/>
    <w:rsid w:val="00B95670"/>
    <w:rsid w:val="00B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B30D50"/>
  <w15:docId w15:val="{6D6C01CA-4A77-4987-95DE-0C9D696A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56"/>
      <w:ind w:left="1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248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dictadur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cepto.de/socied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cepto.de/muerte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orechaco2007@hot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BLoKinXm8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7</cp:revision>
  <dcterms:created xsi:type="dcterms:W3CDTF">2020-11-21T03:01:00Z</dcterms:created>
  <dcterms:modified xsi:type="dcterms:W3CDTF">2021-05-12T16:03:00Z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2020-11-21T00:00:00Z</vt:filetime>
  </property>
</Properties>
</file>