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CF" w:rsidRPr="001E217D" w:rsidRDefault="006F248C">
      <w:pPr>
        <w:rPr>
          <w:rStyle w:val="fontstyle21"/>
          <w:rFonts w:asciiTheme="minorHAnsi" w:hAnsiTheme="minorHAnsi"/>
          <w:color w:val="0000FF"/>
        </w:rPr>
      </w:pPr>
      <w:r w:rsidRPr="001E217D">
        <w:rPr>
          <w:rStyle w:val="fontstyle01"/>
          <w:rFonts w:asciiTheme="minorHAnsi" w:hAnsiTheme="minorHAnsi"/>
        </w:rPr>
        <w:t>EES N° 75 “Julio Cortázar”</w:t>
      </w:r>
      <w:r w:rsidRPr="001E217D">
        <w:rPr>
          <w:b/>
          <w:bCs/>
          <w:color w:val="000000"/>
        </w:rPr>
        <w:br/>
      </w:r>
      <w:r w:rsidRPr="001E217D">
        <w:rPr>
          <w:rStyle w:val="fontstyle01"/>
          <w:rFonts w:asciiTheme="minorHAnsi" w:hAnsiTheme="minorHAnsi"/>
        </w:rPr>
        <w:t xml:space="preserve">Espacio curricular: </w:t>
      </w:r>
      <w:r w:rsidRPr="001E217D">
        <w:rPr>
          <w:rStyle w:val="fontstyle21"/>
          <w:rFonts w:asciiTheme="minorHAnsi" w:hAnsiTheme="minorHAnsi"/>
        </w:rPr>
        <w:t>Cs Naturales: Física</w:t>
      </w:r>
      <w:r w:rsidRPr="001E217D">
        <w:rPr>
          <w:color w:val="000000"/>
        </w:rPr>
        <w:br/>
      </w:r>
      <w:r w:rsidRPr="001E217D">
        <w:rPr>
          <w:rStyle w:val="fontstyle01"/>
          <w:rFonts w:asciiTheme="minorHAnsi" w:hAnsiTheme="minorHAnsi"/>
        </w:rPr>
        <w:t xml:space="preserve">Profesoras: </w:t>
      </w:r>
      <w:bookmarkStart w:id="0" w:name="_GoBack"/>
      <w:bookmarkEnd w:id="0"/>
      <w:r w:rsidR="001E217D">
        <w:rPr>
          <w:rStyle w:val="fontstyle21"/>
          <w:rFonts w:asciiTheme="minorHAnsi" w:hAnsiTheme="minorHAnsi"/>
        </w:rPr>
        <w:t>Oviedo, Sonia        4° 2da</w:t>
      </w:r>
    </w:p>
    <w:p w:rsidR="006F248C" w:rsidRDefault="006F248C">
      <w:pPr>
        <w:rPr>
          <w:rStyle w:val="fontstyle21"/>
          <w:color w:val="0000FF"/>
        </w:rPr>
      </w:pPr>
    </w:p>
    <w:p w:rsidR="001E217D" w:rsidRDefault="006F248C">
      <w:pPr>
        <w:rPr>
          <w:rStyle w:val="fontstyle01"/>
          <w:rFonts w:asciiTheme="minorHAnsi" w:hAnsiTheme="minorHAnsi"/>
        </w:rPr>
      </w:pPr>
      <w:r w:rsidRPr="001E217D">
        <w:rPr>
          <w:rStyle w:val="fontstyle01"/>
          <w:rFonts w:asciiTheme="minorHAnsi" w:hAnsiTheme="minorHAnsi"/>
        </w:rPr>
        <w:t>La Cinemática</w:t>
      </w:r>
    </w:p>
    <w:p w:rsidR="006F248C" w:rsidRDefault="006F248C">
      <w:pPr>
        <w:rPr>
          <w:rStyle w:val="fontstyle21"/>
          <w:rFonts w:asciiTheme="minorHAnsi" w:hAnsiTheme="minorHAnsi"/>
        </w:rPr>
      </w:pPr>
      <w:r w:rsidRPr="001E217D">
        <w:rPr>
          <w:b/>
          <w:bCs/>
          <w:color w:val="000000"/>
        </w:rPr>
        <w:br/>
      </w:r>
      <w:r w:rsidRPr="001E217D">
        <w:rPr>
          <w:rStyle w:val="fontstyle01"/>
          <w:rFonts w:asciiTheme="minorHAnsi" w:hAnsiTheme="minorHAnsi"/>
        </w:rPr>
        <w:t>Actividad 1:</w:t>
      </w:r>
      <w:r w:rsidRPr="001E217D">
        <w:rPr>
          <w:b/>
          <w:bCs/>
          <w:color w:val="000000"/>
        </w:rPr>
        <w:br/>
      </w:r>
      <w:r w:rsidRPr="001E217D">
        <w:rPr>
          <w:rStyle w:val="fontstyle01"/>
          <w:rFonts w:asciiTheme="minorHAnsi" w:hAnsiTheme="minorHAnsi"/>
        </w:rPr>
        <w:t>Completa las oraciones:</w:t>
      </w:r>
      <w:r w:rsidRPr="001E217D">
        <w:rPr>
          <w:b/>
          <w:bCs/>
          <w:color w:val="000000"/>
        </w:rPr>
        <w:br/>
      </w:r>
      <w:r w:rsidRPr="001E217D">
        <w:rPr>
          <w:rStyle w:val="fontstyle21"/>
          <w:rFonts w:asciiTheme="minorHAnsi" w:hAnsiTheme="minorHAnsi"/>
        </w:rPr>
        <w:t>Es la rama de la Física que estudia los cuerpos en movimiento, sin importarle las causas</w:t>
      </w:r>
      <w:r w:rsidRPr="001E217D">
        <w:rPr>
          <w:color w:val="000000"/>
        </w:rPr>
        <w:br/>
      </w:r>
      <w:r w:rsidRPr="001E217D">
        <w:rPr>
          <w:rStyle w:val="fontstyle21"/>
          <w:rFonts w:asciiTheme="minorHAnsi" w:hAnsiTheme="minorHAnsi"/>
        </w:rPr>
        <w:t>que lo producen.</w:t>
      </w:r>
      <w:r w:rsidRPr="001E217D">
        <w:rPr>
          <w:color w:val="000000"/>
        </w:rPr>
        <w:br/>
      </w:r>
      <w:r w:rsidRPr="001E217D">
        <w:rPr>
          <w:rStyle w:val="fontstyle21"/>
          <w:rFonts w:asciiTheme="minorHAnsi" w:hAnsiTheme="minorHAnsi"/>
        </w:rPr>
        <w:t>Imagina un libro apoyado sobre una mesa. Si tú quieres que el libro se mueva tienes que</w:t>
      </w:r>
      <w:r w:rsidRPr="001E217D">
        <w:rPr>
          <w:color w:val="000000"/>
        </w:rPr>
        <w:br/>
      </w:r>
      <w:r w:rsidRPr="001E217D">
        <w:rPr>
          <w:rStyle w:val="fontstyle21"/>
          <w:rFonts w:asciiTheme="minorHAnsi" w:hAnsiTheme="minorHAnsi"/>
        </w:rPr>
        <w:t>aplicarle una………………….¡Pues sí, las causas del movimiento son siempre las ……… !</w:t>
      </w:r>
      <w:r w:rsidRPr="001E217D">
        <w:rPr>
          <w:color w:val="000000"/>
        </w:rPr>
        <w:br/>
      </w:r>
      <w:r w:rsidRPr="001E217D">
        <w:rPr>
          <w:rStyle w:val="fontstyle21"/>
          <w:rFonts w:asciiTheme="minorHAnsi" w:hAnsiTheme="minorHAnsi"/>
        </w:rPr>
        <w:t>¿Puedes dar una definición de movimiento? Un cuerpo se mueve</w:t>
      </w:r>
      <w:r w:rsidR="001E217D">
        <w:rPr>
          <w:rStyle w:val="fontstyle21"/>
          <w:rFonts w:asciiTheme="minorHAnsi" w:hAnsiTheme="minorHAnsi"/>
        </w:rPr>
        <w:t xml:space="preserve"> cuando…………..</w:t>
      </w:r>
    </w:p>
    <w:p w:rsidR="001E217D" w:rsidRDefault="001E217D">
      <w:pPr>
        <w:rPr>
          <w:rStyle w:val="fontstyle21"/>
          <w:rFonts w:asciiTheme="minorHAnsi" w:hAnsiTheme="minorHAnsi"/>
        </w:rPr>
      </w:pPr>
      <w:r>
        <w:rPr>
          <w:rStyle w:val="fontstyle21"/>
          <w:rFonts w:asciiTheme="minorHAnsi" w:hAnsiTheme="minorHAnsi"/>
        </w:rPr>
        <w:t>Actividad 2: Anotar las definiciones de:</w:t>
      </w:r>
    </w:p>
    <w:p w:rsidR="001E217D" w:rsidRPr="001E217D" w:rsidRDefault="001E217D">
      <w:pPr>
        <w:rPr>
          <w:rStyle w:val="fontstyle21"/>
          <w:rFonts w:asciiTheme="minorHAnsi" w:hAnsiTheme="minorHAnsi"/>
        </w:rPr>
      </w:pPr>
    </w:p>
    <w:p w:rsidR="0028073E" w:rsidRDefault="006F248C">
      <w:pPr>
        <w:rPr>
          <w:rStyle w:val="fontstyle01"/>
          <w:rFonts w:asciiTheme="minorHAnsi" w:hAnsiTheme="minorHAnsi"/>
        </w:rPr>
      </w:pPr>
      <w:r w:rsidRPr="001E217D">
        <w:rPr>
          <w:rStyle w:val="fontstyle01"/>
          <w:rFonts w:asciiTheme="minorHAnsi" w:hAnsiTheme="minorHAnsi"/>
        </w:rPr>
        <w:t>Movimiento:</w:t>
      </w:r>
    </w:p>
    <w:p w:rsidR="0028073E" w:rsidRDefault="006F248C">
      <w:pPr>
        <w:rPr>
          <w:rStyle w:val="fontstyle11"/>
          <w:rFonts w:asciiTheme="minorHAnsi" w:hAnsiTheme="minorHAnsi"/>
        </w:rPr>
      </w:pPr>
      <w:r w:rsidRPr="001E217D">
        <w:rPr>
          <w:b/>
          <w:bCs/>
          <w:color w:val="000000"/>
        </w:rPr>
        <w:br/>
      </w:r>
      <w:r w:rsidRPr="001E217D">
        <w:rPr>
          <w:rStyle w:val="fontstyle01"/>
          <w:rFonts w:asciiTheme="minorHAnsi" w:hAnsiTheme="minorHAnsi"/>
        </w:rPr>
        <w:t>Trayectoria:</w:t>
      </w:r>
      <w:r w:rsidRPr="001E217D">
        <w:rPr>
          <w:b/>
          <w:bCs/>
          <w:color w:val="000000"/>
        </w:rPr>
        <w:br/>
      </w:r>
      <w:r w:rsidRPr="001E217D">
        <w:rPr>
          <w:rStyle w:val="fontstyle01"/>
          <w:rFonts w:asciiTheme="minorHAnsi" w:hAnsiTheme="minorHAnsi"/>
        </w:rPr>
        <w:t>Desplazamiento:</w:t>
      </w:r>
      <w:r w:rsidRPr="001E217D">
        <w:rPr>
          <w:b/>
          <w:bCs/>
          <w:color w:val="000000"/>
        </w:rPr>
        <w:br/>
      </w:r>
      <w:r w:rsidRPr="001E217D">
        <w:rPr>
          <w:rStyle w:val="fontstyle11"/>
          <w:rFonts w:asciiTheme="minorHAnsi" w:hAnsiTheme="minorHAnsi"/>
        </w:rPr>
        <w:t xml:space="preserve">De ahora en más, llamaremos </w:t>
      </w:r>
      <w:r w:rsidRPr="001E217D">
        <w:rPr>
          <w:rStyle w:val="fontstyle01"/>
          <w:rFonts w:asciiTheme="minorHAnsi" w:hAnsiTheme="minorHAnsi"/>
        </w:rPr>
        <w:t xml:space="preserve">móvil </w:t>
      </w:r>
      <w:r w:rsidRPr="001E217D">
        <w:rPr>
          <w:rStyle w:val="fontstyle11"/>
          <w:rFonts w:asciiTheme="minorHAnsi" w:hAnsiTheme="minorHAnsi"/>
        </w:rPr>
        <w:t>a todo cuerpo en movimiento.</w:t>
      </w:r>
      <w:r w:rsidR="0028073E">
        <w:rPr>
          <w:rStyle w:val="fontstyle11"/>
          <w:rFonts w:asciiTheme="minorHAnsi" w:hAnsiTheme="minorHAnsi"/>
        </w:rPr>
        <w:t xml:space="preserve"> </w:t>
      </w:r>
    </w:p>
    <w:p w:rsidR="0028073E" w:rsidRDefault="0028073E">
      <w:pPr>
        <w:rPr>
          <w:rStyle w:val="fontstyle11"/>
          <w:rFonts w:asciiTheme="minorHAnsi" w:hAnsiTheme="minorHAnsi"/>
        </w:rPr>
      </w:pPr>
      <w:r>
        <w:rPr>
          <w:rStyle w:val="fontstyle11"/>
          <w:rFonts w:asciiTheme="minorHAnsi" w:hAnsiTheme="minorHAnsi"/>
        </w:rPr>
        <w:t>Actividad n°3: Dar 4 ejemplos de móviles</w:t>
      </w:r>
    </w:p>
    <w:p w:rsidR="0028073E" w:rsidRPr="001E217D" w:rsidRDefault="0028073E"/>
    <w:sectPr w:rsidR="0028073E" w:rsidRPr="001E2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8C"/>
    <w:rsid w:val="00056FCF"/>
    <w:rsid w:val="001E217D"/>
    <w:rsid w:val="0028073E"/>
    <w:rsid w:val="006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F248C"/>
    <w:rPr>
      <w:rFonts w:ascii="LiberationSans-Bold" w:hAnsi="LiberationSans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F248C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F248C"/>
    <w:rPr>
      <w:color w:val="0000FF" w:themeColor="hyperlink"/>
      <w:u w:val="single"/>
    </w:rPr>
  </w:style>
  <w:style w:type="character" w:customStyle="1" w:styleId="fontstyle11">
    <w:name w:val="fontstyle11"/>
    <w:basedOn w:val="Fuentedeprrafopredeter"/>
    <w:rsid w:val="006F248C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F248C"/>
    <w:rPr>
      <w:rFonts w:ascii="LiberationSans-Bold" w:hAnsi="LiberationSans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F248C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F248C"/>
    <w:rPr>
      <w:color w:val="0000FF" w:themeColor="hyperlink"/>
      <w:u w:val="single"/>
    </w:rPr>
  </w:style>
  <w:style w:type="character" w:customStyle="1" w:styleId="fontstyle11">
    <w:name w:val="fontstyle11"/>
    <w:basedOn w:val="Fuentedeprrafopredeter"/>
    <w:rsid w:val="006F248C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2021-05-07T11:50:00Z</dcterms:created>
  <dcterms:modified xsi:type="dcterms:W3CDTF">2021-05-07T12:13:00Z</dcterms:modified>
</cp:coreProperties>
</file>