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4472" w14:textId="77777777" w:rsidR="00931BF6" w:rsidRPr="003D1C46" w:rsidRDefault="00931BF6" w:rsidP="003D1C46">
      <w:pPr>
        <w:shd w:val="clear" w:color="auto" w:fill="F8F9FA"/>
        <w:spacing w:after="0" w:line="360" w:lineRule="auto"/>
        <w:rPr>
          <w:rFonts w:cstheme="minorHAnsi"/>
          <w:sz w:val="24"/>
          <w:szCs w:val="24"/>
        </w:rPr>
      </w:pPr>
    </w:p>
    <w:p w14:paraId="7F7095D6" w14:textId="77777777" w:rsidR="00931BF6" w:rsidRPr="003D1C46" w:rsidRDefault="00931BF6" w:rsidP="003D1C46">
      <w:pPr>
        <w:shd w:val="clear" w:color="auto" w:fill="F8F9FA"/>
        <w:spacing w:after="0" w:line="360" w:lineRule="auto"/>
        <w:rPr>
          <w:rFonts w:cstheme="minorHAnsi"/>
          <w:sz w:val="24"/>
          <w:szCs w:val="24"/>
        </w:rPr>
      </w:pPr>
    </w:p>
    <w:p w14:paraId="1D313D70" w14:textId="432AF99D" w:rsidR="00931BF6" w:rsidRPr="003D1C46" w:rsidRDefault="00931BF6" w:rsidP="003D1C46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CLASE Nro. </w:t>
      </w:r>
      <w:r w:rsidR="003D1C46" w:rsidRPr="003D1C4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4</w:t>
      </w:r>
      <w:r w:rsidRPr="003D1C4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de FRANCÉS</w:t>
      </w:r>
    </w:p>
    <w:p w14:paraId="050EAD8F" w14:textId="77777777" w:rsidR="00931BF6" w:rsidRPr="003D1C46" w:rsidRDefault="00931BF6" w:rsidP="003D1C46">
      <w:pPr>
        <w:spacing w:after="0" w:line="360" w:lineRule="auto"/>
        <w:rPr>
          <w:rFonts w:eastAsia="Times New Roman" w:cstheme="minorHAnsi"/>
          <w:sz w:val="24"/>
          <w:szCs w:val="24"/>
          <w:lang w:eastAsia="es-AR"/>
        </w:rPr>
      </w:pPr>
    </w:p>
    <w:p w14:paraId="1F24FF73" w14:textId="235775E1" w:rsidR="00931BF6" w:rsidRPr="003D1C46" w:rsidRDefault="00931BF6" w:rsidP="003D1C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AULA: 1ero.</w:t>
      </w:r>
      <w:r w:rsidR="003D1C46" w:rsidRPr="003D1C4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6t</w:t>
      </w:r>
      <w:r w:rsidRPr="003D1C4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a.</w:t>
      </w:r>
    </w:p>
    <w:p w14:paraId="6968909A" w14:textId="77777777" w:rsidR="00931BF6" w:rsidRPr="003D1C46" w:rsidRDefault="00931BF6" w:rsidP="003D1C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PROFESOR: Mauricio Hadida</w:t>
      </w:r>
    </w:p>
    <w:p w14:paraId="6B805C21" w14:textId="77777777" w:rsidR="00931BF6" w:rsidRPr="003D1C46" w:rsidRDefault="00931BF6" w:rsidP="003D1C46">
      <w:pPr>
        <w:spacing w:after="0" w:line="360" w:lineRule="auto"/>
        <w:rPr>
          <w:rFonts w:eastAsia="Times New Roman" w:cstheme="minorHAnsi"/>
          <w:sz w:val="24"/>
          <w:szCs w:val="24"/>
          <w:lang w:eastAsia="es-AR"/>
        </w:rPr>
      </w:pPr>
    </w:p>
    <w:p w14:paraId="365B4551" w14:textId="77777777" w:rsidR="00931BF6" w:rsidRPr="003D1C46" w:rsidRDefault="00931BF6" w:rsidP="003D1C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TEMA: Los </w:t>
      </w:r>
      <w:r w:rsidR="008F5C63" w:rsidRPr="003D1C4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números</w:t>
      </w:r>
      <w:r w:rsidRPr="003D1C4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del 0 al 20. </w:t>
      </w:r>
      <w:r w:rsidRPr="003D1C46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Vocabulario</w:t>
      </w:r>
      <w:r w:rsidR="009230B7" w:rsidRPr="003D1C46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.</w:t>
      </w:r>
    </w:p>
    <w:p w14:paraId="667EFA7B" w14:textId="77777777" w:rsidR="00931BF6" w:rsidRPr="003D1C46" w:rsidRDefault="00931BF6" w:rsidP="003D1C46">
      <w:pPr>
        <w:shd w:val="clear" w:color="auto" w:fill="F8F9FA"/>
        <w:spacing w:after="0" w:line="360" w:lineRule="auto"/>
        <w:rPr>
          <w:rFonts w:cstheme="minorHAnsi"/>
          <w:sz w:val="24"/>
          <w:szCs w:val="24"/>
          <w:lang w:val="fr-FR"/>
        </w:rPr>
      </w:pPr>
    </w:p>
    <w:p w14:paraId="305C3A85" w14:textId="77777777" w:rsidR="00931BF6" w:rsidRPr="003D1C46" w:rsidRDefault="00931BF6" w:rsidP="003D1C46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eastAsia="Times New Roman" w:cstheme="minorHAnsi"/>
          <w:b/>
          <w:bCs/>
          <w:color w:val="37383B"/>
          <w:kern w:val="36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37383B"/>
          <w:kern w:val="36"/>
          <w:sz w:val="24"/>
          <w:szCs w:val="24"/>
          <w:lang w:val="fr-FR" w:eastAsia="es-AR"/>
        </w:rPr>
        <w:t>Les nombres de 0 à 20</w:t>
      </w:r>
    </w:p>
    <w:p w14:paraId="5D3DC121" w14:textId="77777777" w:rsidR="00931BF6" w:rsidRPr="003D1C46" w:rsidRDefault="00931BF6" w:rsidP="003D1C46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eastAsia="Times New Roman" w:cstheme="minorHAnsi"/>
          <w:b/>
          <w:bCs/>
          <w:color w:val="37383B"/>
          <w:kern w:val="36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37383B"/>
          <w:kern w:val="36"/>
          <w:sz w:val="24"/>
          <w:szCs w:val="24"/>
          <w:lang w:eastAsia="es-AR"/>
        </w:rPr>
        <w:t xml:space="preserve">Los </w:t>
      </w:r>
      <w:r w:rsidR="008F5C63" w:rsidRPr="003D1C46">
        <w:rPr>
          <w:rFonts w:eastAsia="Times New Roman" w:cstheme="minorHAnsi"/>
          <w:b/>
          <w:bCs/>
          <w:color w:val="37383B"/>
          <w:kern w:val="36"/>
          <w:sz w:val="24"/>
          <w:szCs w:val="24"/>
          <w:lang w:eastAsia="es-AR"/>
        </w:rPr>
        <w:t>números</w:t>
      </w:r>
      <w:r w:rsidRPr="003D1C46">
        <w:rPr>
          <w:rFonts w:eastAsia="Times New Roman" w:cstheme="minorHAnsi"/>
          <w:b/>
          <w:bCs/>
          <w:color w:val="37383B"/>
          <w:kern w:val="36"/>
          <w:sz w:val="24"/>
          <w:szCs w:val="24"/>
          <w:lang w:eastAsia="es-AR"/>
        </w:rPr>
        <w:t xml:space="preserve"> del 0 al 20</w:t>
      </w:r>
    </w:p>
    <w:p w14:paraId="2526ED66" w14:textId="77777777" w:rsidR="00931BF6" w:rsidRPr="003D1C46" w:rsidRDefault="00931BF6" w:rsidP="003D1C46">
      <w:pPr>
        <w:shd w:val="clear" w:color="auto" w:fill="F8F9FA"/>
        <w:spacing w:after="0" w:line="360" w:lineRule="auto"/>
        <w:rPr>
          <w:rFonts w:eastAsia="Times New Roman" w:cstheme="minorHAnsi"/>
          <w:color w:val="37383B"/>
          <w:sz w:val="24"/>
          <w:szCs w:val="24"/>
          <w:lang w:eastAsia="es-AR"/>
        </w:rPr>
      </w:pPr>
    </w:p>
    <w:p w14:paraId="616E36CC" w14:textId="77777777" w:rsidR="00931BF6" w:rsidRPr="003D1C46" w:rsidRDefault="00931BF6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noProof/>
          <w:color w:val="1F011C"/>
          <w:sz w:val="24"/>
          <w:szCs w:val="24"/>
          <w:lang w:eastAsia="es-AR"/>
        </w:rPr>
        <w:drawing>
          <wp:anchor distT="0" distB="0" distL="114300" distR="114300" simplePos="0" relativeHeight="251660288" behindDoc="1" locked="0" layoutInCell="1" allowOverlap="1" wp14:anchorId="349765A6" wp14:editId="2F236347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3749040" cy="1760220"/>
            <wp:effectExtent l="0" t="0" r="3810" b="0"/>
            <wp:wrapTight wrapText="bothSides">
              <wp:wrapPolygon edited="0">
                <wp:start x="0" y="0"/>
                <wp:lineTo x="0" y="21273"/>
                <wp:lineTo x="21512" y="21273"/>
                <wp:lineTo x="2151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391AA8" w14:textId="77777777" w:rsidR="00931BF6" w:rsidRPr="003D1C46" w:rsidRDefault="00931BF6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¿Conoces tú los </w:t>
      </w:r>
      <w:r w:rsidR="008F5C63" w:rsidRPr="003D1C46">
        <w:rPr>
          <w:rFonts w:eastAsia="Times New Roman" w:cstheme="minorHAnsi"/>
          <w:color w:val="1F011C"/>
          <w:sz w:val="24"/>
          <w:szCs w:val="24"/>
          <w:lang w:eastAsia="es-AR"/>
        </w:rPr>
        <w:t>números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del 0 al 20?</w:t>
      </w:r>
    </w:p>
    <w:p w14:paraId="15C0841D" w14:textId="77777777" w:rsidR="00CF04F8" w:rsidRPr="003D1C46" w:rsidRDefault="00CF04F8" w:rsidP="003D1C46">
      <w:pPr>
        <w:shd w:val="clear" w:color="auto" w:fill="F8F9FA"/>
        <w:spacing w:after="0" w:line="360" w:lineRule="auto"/>
        <w:ind w:left="360"/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</w:pPr>
    </w:p>
    <w:p w14:paraId="1599014A" w14:textId="77777777" w:rsidR="00CF04F8" w:rsidRPr="003D1C46" w:rsidRDefault="00CF04F8" w:rsidP="003D1C46">
      <w:pPr>
        <w:shd w:val="clear" w:color="auto" w:fill="F8F9FA"/>
        <w:spacing w:after="0" w:line="360" w:lineRule="auto"/>
        <w:ind w:left="360"/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</w:pPr>
    </w:p>
    <w:p w14:paraId="29D32291" w14:textId="77777777" w:rsidR="00CF04F8" w:rsidRPr="003D1C46" w:rsidRDefault="00CF04F8" w:rsidP="003D1C46">
      <w:pPr>
        <w:shd w:val="clear" w:color="auto" w:fill="F8F9FA"/>
        <w:spacing w:after="0" w:line="360" w:lineRule="auto"/>
        <w:ind w:left="360"/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</w:pPr>
    </w:p>
    <w:p w14:paraId="23E1CE5F" w14:textId="77777777" w:rsidR="00CF04F8" w:rsidRPr="003D1C46" w:rsidRDefault="00CF04F8" w:rsidP="003D1C46">
      <w:pPr>
        <w:shd w:val="clear" w:color="auto" w:fill="F8F9FA"/>
        <w:spacing w:after="0" w:line="360" w:lineRule="auto"/>
        <w:ind w:left="360"/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</w:pPr>
    </w:p>
    <w:p w14:paraId="28B6E71C" w14:textId="77777777" w:rsidR="00931BF6" w:rsidRPr="003D1C46" w:rsidRDefault="00931BF6" w:rsidP="003D1C46">
      <w:pPr>
        <w:pStyle w:val="Prrafodelista"/>
        <w:numPr>
          <w:ilvl w:val="0"/>
          <w:numId w:val="2"/>
        </w:numPr>
        <w:shd w:val="clear" w:color="auto" w:fill="F8F9FA"/>
        <w:spacing w:after="0"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Qu'est-ce qu'un nombre ?</w:t>
      </w:r>
    </w:p>
    <w:p w14:paraId="0BCCD36C" w14:textId="77777777" w:rsidR="008F5C63" w:rsidRPr="003D1C46" w:rsidRDefault="009230B7" w:rsidP="003D1C46">
      <w:pPr>
        <w:shd w:val="clear" w:color="auto" w:fill="F8F9FA"/>
        <w:spacing w:after="0" w:line="360" w:lineRule="auto"/>
        <w:ind w:left="360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 xml:space="preserve">       </w:t>
      </w:r>
      <w:r w:rsidR="008F5C63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¿</w:t>
      </w:r>
      <w:proofErr w:type="spellStart"/>
      <w:r w:rsidR="008F5C63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Qué</w:t>
      </w:r>
      <w:proofErr w:type="spellEnd"/>
      <w:r w:rsidR="008F5C63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 xml:space="preserve"> es un numéro ?</w:t>
      </w:r>
    </w:p>
    <w:p w14:paraId="4BD79D31" w14:textId="77777777" w:rsidR="00931BF6" w:rsidRPr="003D1C46" w:rsidRDefault="00931BF6" w:rsidP="003D1C46">
      <w:pPr>
        <w:pStyle w:val="Prrafodelista"/>
        <w:numPr>
          <w:ilvl w:val="0"/>
          <w:numId w:val="3"/>
        </w:numPr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Aspect cardinal des nombres de 0 à 20</w:t>
      </w:r>
    </w:p>
    <w:p w14:paraId="29B63B2A" w14:textId="77777777" w:rsidR="00931BF6" w:rsidRPr="003D1C46" w:rsidRDefault="008F5C63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Aspecto cardinal de los números del 0 al 20.</w:t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t> </w:t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br/>
      </w:r>
      <w:r w:rsidR="00931BF6" w:rsidRPr="003D1C46">
        <w:rPr>
          <w:rFonts w:eastAsia="Times New Roman" w:cstheme="minorHAnsi"/>
          <w:noProof/>
          <w:color w:val="727272"/>
          <w:sz w:val="24"/>
          <w:szCs w:val="24"/>
          <w:lang w:eastAsia="es-AR"/>
        </w:rPr>
        <w:drawing>
          <wp:inline distT="0" distB="0" distL="0" distR="0" wp14:anchorId="7BA469B0" wp14:editId="6D778F67">
            <wp:extent cx="4251960" cy="9601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9658" w14:textId="77777777" w:rsidR="008F5C63" w:rsidRPr="003D1C46" w:rsidRDefault="009230B7" w:rsidP="003D1C46">
      <w:pPr>
        <w:shd w:val="clear" w:color="auto" w:fill="F8F9FA"/>
        <w:spacing w:after="100" w:afterAutospacing="1" w:line="360" w:lineRule="auto"/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lastRenderedPageBreak/>
        <w:t xml:space="preserve">                                     </w:t>
      </w:r>
      <w:r w:rsidR="008F5C63"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>En el acuario se cuentan 5 peces.</w:t>
      </w:r>
    </w:p>
    <w:p w14:paraId="177C90E0" w14:textId="77777777" w:rsidR="00931BF6" w:rsidRPr="003D1C46" w:rsidRDefault="00931BF6" w:rsidP="003D1C46">
      <w:p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> </w:t>
      </w: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br/>
      </w:r>
      <w:r w:rsidRPr="003D1C46">
        <w:rPr>
          <w:rFonts w:eastAsia="Times New Roman" w:cstheme="minorHAnsi"/>
          <w:noProof/>
          <w:color w:val="727272"/>
          <w:sz w:val="24"/>
          <w:szCs w:val="24"/>
          <w:lang w:eastAsia="es-AR"/>
        </w:rPr>
        <w:drawing>
          <wp:inline distT="0" distB="0" distL="0" distR="0" wp14:anchorId="1EC55609" wp14:editId="1382553D">
            <wp:extent cx="4320540" cy="156972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EB23A" w14:textId="77777777" w:rsidR="008F5C63" w:rsidRPr="003D1C46" w:rsidRDefault="008F5C63" w:rsidP="003D1C46">
      <w:pPr>
        <w:shd w:val="clear" w:color="auto" w:fill="F8F9FA"/>
        <w:spacing w:after="100" w:afterAutospacing="1" w:line="360" w:lineRule="auto"/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 xml:space="preserve">5 es el </w:t>
      </w:r>
      <w:r w:rsidRPr="003D1C46">
        <w:rPr>
          <w:rFonts w:eastAsia="Times New Roman" w:cstheme="minorHAnsi"/>
          <w:b/>
          <w:bCs/>
          <w:color w:val="92D050"/>
          <w:sz w:val="24"/>
          <w:szCs w:val="24"/>
          <w:lang w:eastAsia="es-AR"/>
        </w:rPr>
        <w:t xml:space="preserve">número de peces </w:t>
      </w:r>
      <w:r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 xml:space="preserve">que contiene el </w:t>
      </w:r>
      <w:r w:rsidR="009230B7"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>acuario,</w:t>
      </w:r>
      <w:r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 xml:space="preserve"> es decir, la </w:t>
      </w:r>
      <w:r w:rsidRPr="003D1C46">
        <w:rPr>
          <w:rFonts w:eastAsia="Times New Roman" w:cstheme="minorHAnsi"/>
          <w:b/>
          <w:bCs/>
          <w:color w:val="92D050"/>
          <w:sz w:val="24"/>
          <w:szCs w:val="24"/>
          <w:lang w:eastAsia="es-AR"/>
        </w:rPr>
        <w:t xml:space="preserve">cantidad </w:t>
      </w:r>
      <w:r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>de peces.</w:t>
      </w:r>
    </w:p>
    <w:p w14:paraId="34980E2C" w14:textId="77777777" w:rsidR="00931BF6" w:rsidRPr="003D1C46" w:rsidRDefault="00931BF6" w:rsidP="003D1C46">
      <w:pPr>
        <w:pStyle w:val="Prrafodelista"/>
        <w:numPr>
          <w:ilvl w:val="0"/>
          <w:numId w:val="3"/>
        </w:numPr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Aspect ordinal des nombres de 0 à 20</w:t>
      </w:r>
    </w:p>
    <w:p w14:paraId="4864832D" w14:textId="77777777" w:rsidR="008F5C63" w:rsidRPr="003D1C46" w:rsidRDefault="008F5C63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 xml:space="preserve">Aspecto ordinal </w:t>
      </w:r>
      <w:r w:rsidR="009230B7"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de los números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 xml:space="preserve"> del 0 al 20</w:t>
      </w:r>
    </w:p>
    <w:p w14:paraId="53094357" w14:textId="77777777" w:rsidR="000469EF" w:rsidRPr="003D1C46" w:rsidRDefault="009230B7" w:rsidP="003D1C46">
      <w:pPr>
        <w:shd w:val="clear" w:color="auto" w:fill="F8F9FA"/>
        <w:spacing w:after="0"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cstheme="minorHAnsi"/>
          <w:sz w:val="24"/>
          <w:szCs w:val="24"/>
        </w:rPr>
        <w:t xml:space="preserve">                </w:t>
      </w:r>
      <w:r w:rsidR="00931BF6" w:rsidRPr="003D1C46">
        <w:rPr>
          <w:rFonts w:eastAsia="Times New Roman" w:cstheme="minorHAnsi"/>
          <w:color w:val="1F011C"/>
          <w:sz w:val="24"/>
          <w:szCs w:val="24"/>
          <w:lang w:eastAsia="es-AR"/>
        </w:rPr>
        <w:t> </w:t>
      </w:r>
      <w:r w:rsidR="000469EF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Observa la ilustración aquí abajo :</w:t>
      </w:r>
      <w:r w:rsidR="00931BF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noProof/>
          <w:color w:val="1F011C"/>
          <w:sz w:val="24"/>
          <w:szCs w:val="24"/>
          <w:lang w:eastAsia="es-AR"/>
        </w:rPr>
        <w:drawing>
          <wp:inline distT="0" distB="0" distL="0" distR="0" wp14:anchorId="0A0CC0F5" wp14:editId="26532889">
            <wp:extent cx="4983480" cy="1478280"/>
            <wp:effectExtent l="0" t="0" r="762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noProof/>
          <w:color w:val="BC0255"/>
          <w:sz w:val="24"/>
          <w:szCs w:val="24"/>
          <w:lang w:eastAsia="es-AR"/>
        </w:rPr>
        <w:drawing>
          <wp:inline distT="0" distB="0" distL="0" distR="0" wp14:anchorId="5F46C5B7" wp14:editId="391BF54B">
            <wp:extent cx="137160" cy="121920"/>
            <wp:effectExtent l="0" t="0" r="0" b="0"/>
            <wp:docPr id="8" name="s19093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9093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Si l'on place « </w:t>
      </w:r>
      <w:r w:rsidR="00931BF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5 </w:t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», c'est-à-dire le nombre de poissons contenus dans l'aquarium sur une bande numérique, on s'aperçoit que « 5 » est juste </w:t>
      </w:r>
      <w:r w:rsidR="00931BF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après « 4 »</w:t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et juste </w:t>
      </w:r>
      <w:r w:rsidR="00931BF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avant « 6 ».</w:t>
      </w:r>
    </w:p>
    <w:p w14:paraId="25695353" w14:textId="70D8C9B3" w:rsidR="000469EF" w:rsidRPr="003D1C46" w:rsidRDefault="000469EF" w:rsidP="003D1C46">
      <w:pPr>
        <w:shd w:val="clear" w:color="auto" w:fill="F8F9FA"/>
        <w:spacing w:after="0"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>Si se pone el “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5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>”, es decir el número de peces que contiene el acuario en una</w:t>
      </w:r>
      <w:r w:rsidR="009230B7"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hilera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numérica, se percibe que el “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5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” esta justo 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después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del “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4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” y justo 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antes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del “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6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”: es decir la ordinalidad de los números. </w:t>
      </w: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Ellos se siguen.</w:t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  <w:t> </w:t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noProof/>
          <w:color w:val="1F011C"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8240" behindDoc="1" locked="0" layoutInCell="1" allowOverlap="1" wp14:anchorId="2BC3D150" wp14:editId="1241A5B5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36728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10" y="21300"/>
                <wp:lineTo x="21510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noProof/>
          <w:color w:val="BC0255"/>
          <w:sz w:val="24"/>
          <w:szCs w:val="24"/>
          <w:lang w:eastAsia="es-AR"/>
        </w:rPr>
        <w:drawing>
          <wp:inline distT="0" distB="0" distL="0" distR="0" wp14:anchorId="7B7EDAB4" wp14:editId="4C99364F">
            <wp:extent cx="137160" cy="121920"/>
            <wp:effectExtent l="0" t="0" r="0" b="0"/>
            <wp:docPr id="11" name="s19093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9093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 </w:t>
      </w:r>
      <w:r w:rsidR="00931BF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→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 xml:space="preserve">Los números </w:t>
      </w:r>
      <w:proofErr w:type="spellStart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tienen</w:t>
      </w:r>
      <w:proofErr w:type="spellEnd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 xml:space="preserve"> </w:t>
      </w:r>
      <w:proofErr w:type="spellStart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entonces</w:t>
      </w:r>
      <w:proofErr w:type="spellEnd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 xml:space="preserve"> un </w:t>
      </w:r>
      <w:proofErr w:type="spellStart"/>
      <w:r w:rsidRPr="003D1C46">
        <w:rPr>
          <w:rFonts w:eastAsia="Times New Roman" w:cstheme="minorHAnsi"/>
          <w:b/>
          <w:bCs/>
          <w:color w:val="FF0000"/>
          <w:sz w:val="24"/>
          <w:szCs w:val="24"/>
          <w:lang w:val="fr-FR" w:eastAsia="es-AR"/>
        </w:rPr>
        <w:t>orden</w:t>
      </w:r>
      <w:proofErr w:type="spellEnd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.</w:t>
      </w:r>
    </w:p>
    <w:p w14:paraId="54AE4E26" w14:textId="47BEC5A6" w:rsidR="000469EF" w:rsidRPr="003D1C46" w:rsidRDefault="00931BF6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Ils 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se suivent</w:t>
      </w: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et ont 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chacun leur place</w:t>
      </w: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.</w:t>
      </w:r>
    </w:p>
    <w:p w14:paraId="3DF8EE15" w14:textId="77777777" w:rsidR="000469EF" w:rsidRPr="003D1C46" w:rsidRDefault="000469EF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Ellos </w:t>
      </w:r>
      <w:r w:rsidRPr="003D1C46">
        <w:rPr>
          <w:rFonts w:eastAsia="Times New Roman" w:cstheme="minorHAnsi"/>
          <w:color w:val="FF0000"/>
          <w:sz w:val="24"/>
          <w:szCs w:val="24"/>
          <w:lang w:eastAsia="es-AR"/>
        </w:rPr>
        <w:t xml:space="preserve">se siguen 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y tienen </w:t>
      </w:r>
      <w:r w:rsidRPr="003D1C46">
        <w:rPr>
          <w:rFonts w:eastAsia="Times New Roman" w:cstheme="minorHAnsi"/>
          <w:color w:val="FF0000"/>
          <w:sz w:val="24"/>
          <w:szCs w:val="24"/>
          <w:lang w:eastAsia="es-AR"/>
        </w:rPr>
        <w:t>cada uno su lugar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>.</w:t>
      </w:r>
    </w:p>
    <w:p w14:paraId="11D27326" w14:textId="77777777" w:rsidR="00931BF6" w:rsidRPr="003D1C46" w:rsidRDefault="000469EF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        </w:t>
      </w:r>
      <w:r w:rsidR="00931BF6" w:rsidRPr="003D1C46">
        <w:rPr>
          <w:rFonts w:eastAsia="Times New Roman" w:cstheme="minorHAnsi"/>
          <w:color w:val="1F011C"/>
          <w:sz w:val="24"/>
          <w:szCs w:val="24"/>
          <w:lang w:eastAsia="es-AR"/>
        </w:rPr>
        <w:br/>
        <w:t> </w:t>
      </w:r>
      <w:r w:rsidR="00931BF6" w:rsidRPr="003D1C46">
        <w:rPr>
          <w:rFonts w:eastAsia="Times New Roman" w:cstheme="minorHAnsi"/>
          <w:color w:val="1F011C"/>
          <w:sz w:val="24"/>
          <w:szCs w:val="24"/>
          <w:lang w:eastAsia="es-AR"/>
        </w:rPr>
        <w:br/>
      </w:r>
      <w:r w:rsidR="00931BF6" w:rsidRPr="003D1C46">
        <w:rPr>
          <w:rFonts w:eastAsia="Times New Roman" w:cstheme="minorHAnsi"/>
          <w:noProof/>
          <w:color w:val="BC0255"/>
          <w:sz w:val="24"/>
          <w:szCs w:val="24"/>
          <w:lang w:eastAsia="es-AR"/>
        </w:rPr>
        <w:drawing>
          <wp:inline distT="0" distB="0" distL="0" distR="0" wp14:anchorId="2CC5458C" wp14:editId="2709E553">
            <wp:extent cx="137160" cy="121920"/>
            <wp:effectExtent l="0" t="0" r="0" b="0"/>
            <wp:docPr id="12" name="s19093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9093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Pour compter et connaitre cette place, il faut donc apprendre une comptine : </w:t>
      </w:r>
      <w:r w:rsidR="00931BF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la comptine numérique.</w:t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noProof/>
          <w:color w:val="BC0255"/>
          <w:sz w:val="24"/>
          <w:szCs w:val="24"/>
          <w:lang w:eastAsia="es-AR"/>
        </w:rPr>
        <w:drawing>
          <wp:inline distT="0" distB="0" distL="0" distR="0" wp14:anchorId="41AF7659" wp14:editId="035BFBF8">
            <wp:extent cx="137160" cy="121920"/>
            <wp:effectExtent l="0" t="0" r="0" b="0"/>
            <wp:docPr id="13" name="s19093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9093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</w:t>
      </w:r>
      <w:proofErr w:type="spellStart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Observen</w:t>
      </w:r>
      <w:proofErr w:type="spellEnd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 xml:space="preserve"> </w:t>
      </w:r>
      <w:proofErr w:type="spellStart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esta</w:t>
      </w:r>
      <w:proofErr w:type="spellEnd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 xml:space="preserve"> rima </w:t>
      </w:r>
      <w:proofErr w:type="spellStart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infantil</w:t>
      </w:r>
      <w:proofErr w:type="spellEnd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 xml:space="preserve"> </w:t>
      </w:r>
      <w:proofErr w:type="spellStart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numerica</w:t>
      </w:r>
      <w:proofErr w:type="spellEnd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 xml:space="preserve"> </w:t>
      </w:r>
      <w:proofErr w:type="spellStart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hasta</w:t>
      </w:r>
      <w:proofErr w:type="spellEnd"/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 xml:space="preserve"> el </w:t>
      </w:r>
      <w:proofErr w:type="spellStart"/>
      <w:proofErr w:type="gramStart"/>
      <w:r w:rsidR="00166760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veinte</w:t>
      </w:r>
      <w:proofErr w:type="spellEnd"/>
      <w:r w:rsidR="00166760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 :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.</w:t>
      </w:r>
      <w:proofErr w:type="gramEnd"/>
      <w:r w:rsidR="00931BF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noProof/>
          <w:color w:val="1F011C"/>
          <w:sz w:val="24"/>
          <w:szCs w:val="24"/>
          <w:lang w:eastAsia="es-AR"/>
        </w:rPr>
        <w:drawing>
          <wp:inline distT="0" distB="0" distL="0" distR="0" wp14:anchorId="7ADDFF14" wp14:editId="318FA5FE">
            <wp:extent cx="5242560" cy="198882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noProof/>
          <w:color w:val="1F011C"/>
          <w:sz w:val="24"/>
          <w:szCs w:val="24"/>
          <w:lang w:eastAsia="es-AR"/>
        </w:rPr>
        <w:drawing>
          <wp:inline distT="0" distB="0" distL="0" distR="0" wp14:anchorId="6EDFC156" wp14:editId="1908E5B3">
            <wp:extent cx="2362200" cy="153162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83246" w14:textId="77777777" w:rsidR="00931BF6" w:rsidRPr="003D1C46" w:rsidRDefault="00931BF6" w:rsidP="003D1C46">
      <w:pPr>
        <w:pStyle w:val="Prrafodelista"/>
        <w:numPr>
          <w:ilvl w:val="0"/>
          <w:numId w:val="2"/>
        </w:numPr>
        <w:shd w:val="clear" w:color="auto" w:fill="F8F9FA"/>
        <w:spacing w:after="0"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Comment écrire les nombres ?</w:t>
      </w:r>
    </w:p>
    <w:p w14:paraId="56CD8D7B" w14:textId="77777777" w:rsidR="00166760" w:rsidRPr="003D1C46" w:rsidRDefault="00166760" w:rsidP="003D1C46">
      <w:pPr>
        <w:pStyle w:val="Prrafodelista"/>
        <w:shd w:val="clear" w:color="auto" w:fill="F8F9FA"/>
        <w:spacing w:after="0" w:line="360" w:lineRule="auto"/>
        <w:ind w:left="804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¿Cómo escribir los números ?</w:t>
      </w:r>
    </w:p>
    <w:p w14:paraId="26B990A9" w14:textId="77777777" w:rsidR="00931BF6" w:rsidRPr="003D1C46" w:rsidRDefault="00121015" w:rsidP="003D1C46">
      <w:p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val="fr-FR" w:eastAsia="es-AR"/>
        </w:rPr>
      </w:pPr>
      <w:hyperlink r:id="rId16" w:history="1">
        <w:r w:rsidR="009C07D1" w:rsidRPr="003D1C46">
          <w:rPr>
            <w:rFonts w:eastAsia="Times New Roman" w:cstheme="minorHAnsi"/>
            <w:noProof/>
            <w:color w:val="BC0255"/>
            <w:sz w:val="24"/>
            <w:szCs w:val="24"/>
            <w:lang w:eastAsia="es-AR"/>
          </w:rPr>
          <w:pict w14:anchorId="0560B5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href="https://www.maxicours.com/se/cours/les-nombres-de-0-a-20/" style="width:11.25pt;height:9.75pt;visibility:visible;mso-wrap-style:square" o:button="t">
              <v:fill o:detectmouseclick="t"/>
              <v:imagedata r:id="rId17" o:title=""/>
            </v:shape>
          </w:pict>
        </w:r>
      </w:hyperlink>
      <w:r w:rsidR="00931BF6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 </w:t>
      </w:r>
      <w:r w:rsidR="00931BF6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br/>
        <w:t> </w:t>
      </w:r>
      <w:r w:rsidR="00931BF6" w:rsidRPr="003D1C46">
        <w:rPr>
          <w:rFonts w:eastAsia="Times New Roman" w:cstheme="minorHAnsi"/>
          <w:noProof/>
          <w:color w:val="727272"/>
          <w:sz w:val="24"/>
          <w:szCs w:val="24"/>
          <w:lang w:eastAsia="es-AR"/>
        </w:rPr>
        <w:drawing>
          <wp:inline distT="0" distB="0" distL="0" distR="0" wp14:anchorId="6A1C2527" wp14:editId="54CA4938">
            <wp:extent cx="4541520" cy="1653540"/>
            <wp:effectExtent l="0" t="0" r="0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F693B" w14:textId="77777777" w:rsidR="00166760" w:rsidRPr="003D1C46" w:rsidRDefault="00166760" w:rsidP="003D1C46">
      <w:p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 xml:space="preserve">    </w:t>
      </w:r>
      <w:r w:rsidR="00931BF6" w:rsidRPr="003D1C46">
        <w:rPr>
          <w:rFonts w:eastAsia="Times New Roman" w:cstheme="minorHAnsi"/>
          <w:noProof/>
          <w:color w:val="BC0255"/>
          <w:sz w:val="24"/>
          <w:szCs w:val="24"/>
          <w:lang w:eastAsia="es-AR"/>
        </w:rPr>
        <w:drawing>
          <wp:inline distT="0" distB="0" distL="0" distR="0" wp14:anchorId="6F67D371" wp14:editId="7D2777AE">
            <wp:extent cx="137160" cy="121920"/>
            <wp:effectExtent l="0" t="0" r="0" b="0"/>
            <wp:docPr id="19" name="s19093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9093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BF6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 Il existe différentes façons </w:t>
      </w:r>
      <w:r w:rsidR="00931BF6" w:rsidRPr="003D1C46"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  <w:t>d'écrire les nombres</w:t>
      </w:r>
      <w:r w:rsidR="00931BF6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 :</w:t>
      </w:r>
    </w:p>
    <w:p w14:paraId="76A4BAFF" w14:textId="4084004D" w:rsidR="00166760" w:rsidRPr="003D1C46" w:rsidRDefault="00166760" w:rsidP="003D1C46">
      <w:p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 xml:space="preserve">       Existe diferentes maneras de escibir los n</w:t>
      </w:r>
      <w:r w:rsidR="003D1C46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úm</w:t>
      </w: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eros :</w:t>
      </w:r>
      <w:r w:rsidR="00931BF6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br/>
      </w:r>
      <w:r w:rsidR="00931BF6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br/>
        <w:t> • avec des </w:t>
      </w:r>
      <w:r w:rsidR="00931BF6" w:rsidRPr="003D1C46"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  <w:t>chiffres</w:t>
      </w:r>
      <w:r w:rsidR="00931BF6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 (1, 2, 3, 4...), on parle alors d'écriture </w:t>
      </w:r>
      <w:r w:rsidR="00931BF6" w:rsidRPr="003D1C46"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  <w:t>« chiffrée »</w:t>
      </w:r>
      <w:r w:rsidR="00931BF6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 des nombres.</w:t>
      </w:r>
    </w:p>
    <w:p w14:paraId="28A6BC2E" w14:textId="77777777" w:rsidR="00166760" w:rsidRPr="003D1C46" w:rsidRDefault="00C67E76" w:rsidP="003D1C46">
      <w:pPr>
        <w:pStyle w:val="Prrafodelista"/>
        <w:numPr>
          <w:ilvl w:val="0"/>
          <w:numId w:val="8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>c</w:t>
      </w:r>
      <w:r w:rsidR="00166760"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on los </w:t>
      </w:r>
      <w:r w:rsidR="00166760"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>números</w:t>
      </w:r>
      <w:r w:rsidR="00166760"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 (1,2,3,4…), se dice entonces escritura “</w:t>
      </w:r>
      <w:r w:rsidR="00166760"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>cifrada</w:t>
      </w:r>
      <w:r w:rsidR="00166760" w:rsidRPr="003D1C46">
        <w:rPr>
          <w:rFonts w:eastAsia="Times New Roman" w:cstheme="minorHAnsi"/>
          <w:color w:val="727272"/>
          <w:sz w:val="24"/>
          <w:szCs w:val="24"/>
          <w:lang w:eastAsia="es-AR"/>
        </w:rPr>
        <w:t>” de los números.</w:t>
      </w:r>
    </w:p>
    <w:p w14:paraId="1F8DE7C9" w14:textId="77777777" w:rsidR="00C67E76" w:rsidRPr="003D1C46" w:rsidRDefault="00931BF6" w:rsidP="003D1C46">
      <w:p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> </w:t>
      </w: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• avec des </w:t>
      </w:r>
      <w:r w:rsidRPr="003D1C46"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  <w:t>lettres</w:t>
      </w: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 (un, deux, trois, quatre...), on parle alors d'écriture </w:t>
      </w:r>
      <w:r w:rsidRPr="003D1C46"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  <w:t>« littérale »</w:t>
      </w: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 des nombres.</w:t>
      </w:r>
    </w:p>
    <w:p w14:paraId="2201D0E7" w14:textId="77777777" w:rsidR="00C67E76" w:rsidRPr="003D1C46" w:rsidRDefault="00C67E76" w:rsidP="003D1C46">
      <w:pPr>
        <w:pStyle w:val="Prrafodelista"/>
        <w:numPr>
          <w:ilvl w:val="0"/>
          <w:numId w:val="7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con las </w:t>
      </w:r>
      <w:r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>letras</w:t>
      </w: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 (uno, dos, tres, cuatro…), se dice entonces escritura </w:t>
      </w:r>
      <w:r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>literal</w:t>
      </w: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 de los números.</w:t>
      </w:r>
    </w:p>
    <w:p w14:paraId="3AB80150" w14:textId="77777777" w:rsidR="00C67E76" w:rsidRPr="003D1C46" w:rsidRDefault="00C67E76" w:rsidP="003D1C46">
      <w:pPr>
        <w:pStyle w:val="Prrafodelista"/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eastAsia="es-AR"/>
        </w:rPr>
      </w:pPr>
    </w:p>
    <w:p w14:paraId="40173A45" w14:textId="77777777" w:rsidR="00931BF6" w:rsidRPr="003D1C46" w:rsidRDefault="00931BF6" w:rsidP="003D1C46">
      <w:pPr>
        <w:pStyle w:val="Prrafodelista"/>
        <w:numPr>
          <w:ilvl w:val="0"/>
          <w:numId w:val="7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• avec une </w:t>
      </w:r>
      <w:r w:rsidRPr="003D1C46"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  <w:t>addition</w:t>
      </w: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 (1 + 1 = 2), on parle alors d'écriture </w:t>
      </w:r>
      <w:r w:rsidRPr="003D1C46"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  <w:t>« additive »</w:t>
      </w: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 des nombres.</w:t>
      </w:r>
    </w:p>
    <w:p w14:paraId="56234B99" w14:textId="77777777" w:rsidR="00C67E76" w:rsidRPr="003D1C46" w:rsidRDefault="00C67E76" w:rsidP="003D1C46">
      <w:pPr>
        <w:pStyle w:val="Prrafodelista"/>
        <w:numPr>
          <w:ilvl w:val="0"/>
          <w:numId w:val="7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con una </w:t>
      </w:r>
      <w:r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>adición</w:t>
      </w: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 (suma) (1+1=2) se habla entonces de escritura </w:t>
      </w:r>
      <w:r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>aditiva</w:t>
      </w: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 de los números.</w:t>
      </w:r>
    </w:p>
    <w:p w14:paraId="231800F4" w14:textId="77777777" w:rsidR="00931BF6" w:rsidRPr="003D1C46" w:rsidRDefault="00931BF6" w:rsidP="003D1C46">
      <w:pPr>
        <w:pStyle w:val="Prrafodelista"/>
        <w:numPr>
          <w:ilvl w:val="0"/>
          <w:numId w:val="9"/>
        </w:numPr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L'écriture chiffrée (ou en chiffres)</w:t>
      </w:r>
    </w:p>
    <w:p w14:paraId="6AE95858" w14:textId="77777777" w:rsidR="00C67E76" w:rsidRPr="003D1C46" w:rsidRDefault="00C67E76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 xml:space="preserve">La escritura cifrada </w:t>
      </w:r>
      <w:r w:rsidR="0015376D"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(o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 xml:space="preserve"> en cifras)</w:t>
      </w:r>
    </w:p>
    <w:p w14:paraId="14EF21A8" w14:textId="77777777" w:rsidR="0015376D" w:rsidRPr="003D1C46" w:rsidRDefault="00121015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hyperlink r:id="rId19" w:history="1">
        <w:r w:rsidR="0015376D" w:rsidRPr="003D1C46">
          <w:rPr>
            <w:rStyle w:val="Hipervnculo"/>
            <w:rFonts w:eastAsia="Times New Roman" w:cstheme="minorHAnsi"/>
            <w:b/>
            <w:bCs/>
            <w:sz w:val="24"/>
            <w:szCs w:val="24"/>
            <w:lang w:val="fr-FR" w:eastAsia="es-AR"/>
          </w:rPr>
          <w:t>https://youtu.be/S-ccsi3S1ws</w:t>
        </w:r>
      </w:hyperlink>
    </w:p>
    <w:p w14:paraId="34EADCE9" w14:textId="77777777" w:rsidR="0015376D" w:rsidRPr="003D1C46" w:rsidRDefault="0015376D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</w:p>
    <w:p w14:paraId="312996EF" w14:textId="77777777" w:rsidR="00C67E76" w:rsidRPr="003D1C46" w:rsidRDefault="00931BF6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lastRenderedPageBreak/>
        <w:br/>
      </w:r>
      <w:r w:rsidRPr="003D1C46">
        <w:rPr>
          <w:rFonts w:eastAsia="Times New Roman" w:cstheme="minorHAnsi"/>
          <w:noProof/>
          <w:color w:val="1F011C"/>
          <w:sz w:val="24"/>
          <w:szCs w:val="24"/>
          <w:lang w:eastAsia="es-AR"/>
        </w:rPr>
        <w:drawing>
          <wp:inline distT="0" distB="0" distL="0" distR="0" wp14:anchorId="6E27421F" wp14:editId="73209F76">
            <wp:extent cx="5173980" cy="1493520"/>
            <wp:effectExtent l="0" t="0" r="762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r w:rsidRPr="003D1C46">
        <w:rPr>
          <w:rFonts w:eastAsia="Times New Roman" w:cstheme="minorHAnsi"/>
          <w:noProof/>
          <w:color w:val="BC0255"/>
          <w:sz w:val="24"/>
          <w:szCs w:val="24"/>
          <w:lang w:eastAsia="es-AR"/>
        </w:rPr>
        <w:drawing>
          <wp:inline distT="0" distB="0" distL="0" distR="0" wp14:anchorId="459269FA" wp14:editId="1CF87C41">
            <wp:extent cx="137160" cy="121920"/>
            <wp:effectExtent l="0" t="0" r="0" b="0"/>
            <wp:docPr id="25" name="s19094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9094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Comme tous les nombres, ceux de 0 à 20 s'écrivent avec les 10 chiffres : 0, 1, 2, 3, 4, 5, 6, 7, 8, 9.</w:t>
      </w:r>
    </w:p>
    <w:p w14:paraId="239022D2" w14:textId="77777777" w:rsidR="00931BF6" w:rsidRPr="003D1C46" w:rsidRDefault="00C67E76" w:rsidP="003D1C46">
      <w:pPr>
        <w:shd w:val="clear" w:color="auto" w:fill="F8F9FA"/>
        <w:spacing w:after="0"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Como todos los números, aquellos del 0 al 20 se escriben con las 10 </w:t>
      </w:r>
      <w:proofErr w:type="gramStart"/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>cifras :</w:t>
      </w:r>
      <w:proofErr w:type="gramEnd"/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0,1,2,3,4,5,6,7,8,9.</w:t>
      </w:r>
      <w:r w:rsidR="00931BF6" w:rsidRPr="003D1C46">
        <w:rPr>
          <w:rFonts w:eastAsia="Times New Roman" w:cstheme="minorHAnsi"/>
          <w:color w:val="1F011C"/>
          <w:sz w:val="24"/>
          <w:szCs w:val="24"/>
          <w:lang w:eastAsia="es-AR"/>
        </w:rPr>
        <w:br/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Quand on arrive à </w:t>
      </w:r>
      <w:r w:rsidR="00931BF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10</w:t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, le </w:t>
      </w:r>
      <w:r w:rsidR="00931BF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1</w:t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indique alors le chiffre des </w:t>
      </w:r>
      <w:r w:rsidR="00931BF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dizaines</w:t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et le </w:t>
      </w:r>
      <w:r w:rsidR="00931BF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0 celui des unités.</w:t>
      </w:r>
    </w:p>
    <w:p w14:paraId="6B949D84" w14:textId="77777777" w:rsidR="0015376D" w:rsidRPr="003D1C46" w:rsidRDefault="0015376D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Cuando se llega a 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10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, el 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1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indica entonces la cifra de la 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decena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y el 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0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aquella de las 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unidades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>.</w:t>
      </w:r>
    </w:p>
    <w:p w14:paraId="3F6BB8E1" w14:textId="77777777" w:rsidR="00931BF6" w:rsidRPr="003D1C46" w:rsidRDefault="00931BF6" w:rsidP="003D1C46">
      <w:pPr>
        <w:pStyle w:val="Prrafodelista"/>
        <w:numPr>
          <w:ilvl w:val="0"/>
          <w:numId w:val="9"/>
        </w:numPr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L'écriture littérale (ou en lettres)</w:t>
      </w:r>
    </w:p>
    <w:p w14:paraId="22A0672F" w14:textId="77777777" w:rsidR="0015376D" w:rsidRPr="003D1C46" w:rsidRDefault="0015376D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La escritura literal (o de letras)</w:t>
      </w:r>
    </w:p>
    <w:p w14:paraId="7EA32893" w14:textId="77777777" w:rsidR="00931BF6" w:rsidRPr="003D1C46" w:rsidRDefault="00931BF6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noProof/>
          <w:color w:val="BC0255"/>
          <w:sz w:val="24"/>
          <w:szCs w:val="24"/>
          <w:lang w:eastAsia="es-AR"/>
        </w:rPr>
        <w:drawing>
          <wp:inline distT="0" distB="0" distL="0" distR="0" wp14:anchorId="03C39AB1" wp14:editId="021219F3">
            <wp:extent cx="137160" cy="121920"/>
            <wp:effectExtent l="0" t="0" r="0" b="0"/>
            <wp:docPr id="26" name="s19093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9093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br/>
      </w:r>
      <w:r w:rsidRPr="003D1C46">
        <w:rPr>
          <w:rFonts w:eastAsia="Times New Roman" w:cstheme="minorHAnsi"/>
          <w:noProof/>
          <w:color w:val="1F011C"/>
          <w:sz w:val="24"/>
          <w:szCs w:val="24"/>
          <w:lang w:eastAsia="es-AR"/>
        </w:rPr>
        <w:drawing>
          <wp:inline distT="0" distB="0" distL="0" distR="0" wp14:anchorId="0B7A21BF" wp14:editId="676D6524">
            <wp:extent cx="4221480" cy="2675240"/>
            <wp:effectExtent l="0" t="0" r="762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590" cy="26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87993" w14:textId="77777777" w:rsidR="0015376D" w:rsidRPr="003D1C46" w:rsidRDefault="00121015" w:rsidP="003D1C46">
      <w:pPr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hyperlink r:id="rId22" w:history="1">
        <w:r w:rsidR="0015376D" w:rsidRPr="003D1C46">
          <w:rPr>
            <w:rStyle w:val="Hipervnculo"/>
            <w:rFonts w:eastAsia="Times New Roman" w:cstheme="minorHAnsi"/>
            <w:b/>
            <w:bCs/>
            <w:sz w:val="24"/>
            <w:szCs w:val="24"/>
            <w:lang w:val="fr-FR" w:eastAsia="es-AR"/>
          </w:rPr>
          <w:t>https://youtu.be/9pF_EUgHaL8</w:t>
        </w:r>
      </w:hyperlink>
    </w:p>
    <w:p w14:paraId="613CE513" w14:textId="77777777" w:rsidR="00931BF6" w:rsidRPr="003D1C46" w:rsidRDefault="00931BF6" w:rsidP="003D1C46">
      <w:pPr>
        <w:pStyle w:val="Prrafodelista"/>
        <w:numPr>
          <w:ilvl w:val="0"/>
          <w:numId w:val="9"/>
        </w:numPr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lastRenderedPageBreak/>
        <w:t>L'écriture additive</w:t>
      </w:r>
    </w:p>
    <w:p w14:paraId="782D0096" w14:textId="77777777" w:rsidR="0015376D" w:rsidRPr="003D1C46" w:rsidRDefault="0015376D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La escritura para sumar.</w:t>
      </w:r>
    </w:p>
    <w:p w14:paraId="717C6FE7" w14:textId="38A46D1E" w:rsidR="0015376D" w:rsidRPr="003D1C46" w:rsidRDefault="003D1C46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  <w:r w:rsidRPr="003D1C4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AE6BA" wp14:editId="5D8114A7">
                <wp:simplePos x="0" y="0"/>
                <wp:positionH relativeFrom="column">
                  <wp:posOffset>1834515</wp:posOffset>
                </wp:positionH>
                <wp:positionV relativeFrom="paragraph">
                  <wp:posOffset>494029</wp:posOffset>
                </wp:positionV>
                <wp:extent cx="4095750" cy="2085975"/>
                <wp:effectExtent l="19050" t="38100" r="38100" b="2857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0" cy="2085975"/>
                        </a:xfrm>
                        <a:prstGeom prst="straightConnector1">
                          <a:avLst/>
                        </a:prstGeom>
                        <a:ln w="381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A4B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144.45pt;margin-top:38.9pt;width:322.5pt;height:164.25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" strokecolor="#4472c4 [3204]" strokeweight="3pt">
                <v:stroke dashstyle="3 1" endarrow="block" joinstyle="miter"/>
              </v:shape>
            </w:pict>
          </mc:Fallback>
        </mc:AlternateContent>
      </w:r>
      <w:hyperlink r:id="rId23" w:history="1">
        <w:r w:rsidR="009C07D1" w:rsidRPr="003D1C46">
          <w:rPr>
            <w:rFonts w:eastAsia="Times New Roman" w:cstheme="minorHAnsi"/>
            <w:noProof/>
            <w:color w:val="BC0255"/>
            <w:sz w:val="24"/>
            <w:szCs w:val="24"/>
            <w:lang w:eastAsia="es-AR"/>
          </w:rPr>
          <w:pict w14:anchorId="6ACE1538">
            <v:shape id="_x0000_i1026" type="#_x0000_t75" href="https://www.maxicours.com/se/cours/les-nombres-de-0-a-20/" style="width:11.25pt;height:9.75pt;visibility:visible;mso-wrap-style:square" o:button="t">
              <v:fill o:detectmouseclick="t"/>
              <v:imagedata r:id="rId17" o:title=""/>
            </v:shape>
          </w:pict>
        </w:r>
      </w:hyperlink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br/>
      </w:r>
      <w:commentRangeStart w:id="0"/>
      <w:r w:rsidR="00931BF6" w:rsidRPr="003D1C46">
        <w:rPr>
          <w:rFonts w:eastAsia="Times New Roman" w:cstheme="minorHAnsi"/>
          <w:noProof/>
          <w:color w:val="1F011C"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7F10FFA0" wp14:editId="4A2B87BF">
            <wp:simplePos x="0" y="0"/>
            <wp:positionH relativeFrom="column">
              <wp:posOffset>1905</wp:posOffset>
            </wp:positionH>
            <wp:positionV relativeFrom="paragraph">
              <wp:posOffset>263525</wp:posOffset>
            </wp:positionV>
            <wp:extent cx="3695700" cy="2766060"/>
            <wp:effectExtent l="0" t="0" r="0" b="0"/>
            <wp:wrapTight wrapText="bothSides">
              <wp:wrapPolygon edited="0">
                <wp:start x="0" y="0"/>
                <wp:lineTo x="0" y="21421"/>
                <wp:lineTo x="21489" y="21421"/>
                <wp:lineTo x="21489" y="0"/>
                <wp:lineTo x="0" y="0"/>
              </wp:wrapPolygon>
            </wp:wrapTight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commentRangeEnd w:id="0"/>
      <w:r w:rsidRPr="003D1C46">
        <w:rPr>
          <w:rStyle w:val="Refdecomentario"/>
          <w:rFonts w:cstheme="minorHAnsi"/>
          <w:sz w:val="24"/>
          <w:szCs w:val="24"/>
        </w:rPr>
        <w:commentReference w:id="0"/>
      </w:r>
    </w:p>
    <w:p w14:paraId="4DDDE309" w14:textId="77777777" w:rsidR="0015376D" w:rsidRPr="003D1C46" w:rsidRDefault="00121015" w:rsidP="003D1C46">
      <w:pPr>
        <w:shd w:val="clear" w:color="auto" w:fill="F8F9FA"/>
        <w:spacing w:after="0"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  <w:hyperlink r:id="rId29" w:history="1">
        <w:r w:rsidR="00931BF6" w:rsidRPr="003D1C46">
          <w:rPr>
            <w:rFonts w:eastAsia="Times New Roman" w:cstheme="minorHAnsi"/>
            <w:b/>
            <w:bCs/>
            <w:color w:val="BC0255"/>
            <w:sz w:val="24"/>
            <w:szCs w:val="24"/>
            <w:lang w:val="fr-FR" w:eastAsia="es-AR"/>
          </w:rPr>
          <w:br/>
        </w:r>
        <w:r w:rsidR="0015376D" w:rsidRPr="003D1C46">
          <w:rPr>
            <w:rFonts w:eastAsia="Times New Roman" w:cstheme="minorHAnsi"/>
            <w:b/>
            <w:bCs/>
            <w:color w:val="1F011C"/>
            <w:sz w:val="24"/>
            <w:szCs w:val="24"/>
            <w:lang w:val="fr-FR" w:eastAsia="es-AR"/>
          </w:rPr>
          <w:t xml:space="preserve">Aquí la « casa » </w:t>
        </w:r>
        <w:proofErr w:type="spellStart"/>
        <w:r w:rsidR="0015376D" w:rsidRPr="003D1C46">
          <w:rPr>
            <w:rFonts w:eastAsia="Times New Roman" w:cstheme="minorHAnsi"/>
            <w:b/>
            <w:bCs/>
            <w:color w:val="1F011C"/>
            <w:sz w:val="24"/>
            <w:szCs w:val="24"/>
            <w:lang w:val="fr-FR" w:eastAsia="es-AR"/>
          </w:rPr>
          <w:t>del</w:t>
        </w:r>
        <w:proofErr w:type="spellEnd"/>
        <w:r w:rsidR="0015376D" w:rsidRPr="003D1C46">
          <w:rPr>
            <w:rFonts w:eastAsia="Times New Roman" w:cstheme="minorHAnsi"/>
            <w:b/>
            <w:bCs/>
            <w:color w:val="1F011C"/>
            <w:sz w:val="24"/>
            <w:szCs w:val="24"/>
            <w:lang w:val="fr-FR" w:eastAsia="es-AR"/>
          </w:rPr>
          <w:t xml:space="preserve"> 5</w:t>
        </w:r>
      </w:hyperlink>
    </w:p>
    <w:p w14:paraId="545B9C52" w14:textId="77777777" w:rsidR="0015376D" w:rsidRPr="003D1C46" w:rsidRDefault="0015376D" w:rsidP="003D1C46">
      <w:pPr>
        <w:shd w:val="clear" w:color="auto" w:fill="F8F9FA"/>
        <w:spacing w:after="0" w:line="360" w:lineRule="auto"/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</w:pPr>
    </w:p>
    <w:p w14:paraId="5988DDA3" w14:textId="77777777" w:rsidR="0015376D" w:rsidRPr="003D1C46" w:rsidRDefault="0015376D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</w:p>
    <w:p w14:paraId="72ABACF9" w14:textId="77777777" w:rsidR="0015376D" w:rsidRPr="003D1C46" w:rsidRDefault="0015376D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</w:p>
    <w:p w14:paraId="3F17C8D7" w14:textId="77777777" w:rsidR="0015376D" w:rsidRPr="003D1C46" w:rsidRDefault="0015376D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</w:p>
    <w:p w14:paraId="0E80A7AA" w14:textId="77777777" w:rsidR="0015376D" w:rsidRPr="003D1C46" w:rsidRDefault="0015376D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</w:p>
    <w:p w14:paraId="78ACEA23" w14:textId="77777777" w:rsidR="0015376D" w:rsidRPr="003D1C46" w:rsidRDefault="0015376D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</w:p>
    <w:p w14:paraId="1C9F4890" w14:textId="77777777" w:rsidR="0015376D" w:rsidRPr="003D1C46" w:rsidRDefault="0015376D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</w:p>
    <w:p w14:paraId="25AF7BEE" w14:textId="77777777" w:rsidR="0015376D" w:rsidRPr="003D1C46" w:rsidRDefault="0015376D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</w:p>
    <w:p w14:paraId="5832151A" w14:textId="77777777" w:rsidR="0015376D" w:rsidRPr="003D1C46" w:rsidRDefault="00931BF6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Il s'agit de toutes les 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additions</w:t>
      </w: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possibles qui permettent d'obtenir 5 pour résultat.</w:t>
      </w:r>
    </w:p>
    <w:p w14:paraId="146076C4" w14:textId="2D702638" w:rsidR="00931BF6" w:rsidRPr="003D1C46" w:rsidRDefault="0015376D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>Se trata de todas l</w:t>
      </w:r>
      <w:r w:rsidR="009230B7" w:rsidRPr="003D1C46">
        <w:rPr>
          <w:rFonts w:eastAsia="Times New Roman" w:cstheme="minorHAnsi"/>
          <w:color w:val="1F011C"/>
          <w:sz w:val="24"/>
          <w:szCs w:val="24"/>
          <w:lang w:eastAsia="es-AR"/>
        </w:rPr>
        <w:t>a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s adiciones posibles que </w:t>
      </w:r>
      <w:r w:rsidR="009230B7" w:rsidRPr="003D1C46">
        <w:rPr>
          <w:rFonts w:eastAsia="Times New Roman" w:cstheme="minorHAnsi"/>
          <w:color w:val="1F011C"/>
          <w:sz w:val="24"/>
          <w:szCs w:val="24"/>
          <w:lang w:eastAsia="es-AR"/>
        </w:rPr>
        <w:t>permiten</w:t>
      </w:r>
      <w:r w:rsidR="007E4751"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obtener 5 por resultados.</w:t>
      </w:r>
      <w:r w:rsidR="00931BF6" w:rsidRPr="003D1C46">
        <w:rPr>
          <w:rFonts w:eastAsia="Times New Roman" w:cstheme="minorHAnsi"/>
          <w:color w:val="1F011C"/>
          <w:sz w:val="24"/>
          <w:szCs w:val="24"/>
          <w:lang w:eastAsia="es-AR"/>
        </w:rPr>
        <w:br/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On dit alors que 0 + 5, 1 + 4, 2 + 3, etc. sont des écritures </w:t>
      </w:r>
      <w:r w:rsidR="003D1C46"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«additives»</w:t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 de 5.</w:t>
      </w:r>
    </w:p>
    <w:p w14:paraId="53B8FB65" w14:textId="77777777" w:rsidR="007E4751" w:rsidRPr="003D1C46" w:rsidRDefault="007E4751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>Se dice entonces que 0+5, 1+4, 2+3, etc. Son escrituras sumatorias del 5.</w:t>
      </w:r>
    </w:p>
    <w:p w14:paraId="7A912263" w14:textId="77777777" w:rsidR="007E4751" w:rsidRPr="003D1C46" w:rsidRDefault="007E4751" w:rsidP="003D1C46">
      <w:p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</w:p>
    <w:p w14:paraId="2CE121DB" w14:textId="77777777" w:rsidR="00CF04F8" w:rsidRPr="003D1C46" w:rsidRDefault="00931BF6" w:rsidP="003D1C46">
      <w:pPr>
        <w:shd w:val="clear" w:color="auto" w:fill="F8F9FA"/>
        <w:spacing w:after="0" w:line="360" w:lineRule="auto"/>
        <w:jc w:val="center"/>
        <w:rPr>
          <w:rFonts w:eastAsia="Times New Roman" w:cstheme="minorHAnsi"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>Je retiens</w:t>
      </w:r>
      <w:r w:rsidR="007E4751"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</w:t>
      </w:r>
    </w:p>
    <w:p w14:paraId="53DCABFE" w14:textId="77777777" w:rsidR="00931BF6" w:rsidRPr="003D1C46" w:rsidRDefault="00CF04F8" w:rsidP="003D1C46">
      <w:pPr>
        <w:shd w:val="clear" w:color="auto" w:fill="F8F9FA"/>
        <w:spacing w:after="0" w:line="360" w:lineRule="auto"/>
        <w:jc w:val="center"/>
        <w:rPr>
          <w:rFonts w:eastAsia="Times New Roman" w:cstheme="minorHAnsi"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>(Yo) r</w:t>
      </w:r>
      <w:r w:rsidR="007E4751" w:rsidRPr="003D1C46">
        <w:rPr>
          <w:rFonts w:eastAsia="Times New Roman" w:cstheme="minorHAnsi"/>
          <w:color w:val="1F011C"/>
          <w:sz w:val="24"/>
          <w:szCs w:val="24"/>
          <w:lang w:eastAsia="es-AR"/>
        </w:rPr>
        <w:t>etengo</w:t>
      </w:r>
    </w:p>
    <w:p w14:paraId="53BF1C85" w14:textId="77777777" w:rsidR="007E4751" w:rsidRPr="003D1C46" w:rsidRDefault="00931BF6" w:rsidP="003D1C46">
      <w:pPr>
        <w:pStyle w:val="Prrafodelista"/>
        <w:numPr>
          <w:ilvl w:val="0"/>
          <w:numId w:val="10"/>
        </w:numPr>
        <w:shd w:val="clear" w:color="auto" w:fill="F8F9FA"/>
        <w:spacing w:after="100" w:afterAutospacing="1" w:line="360" w:lineRule="auto"/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  <w:t>À chaque nombre correspond une quantité d'objets.</w:t>
      </w:r>
    </w:p>
    <w:p w14:paraId="65B5EDB6" w14:textId="77777777" w:rsidR="007E4751" w:rsidRPr="003D1C46" w:rsidRDefault="007E4751" w:rsidP="003D1C46">
      <w:pPr>
        <w:pStyle w:val="Prrafodelista"/>
        <w:numPr>
          <w:ilvl w:val="0"/>
          <w:numId w:val="10"/>
        </w:numPr>
        <w:shd w:val="clear" w:color="auto" w:fill="F8F9FA"/>
        <w:spacing w:after="100" w:afterAutospacing="1" w:line="360" w:lineRule="auto"/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>A cada número corresponde una cantidad igual de objetos.</w:t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br/>
      </w:r>
      <w:r w:rsidR="00931BF6" w:rsidRPr="003D1C46"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  <w:t>Au-delà de 10 objets, pour dénombrer une collection, il faut faire des groupements par 10, compter le nombre des dizaines puis les unités qui restent.</w:t>
      </w:r>
    </w:p>
    <w:p w14:paraId="0F6D3F54" w14:textId="77777777" w:rsidR="0013731D" w:rsidRPr="003D1C46" w:rsidRDefault="007E4751" w:rsidP="003D1C46">
      <w:pPr>
        <w:pStyle w:val="Prrafodelista"/>
        <w:numPr>
          <w:ilvl w:val="0"/>
          <w:numId w:val="10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Más allá de 10 objetos, por nombra una colección se pueden hacer </w:t>
      </w:r>
      <w:r w:rsidR="00CF04F8" w:rsidRPr="003D1C46">
        <w:rPr>
          <w:rFonts w:eastAsia="Times New Roman" w:cstheme="minorHAnsi"/>
          <w:color w:val="727272"/>
          <w:sz w:val="24"/>
          <w:szCs w:val="24"/>
          <w:lang w:eastAsia="es-AR"/>
        </w:rPr>
        <w:t>grupos</w:t>
      </w: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 p 10 objetos. Contar los números por decenas y </w:t>
      </w:r>
      <w:r w:rsidR="00CF04F8" w:rsidRPr="003D1C46">
        <w:rPr>
          <w:rFonts w:eastAsia="Times New Roman" w:cstheme="minorHAnsi"/>
          <w:color w:val="727272"/>
          <w:sz w:val="24"/>
          <w:szCs w:val="24"/>
          <w:lang w:eastAsia="es-AR"/>
        </w:rPr>
        <w:t>después</w:t>
      </w: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 las unidades que sobran.</w:t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br/>
      </w:r>
      <w:r w:rsidR="00931BF6" w:rsidRPr="003D1C46">
        <w:rPr>
          <w:rFonts w:cstheme="minorHAnsi"/>
          <w:noProof/>
          <w:sz w:val="24"/>
          <w:szCs w:val="24"/>
          <w:lang w:eastAsia="es-AR"/>
        </w:rPr>
        <w:lastRenderedPageBreak/>
        <w:drawing>
          <wp:inline distT="0" distB="0" distL="0" distR="0" wp14:anchorId="03039683" wp14:editId="3BB1D730">
            <wp:extent cx="4480560" cy="120396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br/>
      </w:r>
      <w:r w:rsidR="0013731D"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 </w:t>
      </w:r>
      <w:proofErr w:type="spellStart"/>
      <w:r w:rsidR="0013731D" w:rsidRPr="003D1C46"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  <w:t>hay</w:t>
      </w:r>
      <w:proofErr w:type="spellEnd"/>
      <w:r w:rsidR="0013731D" w:rsidRPr="003D1C46">
        <w:rPr>
          <w:rFonts w:eastAsia="Times New Roman" w:cstheme="minorHAnsi"/>
          <w:b/>
          <w:bCs/>
          <w:color w:val="727272"/>
          <w:sz w:val="24"/>
          <w:szCs w:val="24"/>
          <w:lang w:val="fr-FR" w:eastAsia="es-AR"/>
        </w:rPr>
        <w:t xml:space="preserve"> 14        porque 10+4=14</w:t>
      </w:r>
      <w:r w:rsidR="00931BF6" w:rsidRPr="003D1C46">
        <w:rPr>
          <w:rFonts w:cstheme="minorHAnsi"/>
          <w:noProof/>
          <w:color w:val="BC0255"/>
          <w:sz w:val="24"/>
          <w:szCs w:val="24"/>
          <w:lang w:val="fr-FR" w:eastAsia="es-AR"/>
        </w:rPr>
        <w:br/>
      </w:r>
    </w:p>
    <w:p w14:paraId="6D2335AE" w14:textId="77777777" w:rsidR="0013731D" w:rsidRPr="003D1C46" w:rsidRDefault="00931BF6" w:rsidP="003D1C46">
      <w:pPr>
        <w:pStyle w:val="Prrafodelista"/>
        <w:numPr>
          <w:ilvl w:val="0"/>
          <w:numId w:val="10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 Tandis que l'on écrit les mots avec des lettres, les nombres eux s'écrivent avec des chiffres.</w:t>
      </w:r>
    </w:p>
    <w:p w14:paraId="7ACF4EF1" w14:textId="77777777" w:rsidR="0013731D" w:rsidRPr="003D1C46" w:rsidRDefault="0013731D" w:rsidP="003D1C46">
      <w:pPr>
        <w:pStyle w:val="Prrafodelista"/>
        <w:numPr>
          <w:ilvl w:val="0"/>
          <w:numId w:val="10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>Mientras que se escriben las palabras con letras, los números, ellos se escriben con las cifras.</w:t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br/>
        <w:t xml:space="preserve">Il y a dix </w:t>
      </w:r>
      <w:r w:rsidR="009230B7" w:rsidRPr="003D1C46">
        <w:rPr>
          <w:rFonts w:eastAsia="Times New Roman" w:cstheme="minorHAnsi"/>
          <w:color w:val="727272"/>
          <w:sz w:val="24"/>
          <w:szCs w:val="24"/>
          <w:lang w:eastAsia="es-AR"/>
        </w:rPr>
        <w:t>chiffres:</w:t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t xml:space="preserve"> 0, 1, 2, 3, 4, 5, 6, 7, 8, 9.</w:t>
      </w:r>
    </w:p>
    <w:p w14:paraId="7E1461C4" w14:textId="77777777" w:rsidR="00A4398C" w:rsidRPr="003D1C46" w:rsidRDefault="0013731D" w:rsidP="003D1C46">
      <w:pPr>
        <w:pStyle w:val="Prrafodelista"/>
        <w:numPr>
          <w:ilvl w:val="0"/>
          <w:numId w:val="10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Hay diez cifras : 0,1,2,3,4,5,6,7,8,9.</w:t>
      </w:r>
      <w:r w:rsidR="00931BF6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br/>
        <w:t>Dans un nombre à deux chiffres, chaque chiffre a sa signification</w:t>
      </w:r>
    </w:p>
    <w:p w14:paraId="6EF7A3E5" w14:textId="77777777" w:rsidR="00931BF6" w:rsidRPr="003D1C46" w:rsidRDefault="00A4398C" w:rsidP="003D1C46">
      <w:pPr>
        <w:pStyle w:val="Prrafodelista"/>
        <w:numPr>
          <w:ilvl w:val="0"/>
          <w:numId w:val="10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>En un numero a dos cifras, cada uno cifras tiene su significación</w:t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t>.</w:t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br/>
      </w:r>
      <w:r w:rsidR="00931BF6" w:rsidRPr="003D1C46">
        <w:rPr>
          <w:rFonts w:cstheme="minorHAnsi"/>
          <w:noProof/>
          <w:sz w:val="24"/>
          <w:szCs w:val="24"/>
          <w:lang w:eastAsia="es-AR"/>
        </w:rPr>
        <w:drawing>
          <wp:inline distT="0" distB="0" distL="0" distR="0" wp14:anchorId="30991DBD" wp14:editId="7D16A935">
            <wp:extent cx="2865120" cy="82296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78699" w14:textId="77777777" w:rsidR="00A4398C" w:rsidRPr="003D1C46" w:rsidRDefault="00A4398C" w:rsidP="003D1C46">
      <w:pPr>
        <w:pStyle w:val="Prrafodelista"/>
        <w:shd w:val="clear" w:color="auto" w:fill="F8F9FA"/>
        <w:spacing w:after="100" w:afterAutospacing="1" w:line="360" w:lineRule="auto"/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727272"/>
          <w:sz w:val="24"/>
          <w:szCs w:val="24"/>
          <w:lang w:eastAsia="es-AR"/>
        </w:rPr>
        <w:t xml:space="preserve">  cifra de las decenas         cifra de las unidades</w:t>
      </w:r>
    </w:p>
    <w:p w14:paraId="11D35F8C" w14:textId="77777777" w:rsidR="00A4398C" w:rsidRPr="003D1C46" w:rsidRDefault="00931BF6" w:rsidP="003D1C46">
      <w:pPr>
        <w:pStyle w:val="Prrafodelista"/>
        <w:numPr>
          <w:ilvl w:val="0"/>
          <w:numId w:val="11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Les nombres peuvent tous se décomposer sous la forme d'une addition.</w:t>
      </w:r>
    </w:p>
    <w:p w14:paraId="750527AB" w14:textId="77777777" w:rsidR="00A4398C" w:rsidRPr="003D1C46" w:rsidRDefault="00A4398C" w:rsidP="003D1C46">
      <w:pPr>
        <w:pStyle w:val="Prrafodelista"/>
        <w:numPr>
          <w:ilvl w:val="0"/>
          <w:numId w:val="11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>Los números pueden todos descomponerse bajo la forma de una adición o suma.</w:t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br/>
        <w:t>On parle alors d'écriture additive du nombre.</w:t>
      </w:r>
    </w:p>
    <w:p w14:paraId="61CFB298" w14:textId="77777777" w:rsidR="00CF04F8" w:rsidRPr="003D1C46" w:rsidRDefault="00A4398C" w:rsidP="003D1C46">
      <w:pPr>
        <w:pStyle w:val="Prrafodelista"/>
        <w:numPr>
          <w:ilvl w:val="0"/>
          <w:numId w:val="11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>Se habla entonces escritura sumatoria de los números.</w:t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br/>
      </w:r>
      <w:r w:rsidR="00931BF6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 xml:space="preserve">À partir de 10, un nombre se décompose </w:t>
      </w:r>
      <w:r w:rsidR="00CF04F8" w:rsidRPr="003D1C46">
        <w:rPr>
          <w:rFonts w:eastAsia="Times New Roman" w:cstheme="minorHAnsi"/>
          <w:color w:val="727272"/>
          <w:sz w:val="24"/>
          <w:szCs w:val="24"/>
          <w:lang w:val="fr-FR" w:eastAsia="es-AR"/>
        </w:rPr>
        <w:t>ainsi:</w:t>
      </w:r>
    </w:p>
    <w:p w14:paraId="78036B93" w14:textId="77777777" w:rsidR="00931BF6" w:rsidRPr="003D1C46" w:rsidRDefault="00CF04F8" w:rsidP="003D1C46">
      <w:pPr>
        <w:pStyle w:val="Prrafodelista"/>
        <w:numPr>
          <w:ilvl w:val="0"/>
          <w:numId w:val="11"/>
        </w:numPr>
        <w:shd w:val="clear" w:color="auto" w:fill="F8F9FA"/>
        <w:spacing w:after="100" w:afterAutospacing="1" w:line="360" w:lineRule="auto"/>
        <w:rPr>
          <w:rFonts w:eastAsia="Times New Roman" w:cstheme="minorHAnsi"/>
          <w:color w:val="727272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727272"/>
          <w:sz w:val="24"/>
          <w:szCs w:val="24"/>
          <w:lang w:eastAsia="es-AR"/>
        </w:rPr>
        <w:t>A partir del 10, un número se descompone así:</w:t>
      </w:r>
      <w:r w:rsidR="00931BF6" w:rsidRPr="003D1C46">
        <w:rPr>
          <w:rFonts w:eastAsia="Times New Roman" w:cstheme="minorHAnsi"/>
          <w:color w:val="727272"/>
          <w:sz w:val="24"/>
          <w:szCs w:val="24"/>
          <w:lang w:eastAsia="es-AR"/>
        </w:rPr>
        <w:br/>
      </w:r>
      <w:r w:rsidR="00931BF6" w:rsidRPr="003D1C46">
        <w:rPr>
          <w:rFonts w:cstheme="minorHAnsi"/>
          <w:noProof/>
          <w:sz w:val="24"/>
          <w:szCs w:val="24"/>
          <w:lang w:eastAsia="es-AR"/>
        </w:rPr>
        <w:drawing>
          <wp:inline distT="0" distB="0" distL="0" distR="0" wp14:anchorId="69665661" wp14:editId="160CB875">
            <wp:extent cx="1909424" cy="730250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190" cy="73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2D7FF" w14:textId="77777777" w:rsidR="00931BF6" w:rsidRPr="003D1C46" w:rsidRDefault="00931BF6" w:rsidP="003D1C46">
      <w:pPr>
        <w:pStyle w:val="Prrafodelista"/>
        <w:numPr>
          <w:ilvl w:val="0"/>
          <w:numId w:val="11"/>
        </w:num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Pour écrire en lettres les nombres de 0 à 20 :</w:t>
      </w:r>
    </w:p>
    <w:p w14:paraId="3D651333" w14:textId="77777777" w:rsidR="00CF04F8" w:rsidRPr="003D1C46" w:rsidRDefault="00CF04F8" w:rsidP="003D1C46">
      <w:pPr>
        <w:pStyle w:val="Prrafodelista"/>
        <w:numPr>
          <w:ilvl w:val="0"/>
          <w:numId w:val="11"/>
        </w:numPr>
        <w:shd w:val="clear" w:color="auto" w:fill="F8F9FA"/>
        <w:spacing w:after="0"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>Para escribir con letras los numero del 0 al 20:</w:t>
      </w:r>
    </w:p>
    <w:p w14:paraId="699E62E4" w14:textId="77777777" w:rsidR="00CF04F8" w:rsidRPr="003D1C46" w:rsidRDefault="0009316C" w:rsidP="003D1C46">
      <w:pPr>
        <w:pStyle w:val="Prrafodelista"/>
        <w:numPr>
          <w:ilvl w:val="0"/>
          <w:numId w:val="13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lastRenderedPageBreak/>
        <w:t>O</w:t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n utilise les mots zéro, un, deux, trois, quatre, cinq, six, sept, huit, neuf, dix, onze, douze, treize, quatorze, quinze, seize, dix-sept, dix-huit, dix-neuf, vingt.</w:t>
      </w:r>
    </w:p>
    <w:p w14:paraId="7C44BD16" w14:textId="77777777" w:rsidR="0009316C" w:rsidRPr="003D1C46" w:rsidRDefault="00CF04F8" w:rsidP="003D1C46">
      <w:pPr>
        <w:pStyle w:val="Prrafodelista"/>
        <w:numPr>
          <w:ilvl w:val="0"/>
          <w:numId w:val="13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Se utilizan las palabras ….</w:t>
      </w:r>
    </w:p>
    <w:p w14:paraId="7416E349" w14:textId="77777777" w:rsidR="00931BF6" w:rsidRPr="003D1C46" w:rsidRDefault="0009316C" w:rsidP="003D1C46">
      <w:pPr>
        <w:pStyle w:val="Prrafodelista"/>
        <w:numPr>
          <w:ilvl w:val="0"/>
          <w:numId w:val="13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O</w:t>
      </w:r>
      <w:r w:rsidR="00931BF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n met un trait d'union entre les mots pour dix-sept, dix-huit, dix-neuf.</w:t>
      </w:r>
    </w:p>
    <w:p w14:paraId="2D1A4FBF" w14:textId="68F09D37" w:rsidR="00CF04F8" w:rsidRPr="003D1C46" w:rsidRDefault="00CF04F8" w:rsidP="003D1C46">
      <w:pPr>
        <w:pStyle w:val="Prrafodelista"/>
        <w:numPr>
          <w:ilvl w:val="0"/>
          <w:numId w:val="13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 xml:space="preserve">Se mete un </w:t>
      </w:r>
      <w:r w:rsidR="009230B7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gui</w:t>
      </w:r>
      <w:r w:rsidR="003D1C46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ó</w:t>
      </w:r>
      <w:r w:rsidR="009230B7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n</w:t>
      </w: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 xml:space="preserve"> entre las dos palabras para</w:t>
      </w:r>
      <w:r w:rsidR="0009316C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 xml:space="preserve"> dix</w:t>
      </w:r>
      <w:r w:rsidR="0009316C" w:rsidRPr="003D1C46">
        <w:rPr>
          <w:rFonts w:eastAsia="Times New Roman" w:cstheme="minorHAnsi"/>
          <w:color w:val="FF0000"/>
          <w:sz w:val="24"/>
          <w:szCs w:val="24"/>
          <w:lang w:val="fr-FR" w:eastAsia="es-AR"/>
        </w:rPr>
        <w:t>-</w:t>
      </w:r>
      <w:r w:rsidR="0009316C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sept, dix</w:t>
      </w:r>
      <w:r w:rsidR="0009316C" w:rsidRPr="003D1C46">
        <w:rPr>
          <w:rFonts w:eastAsia="Times New Roman" w:cstheme="minorHAnsi"/>
          <w:color w:val="FF0000"/>
          <w:sz w:val="24"/>
          <w:szCs w:val="24"/>
          <w:lang w:val="fr-FR" w:eastAsia="es-AR"/>
        </w:rPr>
        <w:t>-</w:t>
      </w:r>
      <w:r w:rsidR="0009316C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huit, dix</w:t>
      </w:r>
      <w:r w:rsidR="0009316C" w:rsidRPr="003D1C46">
        <w:rPr>
          <w:rFonts w:eastAsia="Times New Roman" w:cstheme="minorHAnsi"/>
          <w:color w:val="FF0000"/>
          <w:sz w:val="24"/>
          <w:szCs w:val="24"/>
          <w:lang w:val="fr-FR" w:eastAsia="es-AR"/>
        </w:rPr>
        <w:t>-</w:t>
      </w:r>
      <w:r w:rsidR="0009316C"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neuf.</w:t>
      </w:r>
    </w:p>
    <w:p w14:paraId="65721F56" w14:textId="77777777" w:rsidR="0009316C" w:rsidRPr="003D1C46" w:rsidRDefault="0009316C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</w:p>
    <w:p w14:paraId="662914FC" w14:textId="77777777" w:rsidR="0009316C" w:rsidRPr="003D1C46" w:rsidRDefault="0009316C" w:rsidP="003D1C46">
      <w:pPr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Remarcas:</w:t>
      </w:r>
    </w:p>
    <w:p w14:paraId="5116F338" w14:textId="77777777" w:rsidR="0009316C" w:rsidRPr="003D1C46" w:rsidRDefault="0009316C" w:rsidP="003D1C46">
      <w:pPr>
        <w:pStyle w:val="Prrafodelista"/>
        <w:numPr>
          <w:ilvl w:val="0"/>
          <w:numId w:val="16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highlight w:val="yellow"/>
          <w:u w:val="single"/>
          <w:lang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 xml:space="preserve">Sabias que la palabra </w:t>
      </w:r>
      <w:r w:rsidRPr="003D1C46"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eastAsia="es-AR"/>
        </w:rPr>
        <w:t>cifra</w:t>
      </w:r>
      <w:r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 xml:space="preserve"> en español es del género femenino y en francés es </w:t>
      </w:r>
      <w:r w:rsidRPr="003D1C46">
        <w:rPr>
          <w:rFonts w:eastAsia="Times New Roman" w:cstheme="minorHAnsi"/>
          <w:color w:val="1F011C"/>
          <w:sz w:val="24"/>
          <w:szCs w:val="24"/>
          <w:highlight w:val="yellow"/>
          <w:u w:val="single"/>
          <w:lang w:eastAsia="es-AR"/>
        </w:rPr>
        <w:t>masculino.</w:t>
      </w:r>
    </w:p>
    <w:p w14:paraId="787D85DB" w14:textId="77777777" w:rsidR="0009316C" w:rsidRPr="003D1C46" w:rsidRDefault="0009316C" w:rsidP="003D1C46">
      <w:pPr>
        <w:pStyle w:val="Prrafodelista"/>
        <w:numPr>
          <w:ilvl w:val="0"/>
          <w:numId w:val="16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 xml:space="preserve">Sabias que los franceses utilizan la palabra </w:t>
      </w:r>
      <w:r w:rsidRPr="003D1C46"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eastAsia="es-AR"/>
        </w:rPr>
        <w:t>nombre</w:t>
      </w:r>
      <w:r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 xml:space="preserve"> para decir número y la palabra</w:t>
      </w:r>
      <w:r w:rsidRPr="003D1C46">
        <w:rPr>
          <w:rFonts w:eastAsia="Times New Roman" w:cstheme="minorHAnsi"/>
          <w:i/>
          <w:iCs/>
          <w:color w:val="1F011C"/>
          <w:sz w:val="24"/>
          <w:szCs w:val="24"/>
          <w:highlight w:val="yellow"/>
          <w:lang w:eastAsia="es-AR"/>
        </w:rPr>
        <w:t xml:space="preserve"> </w:t>
      </w:r>
      <w:r w:rsidRPr="003D1C46"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eastAsia="es-AR"/>
        </w:rPr>
        <w:t>nom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highlight w:val="yellow"/>
          <w:lang w:eastAsia="es-AR"/>
        </w:rPr>
        <w:t xml:space="preserve"> </w:t>
      </w:r>
      <w:r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 xml:space="preserve">para decir nombre. Es decir, hoy estudiamos </w:t>
      </w:r>
      <w:r w:rsidRPr="003D1C46"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eastAsia="es-AR"/>
        </w:rPr>
        <w:t>les nombres et les chiffres.</w:t>
      </w:r>
    </w:p>
    <w:p w14:paraId="02850C96" w14:textId="77777777" w:rsidR="00CD2F8A" w:rsidRPr="003D1C46" w:rsidRDefault="00CD2F8A" w:rsidP="003D1C46">
      <w:pPr>
        <w:pStyle w:val="Prrafodelista"/>
        <w:numPr>
          <w:ilvl w:val="0"/>
          <w:numId w:val="16"/>
        </w:numPr>
        <w:shd w:val="clear" w:color="auto" w:fill="F8F9FA"/>
        <w:spacing w:line="360" w:lineRule="auto"/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 xml:space="preserve">Desde el </w:t>
      </w:r>
      <w:r w:rsidRPr="003D1C46"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eastAsia="es-AR"/>
        </w:rPr>
        <w:t>11</w:t>
      </w:r>
      <w:r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 xml:space="preserve"> (once) hasta el </w:t>
      </w:r>
      <w:r w:rsidRPr="003D1C46"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eastAsia="es-AR"/>
        </w:rPr>
        <w:t>16</w:t>
      </w:r>
      <w:r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 xml:space="preserve"> (seize) se escriben con z: </w:t>
      </w:r>
      <w:r w:rsidRPr="003D1C46"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eastAsia="es-AR"/>
        </w:rPr>
        <w:t>once - douze – treize - quatorze – quinze – seize</w:t>
      </w:r>
    </w:p>
    <w:p w14:paraId="45408ADE" w14:textId="77777777" w:rsidR="00CD2F8A" w:rsidRPr="003D1C46" w:rsidRDefault="00CD2F8A" w:rsidP="003D1C46">
      <w:pPr>
        <w:pStyle w:val="Prrafodelista"/>
        <w:numPr>
          <w:ilvl w:val="0"/>
          <w:numId w:val="16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highlight w:val="yellow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>El numero 1 (</w:t>
      </w:r>
      <w:r w:rsidRPr="003D1C46"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eastAsia="es-AR"/>
        </w:rPr>
        <w:t>uno</w:t>
      </w:r>
      <w:r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 xml:space="preserve">) </w:t>
      </w:r>
      <w:r w:rsidR="009230B7"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>puede ser masculino o femenino (</w:t>
      </w:r>
      <w:r w:rsidR="009230B7" w:rsidRPr="003D1C46"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eastAsia="es-AR"/>
        </w:rPr>
        <w:t>una</w:t>
      </w:r>
      <w:r w:rsidR="009230B7" w:rsidRPr="003D1C46">
        <w:rPr>
          <w:rFonts w:eastAsia="Times New Roman" w:cstheme="minorHAnsi"/>
          <w:b/>
          <w:bCs/>
          <w:color w:val="1F011C"/>
          <w:sz w:val="24"/>
          <w:szCs w:val="24"/>
          <w:highlight w:val="yellow"/>
          <w:lang w:eastAsia="es-AR"/>
        </w:rPr>
        <w:t>)</w:t>
      </w:r>
      <w:r w:rsidR="009230B7" w:rsidRPr="003D1C46">
        <w:rPr>
          <w:rFonts w:eastAsia="Times New Roman" w:cstheme="minorHAnsi"/>
          <w:color w:val="1F011C"/>
          <w:sz w:val="24"/>
          <w:szCs w:val="24"/>
          <w:highlight w:val="yellow"/>
          <w:lang w:eastAsia="es-AR"/>
        </w:rPr>
        <w:t xml:space="preserve">. </w:t>
      </w:r>
      <w:r w:rsidR="009230B7" w:rsidRPr="003D1C46">
        <w:rPr>
          <w:rFonts w:eastAsia="Times New Roman" w:cstheme="minorHAnsi"/>
          <w:color w:val="1F011C"/>
          <w:sz w:val="24"/>
          <w:szCs w:val="24"/>
          <w:highlight w:val="yellow"/>
          <w:lang w:val="fr-FR" w:eastAsia="es-AR"/>
        </w:rPr>
        <w:t>En francés se dicen 1 (</w:t>
      </w:r>
      <w:r w:rsidR="009230B7" w:rsidRPr="003D1C46"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val="fr-FR" w:eastAsia="es-AR"/>
        </w:rPr>
        <w:t>un</w:t>
      </w:r>
      <w:r w:rsidR="009230B7" w:rsidRPr="003D1C46">
        <w:rPr>
          <w:rFonts w:eastAsia="Times New Roman" w:cstheme="minorHAnsi"/>
          <w:color w:val="1F011C"/>
          <w:sz w:val="24"/>
          <w:szCs w:val="24"/>
          <w:highlight w:val="yellow"/>
          <w:lang w:val="fr-FR" w:eastAsia="es-AR"/>
        </w:rPr>
        <w:t>) masculino y (</w:t>
      </w:r>
      <w:r w:rsidR="009230B7" w:rsidRPr="003D1C46">
        <w:rPr>
          <w:rFonts w:eastAsia="Times New Roman" w:cstheme="minorHAnsi"/>
          <w:b/>
          <w:bCs/>
          <w:i/>
          <w:iCs/>
          <w:color w:val="1F011C"/>
          <w:sz w:val="24"/>
          <w:szCs w:val="24"/>
          <w:highlight w:val="yellow"/>
          <w:lang w:val="fr-FR" w:eastAsia="es-AR"/>
        </w:rPr>
        <w:t>une</w:t>
      </w:r>
      <w:r w:rsidR="009230B7" w:rsidRPr="003D1C46">
        <w:rPr>
          <w:rFonts w:eastAsia="Times New Roman" w:cstheme="minorHAnsi"/>
          <w:color w:val="1F011C"/>
          <w:sz w:val="24"/>
          <w:szCs w:val="24"/>
          <w:highlight w:val="yellow"/>
          <w:lang w:val="fr-FR" w:eastAsia="es-AR"/>
        </w:rPr>
        <w:t>) femenino.</w:t>
      </w:r>
    </w:p>
    <w:p w14:paraId="581C3F37" w14:textId="77777777" w:rsidR="0009316C" w:rsidRPr="003D1C46" w:rsidRDefault="0009316C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highlight w:val="yellow"/>
          <w:lang w:val="fr-FR" w:eastAsia="es-AR"/>
        </w:rPr>
      </w:pPr>
    </w:p>
    <w:p w14:paraId="4EB20648" w14:textId="77777777" w:rsidR="0009316C" w:rsidRPr="003D1C46" w:rsidRDefault="0009316C" w:rsidP="003D1C46">
      <w:pPr>
        <w:shd w:val="clear" w:color="auto" w:fill="F8F9FA"/>
        <w:spacing w:line="360" w:lineRule="auto"/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Ejercicios:</w:t>
      </w:r>
    </w:p>
    <w:p w14:paraId="1EA7E82D" w14:textId="77777777" w:rsidR="0009316C" w:rsidRPr="003D1C46" w:rsidRDefault="0009316C" w:rsidP="003D1C46">
      <w:p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Escribir </w:t>
      </w:r>
      <w:r w:rsidRPr="003D1C46">
        <w:rPr>
          <w:rFonts w:eastAsia="Times New Roman" w:cstheme="minorHAnsi"/>
          <w:color w:val="1F011C"/>
          <w:sz w:val="24"/>
          <w:szCs w:val="24"/>
          <w:u w:val="single"/>
          <w:lang w:eastAsia="es-AR"/>
        </w:rPr>
        <w:t>20 veces</w:t>
      </w:r>
      <w:r w:rsidR="00CD2F8A"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(</w:t>
      </w:r>
      <w:r w:rsidR="00CD2F8A" w:rsidRPr="003D1C46">
        <w:rPr>
          <w:rFonts w:eastAsia="Times New Roman" w:cstheme="minorHAnsi"/>
          <w:b/>
          <w:bCs/>
          <w:color w:val="1F011C"/>
          <w:sz w:val="24"/>
          <w:szCs w:val="24"/>
          <w:lang w:eastAsia="es-AR"/>
        </w:rPr>
        <w:t>sí 20 veces</w:t>
      </w:r>
      <w:r w:rsidR="00CD2F8A" w:rsidRPr="003D1C46">
        <w:rPr>
          <w:rFonts w:eastAsia="Times New Roman" w:cstheme="minorHAnsi"/>
          <w:color w:val="1F011C"/>
          <w:sz w:val="24"/>
          <w:szCs w:val="24"/>
          <w:lang w:eastAsia="es-AR"/>
        </w:rPr>
        <w:t>)</w:t>
      </w:r>
      <w:r w:rsidRPr="003D1C46">
        <w:rPr>
          <w:rFonts w:eastAsia="Times New Roman" w:cstheme="minorHAnsi"/>
          <w:color w:val="1F011C"/>
          <w:sz w:val="24"/>
          <w:szCs w:val="24"/>
          <w:lang w:eastAsia="es-AR"/>
        </w:rPr>
        <w:t xml:space="preserve"> cada número para que no nos olvidemos más como se escriben. </w:t>
      </w:r>
    </w:p>
    <w:p w14:paraId="2A82CF08" w14:textId="77777777" w:rsidR="00CD2F8A" w:rsidRPr="003D1C46" w:rsidRDefault="00CD2F8A" w:rsidP="003D1C46">
      <w:p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Écrire 20 fois (</w:t>
      </w:r>
      <w:r w:rsidRPr="003D1C46">
        <w:rPr>
          <w:rFonts w:eastAsia="Times New Roman" w:cstheme="minorHAnsi"/>
          <w:b/>
          <w:bCs/>
          <w:color w:val="1F011C"/>
          <w:sz w:val="24"/>
          <w:szCs w:val="24"/>
          <w:lang w:val="fr-FR" w:eastAsia="es-AR"/>
        </w:rPr>
        <w:t>oui 20 fois</w:t>
      </w: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) chaque nombre pour qu´on n´oublie plus la façon comme ils s´écrivent.</w:t>
      </w:r>
    </w:p>
    <w:p w14:paraId="774D20B9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Zéro-</w:t>
      </w:r>
    </w:p>
    <w:p w14:paraId="64ED4999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Un-</w:t>
      </w:r>
    </w:p>
    <w:p w14:paraId="7E2D5E1A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Deux-</w:t>
      </w:r>
    </w:p>
    <w:p w14:paraId="2D7FFE63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Trois-</w:t>
      </w:r>
    </w:p>
    <w:p w14:paraId="224EE805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Quatre-</w:t>
      </w:r>
    </w:p>
    <w:p w14:paraId="4827C94E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Cinq-</w:t>
      </w:r>
    </w:p>
    <w:p w14:paraId="396285BC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lastRenderedPageBreak/>
        <w:t>Six-</w:t>
      </w:r>
    </w:p>
    <w:p w14:paraId="13B15351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Sept-</w:t>
      </w:r>
    </w:p>
    <w:p w14:paraId="14D611FC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Huit-</w:t>
      </w:r>
    </w:p>
    <w:p w14:paraId="737CB5ED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Neuf-</w:t>
      </w:r>
    </w:p>
    <w:p w14:paraId="125C4CF2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Dix-</w:t>
      </w:r>
    </w:p>
    <w:p w14:paraId="7A009F86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Onze-</w:t>
      </w:r>
    </w:p>
    <w:p w14:paraId="04F4E00E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Douze-</w:t>
      </w:r>
    </w:p>
    <w:p w14:paraId="41441CAD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Treize-</w:t>
      </w:r>
    </w:p>
    <w:p w14:paraId="6D0CFD66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Quatorze-</w:t>
      </w:r>
    </w:p>
    <w:p w14:paraId="2662291E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Quinze-</w:t>
      </w:r>
    </w:p>
    <w:p w14:paraId="1ED02F81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Seize-</w:t>
      </w:r>
    </w:p>
    <w:p w14:paraId="33BB25E8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Dix-sept-</w:t>
      </w:r>
    </w:p>
    <w:p w14:paraId="2DA9F80B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Dix-huit-</w:t>
      </w:r>
    </w:p>
    <w:p w14:paraId="6C9D91C3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Dix-neuf-</w:t>
      </w:r>
    </w:p>
    <w:p w14:paraId="73EDE8E3" w14:textId="77777777" w:rsidR="00CD2F8A" w:rsidRPr="003D1C46" w:rsidRDefault="00CD2F8A" w:rsidP="003D1C46">
      <w:pPr>
        <w:pStyle w:val="Prrafodelista"/>
        <w:numPr>
          <w:ilvl w:val="0"/>
          <w:numId w:val="17"/>
        </w:numPr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  <w:r w:rsidRPr="003D1C46">
        <w:rPr>
          <w:rFonts w:eastAsia="Times New Roman" w:cstheme="minorHAnsi"/>
          <w:color w:val="1F011C"/>
          <w:sz w:val="24"/>
          <w:szCs w:val="24"/>
          <w:lang w:val="fr-FR" w:eastAsia="es-AR"/>
        </w:rPr>
        <w:t>Vingt-</w:t>
      </w:r>
    </w:p>
    <w:p w14:paraId="090C40D5" w14:textId="77777777" w:rsidR="00AA04A3" w:rsidRPr="003D1C46" w:rsidRDefault="00AA04A3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val="fr-FR" w:eastAsia="es-AR"/>
        </w:rPr>
      </w:pPr>
    </w:p>
    <w:p w14:paraId="361FE24D" w14:textId="77777777" w:rsidR="00AA04A3" w:rsidRPr="003D1C46" w:rsidRDefault="00AA04A3" w:rsidP="003D1C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3D1C4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CONSIGNAS: Escuchar los videos y hacer los ejercicios detallados.</w:t>
      </w:r>
    </w:p>
    <w:p w14:paraId="00398349" w14:textId="77777777" w:rsidR="00AA04A3" w:rsidRPr="003D1C46" w:rsidRDefault="00AA04A3" w:rsidP="003D1C46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14:paraId="396E3CCB" w14:textId="65525DE2" w:rsidR="00AA04A3" w:rsidRPr="003D1C46" w:rsidRDefault="00AA04A3" w:rsidP="003D1C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000000"/>
          <w:sz w:val="24"/>
          <w:szCs w:val="24"/>
          <w:lang w:eastAsia="es-AR"/>
        </w:rPr>
        <w:t>LAS ACTIVIDADES DEBERÁN SER REALIZADAS</w:t>
      </w:r>
      <w:r w:rsidR="003D1C46" w:rsidRPr="003D1C46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Y GUARDADAS</w:t>
      </w:r>
      <w:r w:rsidRPr="003D1C46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EN SU CARPETA PERSONAL</w:t>
      </w:r>
      <w:r w:rsidR="003D1C46" w:rsidRPr="003D1C46">
        <w:rPr>
          <w:rFonts w:eastAsia="Times New Roman" w:cstheme="minorHAnsi"/>
          <w:color w:val="000000"/>
          <w:sz w:val="24"/>
          <w:szCs w:val="24"/>
          <w:lang w:eastAsia="es-AR"/>
        </w:rPr>
        <w:t>.</w:t>
      </w:r>
    </w:p>
    <w:p w14:paraId="551F1735" w14:textId="5F5EC498" w:rsidR="00AA04A3" w:rsidRPr="003D1C46" w:rsidRDefault="00AA04A3" w:rsidP="003D1C46">
      <w:pPr>
        <w:spacing w:after="0" w:line="360" w:lineRule="auto"/>
        <w:rPr>
          <w:rFonts w:eastAsia="Times New Roman" w:cstheme="minorHAnsi"/>
          <w:sz w:val="24"/>
          <w:szCs w:val="24"/>
          <w:lang w:eastAsia="es-AR"/>
        </w:rPr>
      </w:pPr>
    </w:p>
    <w:p w14:paraId="51A8EA09" w14:textId="54A4FD91" w:rsidR="003D1C46" w:rsidRPr="003D1C46" w:rsidRDefault="003D1C46" w:rsidP="003D1C46">
      <w:pPr>
        <w:spacing w:after="0" w:line="360" w:lineRule="auto"/>
        <w:rPr>
          <w:rFonts w:eastAsia="Times New Roman" w:cstheme="minorHAnsi"/>
          <w:sz w:val="24"/>
          <w:szCs w:val="24"/>
          <w:lang w:eastAsia="es-AR"/>
        </w:rPr>
      </w:pPr>
      <w:r w:rsidRPr="003D1C46">
        <w:rPr>
          <w:rFonts w:eastAsia="Times New Roman" w:cstheme="minorHAnsi"/>
          <w:sz w:val="24"/>
          <w:szCs w:val="24"/>
          <w:lang w:eastAsia="es-AR"/>
        </w:rPr>
        <w:t>EMAIL: Consultas, dudas, entrega y devolución: hadidamauro@hotmail.com</w:t>
      </w:r>
    </w:p>
    <w:p w14:paraId="24CA1DDA" w14:textId="2404FB9C" w:rsidR="00AA04A3" w:rsidRPr="003D1C46" w:rsidRDefault="00AA04A3" w:rsidP="003D1C46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3D1C46">
        <w:rPr>
          <w:rFonts w:eastAsia="Times New Roman" w:cstheme="minorHAnsi"/>
          <w:color w:val="000000"/>
          <w:sz w:val="24"/>
          <w:szCs w:val="24"/>
          <w:lang w:eastAsia="es-AR"/>
        </w:rPr>
        <w:t>FECHA LÍMITE DE ENTREGA: 1</w:t>
      </w:r>
      <w:r w:rsidR="003D1C46" w:rsidRPr="003D1C46">
        <w:rPr>
          <w:rFonts w:eastAsia="Times New Roman" w:cstheme="minorHAnsi"/>
          <w:color w:val="000000"/>
          <w:sz w:val="24"/>
          <w:szCs w:val="24"/>
          <w:lang w:eastAsia="es-AR"/>
        </w:rPr>
        <w:t>4/05/2021</w:t>
      </w:r>
    </w:p>
    <w:p w14:paraId="6E35585A" w14:textId="0F8B55E1" w:rsidR="003D1C46" w:rsidRPr="003D1C46" w:rsidRDefault="003D1C46" w:rsidP="003D1C46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14:paraId="6F6A62D7" w14:textId="77777777" w:rsidR="003D1C46" w:rsidRPr="003D1C46" w:rsidRDefault="003D1C46" w:rsidP="003D1C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</w:p>
    <w:p w14:paraId="78E8069D" w14:textId="77777777" w:rsidR="00AA04A3" w:rsidRPr="003D1C46" w:rsidRDefault="00AA04A3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</w:p>
    <w:p w14:paraId="7852ADBE" w14:textId="77777777" w:rsidR="00CD2F8A" w:rsidRPr="003D1C46" w:rsidRDefault="00CD2F8A" w:rsidP="003D1C46">
      <w:pPr>
        <w:pStyle w:val="Prrafodelista"/>
        <w:shd w:val="clear" w:color="auto" w:fill="F8F9FA"/>
        <w:spacing w:line="360" w:lineRule="auto"/>
        <w:rPr>
          <w:rFonts w:eastAsia="Times New Roman" w:cstheme="minorHAnsi"/>
          <w:color w:val="1F011C"/>
          <w:sz w:val="24"/>
          <w:szCs w:val="24"/>
          <w:lang w:eastAsia="es-AR"/>
        </w:rPr>
      </w:pPr>
    </w:p>
    <w:p w14:paraId="16E043D8" w14:textId="77777777" w:rsidR="00931BF6" w:rsidRPr="003D1C46" w:rsidRDefault="00931BF6" w:rsidP="003D1C46">
      <w:pPr>
        <w:spacing w:line="360" w:lineRule="auto"/>
        <w:rPr>
          <w:rFonts w:cstheme="minorHAnsi"/>
          <w:sz w:val="24"/>
          <w:szCs w:val="24"/>
        </w:rPr>
      </w:pPr>
    </w:p>
    <w:sectPr w:rsidR="00931BF6" w:rsidRPr="003D1C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uro hadida" w:date="2021-05-04T14:45:00Z" w:initials="mh">
    <w:p w14:paraId="6A6EF62A" w14:textId="12629100" w:rsidR="003D1C46" w:rsidRPr="003D1C46" w:rsidRDefault="003D1C46">
      <w:pPr>
        <w:pStyle w:val="Textocomentario"/>
      </w:pPr>
      <w:r>
        <w:rPr>
          <w:rStyle w:val="Refdecomentario"/>
        </w:rPr>
        <w:annotationRef/>
      </w:r>
      <w:r w:rsidRPr="003D1C46">
        <w:t xml:space="preserve">+ en francés se dice </w:t>
      </w:r>
      <w:proofErr w:type="gramStart"/>
      <w:r w:rsidRPr="003D1C46">
        <w:t>“ PLUS</w:t>
      </w:r>
      <w:proofErr w:type="gramEnd"/>
      <w:r w:rsidRPr="003D1C46">
        <w:t>” (se pronuncian to</w:t>
      </w:r>
      <w:r>
        <w:t>das las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6EF6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DC8A" w16cex:dateUtc="2021-05-04T1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6EF62A" w16cid:durableId="243BDC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9AD6" w14:textId="77777777" w:rsidR="00121015" w:rsidRDefault="00121015" w:rsidP="00CF04F8">
      <w:pPr>
        <w:spacing w:after="0" w:line="240" w:lineRule="auto"/>
      </w:pPr>
      <w:r>
        <w:separator/>
      </w:r>
    </w:p>
  </w:endnote>
  <w:endnote w:type="continuationSeparator" w:id="0">
    <w:p w14:paraId="7BDAD65F" w14:textId="77777777" w:rsidR="00121015" w:rsidRDefault="00121015" w:rsidP="00CF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CF8D" w14:textId="77777777" w:rsidR="00121015" w:rsidRDefault="00121015" w:rsidP="00CF04F8">
      <w:pPr>
        <w:spacing w:after="0" w:line="240" w:lineRule="auto"/>
      </w:pPr>
      <w:r>
        <w:separator/>
      </w:r>
    </w:p>
  </w:footnote>
  <w:footnote w:type="continuationSeparator" w:id="0">
    <w:p w14:paraId="3E6DF088" w14:textId="77777777" w:rsidR="00121015" w:rsidRDefault="00121015" w:rsidP="00CF0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5C2"/>
    <w:multiLevelType w:val="hybridMultilevel"/>
    <w:tmpl w:val="C1D6D284"/>
    <w:lvl w:ilvl="0" w:tplc="80B2B38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0E1E"/>
    <w:multiLevelType w:val="hybridMultilevel"/>
    <w:tmpl w:val="E3AE3030"/>
    <w:lvl w:ilvl="0" w:tplc="80B2B38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8AC"/>
    <w:multiLevelType w:val="hybridMultilevel"/>
    <w:tmpl w:val="608EB65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1E6"/>
    <w:multiLevelType w:val="hybridMultilevel"/>
    <w:tmpl w:val="B63EF132"/>
    <w:lvl w:ilvl="0" w:tplc="E184035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07E70"/>
    <w:multiLevelType w:val="hybridMultilevel"/>
    <w:tmpl w:val="CC86BE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892BA0"/>
    <w:multiLevelType w:val="hybridMultilevel"/>
    <w:tmpl w:val="EC5885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934"/>
    <w:multiLevelType w:val="hybridMultilevel"/>
    <w:tmpl w:val="884AF1EC"/>
    <w:lvl w:ilvl="0" w:tplc="C59ED80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62787"/>
    <w:multiLevelType w:val="hybridMultilevel"/>
    <w:tmpl w:val="3892C24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726966"/>
    <w:multiLevelType w:val="hybridMultilevel"/>
    <w:tmpl w:val="54FE2E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C8050D"/>
    <w:multiLevelType w:val="hybridMultilevel"/>
    <w:tmpl w:val="EACC32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C817B9"/>
    <w:multiLevelType w:val="hybridMultilevel"/>
    <w:tmpl w:val="7F9E31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0D7418"/>
    <w:multiLevelType w:val="multilevel"/>
    <w:tmpl w:val="27A2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B1836"/>
    <w:multiLevelType w:val="hybridMultilevel"/>
    <w:tmpl w:val="11009E9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04B2D"/>
    <w:multiLevelType w:val="hybridMultilevel"/>
    <w:tmpl w:val="7A325E0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673A7"/>
    <w:multiLevelType w:val="hybridMultilevel"/>
    <w:tmpl w:val="929629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D23AF"/>
    <w:multiLevelType w:val="hybridMultilevel"/>
    <w:tmpl w:val="12E8B1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0E6513"/>
    <w:multiLevelType w:val="hybridMultilevel"/>
    <w:tmpl w:val="C93A4B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6"/>
  </w:num>
  <w:num w:numId="9">
    <w:abstractNumId w:val="2"/>
  </w:num>
  <w:num w:numId="10">
    <w:abstractNumId w:val="7"/>
  </w:num>
  <w:num w:numId="11">
    <w:abstractNumId w:val="15"/>
  </w:num>
  <w:num w:numId="12">
    <w:abstractNumId w:val="14"/>
  </w:num>
  <w:num w:numId="13">
    <w:abstractNumId w:val="12"/>
  </w:num>
  <w:num w:numId="14">
    <w:abstractNumId w:val="1"/>
  </w:num>
  <w:num w:numId="15">
    <w:abstractNumId w:val="0"/>
  </w:num>
  <w:num w:numId="16">
    <w:abstractNumId w:val="13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hadida">
    <w15:presenceInfo w15:providerId="Windows Live" w15:userId="7d3a2e17df6d0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F6"/>
    <w:rsid w:val="000469EF"/>
    <w:rsid w:val="0009316C"/>
    <w:rsid w:val="00121015"/>
    <w:rsid w:val="0013731D"/>
    <w:rsid w:val="0015376D"/>
    <w:rsid w:val="00166760"/>
    <w:rsid w:val="003D1C46"/>
    <w:rsid w:val="00763EA1"/>
    <w:rsid w:val="007E4751"/>
    <w:rsid w:val="008F5C63"/>
    <w:rsid w:val="009230B7"/>
    <w:rsid w:val="00931BF6"/>
    <w:rsid w:val="009C07D1"/>
    <w:rsid w:val="00A4398C"/>
    <w:rsid w:val="00AA04A3"/>
    <w:rsid w:val="00C67E76"/>
    <w:rsid w:val="00CD2F8A"/>
    <w:rsid w:val="00C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7864"/>
  <w15:chartTrackingRefBased/>
  <w15:docId w15:val="{0EC264D1-81E0-48CF-A9E2-B1E8220C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1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BF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3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8F5C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37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376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F0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4F8"/>
  </w:style>
  <w:style w:type="paragraph" w:styleId="Piedepgina">
    <w:name w:val="footer"/>
    <w:basedOn w:val="Normal"/>
    <w:link w:val="PiedepginaCar"/>
    <w:uiPriority w:val="99"/>
    <w:unhideWhenUsed/>
    <w:rsid w:val="00CF0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4F8"/>
  </w:style>
  <w:style w:type="character" w:styleId="Refdecomentario">
    <w:name w:val="annotation reference"/>
    <w:basedOn w:val="Fuentedeprrafopredeter"/>
    <w:uiPriority w:val="99"/>
    <w:semiHidden/>
    <w:unhideWhenUsed/>
    <w:rsid w:val="003D1C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1C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1C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1C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1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01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9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0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57042">
                                      <w:marLeft w:val="0"/>
                                      <w:marRight w:val="0"/>
                                      <w:marTop w:val="15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2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8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6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43919">
                                      <w:marLeft w:val="0"/>
                                      <w:marRight w:val="0"/>
                                      <w:marTop w:val="15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53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5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8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49103">
                                      <w:marLeft w:val="0"/>
                                      <w:marRight w:val="0"/>
                                      <w:marTop w:val="15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00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29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12464">
                                      <w:marLeft w:val="0"/>
                                      <w:marRight w:val="0"/>
                                      <w:marTop w:val="15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93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9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472">
                                      <w:marLeft w:val="0"/>
                                      <w:marRight w:val="0"/>
                                      <w:marTop w:val="15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36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698490">
                      <w:marLeft w:val="0"/>
                      <w:marRight w:val="0"/>
                      <w:marTop w:val="48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24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4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393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gif"/><Relationship Id="rId18" Type="http://schemas.openxmlformats.org/officeDocument/2006/relationships/image" Target="media/image10.gif"/><Relationship Id="rId26" Type="http://schemas.microsoft.com/office/2011/relationships/commentsExtended" Target="commentsExtended.xml"/><Relationship Id="rId3" Type="http://schemas.openxmlformats.org/officeDocument/2006/relationships/settings" Target="settings.xml"/><Relationship Id="rId21" Type="http://schemas.openxmlformats.org/officeDocument/2006/relationships/image" Target="media/image12.gif"/><Relationship Id="rId34" Type="http://schemas.microsoft.com/office/2011/relationships/people" Target="people.xml"/><Relationship Id="rId7" Type="http://schemas.openxmlformats.org/officeDocument/2006/relationships/image" Target="media/image1.gif"/><Relationship Id="rId12" Type="http://schemas.openxmlformats.org/officeDocument/2006/relationships/image" Target="media/image5.gif"/><Relationship Id="rId17" Type="http://schemas.openxmlformats.org/officeDocument/2006/relationships/image" Target="media/image9.gif"/><Relationship Id="rId25" Type="http://schemas.openxmlformats.org/officeDocument/2006/relationships/comments" Target="comments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xicours.com/se/cours/les-nombres-de-0-a-20/" TargetMode="External"/><Relationship Id="rId20" Type="http://schemas.openxmlformats.org/officeDocument/2006/relationships/image" Target="media/image11.gif"/><Relationship Id="rId29" Type="http://schemas.openxmlformats.org/officeDocument/2006/relationships/hyperlink" Target="https://www.maxicours.com/se/cours/les-nombres-de-0-a-2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xicours.com/se/cours/les-nombres-de-0-a-20/" TargetMode="External"/><Relationship Id="rId24" Type="http://schemas.openxmlformats.org/officeDocument/2006/relationships/image" Target="media/image13.gif"/><Relationship Id="rId32" Type="http://schemas.openxmlformats.org/officeDocument/2006/relationships/image" Target="media/image16.gif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23" Type="http://schemas.openxmlformats.org/officeDocument/2006/relationships/hyperlink" Target="https://www.maxicours.com/se/cours/les-nombres-de-0-a-20/" TargetMode="External"/><Relationship Id="rId28" Type="http://schemas.microsoft.com/office/2018/08/relationships/commentsExtensible" Target="commentsExtensible.xml"/><Relationship Id="rId10" Type="http://schemas.openxmlformats.org/officeDocument/2006/relationships/image" Target="media/image4.gif"/><Relationship Id="rId19" Type="http://schemas.openxmlformats.org/officeDocument/2006/relationships/hyperlink" Target="https://youtu.be/S-ccsi3S1ws" TargetMode="External"/><Relationship Id="rId31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7.gif"/><Relationship Id="rId22" Type="http://schemas.openxmlformats.org/officeDocument/2006/relationships/hyperlink" Target="https://youtu.be/9pF_EUgHaL8" TargetMode="External"/><Relationship Id="rId27" Type="http://schemas.microsoft.com/office/2016/09/relationships/commentsIds" Target="commentsIds.xml"/><Relationship Id="rId30" Type="http://schemas.openxmlformats.org/officeDocument/2006/relationships/image" Target="media/image14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3</cp:revision>
  <dcterms:created xsi:type="dcterms:W3CDTF">2021-05-04T17:42:00Z</dcterms:created>
  <dcterms:modified xsi:type="dcterms:W3CDTF">2021-05-04T17:51:00Z</dcterms:modified>
</cp:coreProperties>
</file>