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98B" w:rsidRPr="0065098B" w:rsidRDefault="0065098B" w:rsidP="0065098B">
      <w:pPr>
        <w:spacing w:after="160" w:line="259" w:lineRule="auto"/>
        <w:jc w:val="center"/>
        <w:rPr>
          <w:rFonts w:eastAsiaTheme="minorHAnsi"/>
          <w:lang w:eastAsia="en-US"/>
        </w:rPr>
      </w:pPr>
      <w:r w:rsidRPr="0065098B">
        <w:rPr>
          <w:rFonts w:eastAsiaTheme="minorHAnsi"/>
          <w:lang w:eastAsia="en-US"/>
        </w:rPr>
        <w:t>EES Nro. 75 JULIO CORTAZAR</w:t>
      </w:r>
    </w:p>
    <w:p w:rsidR="0065098B" w:rsidRPr="0065098B" w:rsidRDefault="0065098B" w:rsidP="0065098B">
      <w:pPr>
        <w:spacing w:after="160" w:line="259" w:lineRule="auto"/>
        <w:jc w:val="center"/>
        <w:rPr>
          <w:rFonts w:eastAsiaTheme="minorHAnsi"/>
          <w:lang w:eastAsia="en-US"/>
        </w:rPr>
      </w:pPr>
      <w:r w:rsidRPr="0065098B">
        <w:rPr>
          <w:rFonts w:eastAsiaTheme="minorHAnsi"/>
          <w:lang w:eastAsia="en-US"/>
        </w:rPr>
        <w:t>TRABAJO PRÁCTICO Nro. IV</w:t>
      </w:r>
    </w:p>
    <w:p w:rsidR="0065098B" w:rsidRPr="0065098B" w:rsidRDefault="0065098B" w:rsidP="0065098B">
      <w:pPr>
        <w:spacing w:after="160" w:line="259" w:lineRule="auto"/>
        <w:jc w:val="center"/>
        <w:rPr>
          <w:rFonts w:eastAsiaTheme="minorHAnsi"/>
          <w:lang w:eastAsia="en-US"/>
        </w:rPr>
      </w:pPr>
      <w:r w:rsidRPr="0065098B">
        <w:rPr>
          <w:rFonts w:eastAsiaTheme="minorHAnsi"/>
          <w:lang w:eastAsia="en-US"/>
        </w:rPr>
        <w:t>CUARTO AÑO</w:t>
      </w:r>
    </w:p>
    <w:p w:rsidR="0065098B" w:rsidRPr="0065098B" w:rsidRDefault="0065098B" w:rsidP="0065098B">
      <w:pPr>
        <w:spacing w:after="160" w:line="259" w:lineRule="auto"/>
        <w:jc w:val="center"/>
        <w:rPr>
          <w:rFonts w:eastAsiaTheme="minorHAnsi"/>
          <w:lang w:eastAsia="en-US"/>
        </w:rPr>
      </w:pPr>
    </w:p>
    <w:p w:rsidR="0065098B" w:rsidRPr="0065098B" w:rsidRDefault="0065098B" w:rsidP="0065098B">
      <w:pPr>
        <w:spacing w:after="160" w:line="259" w:lineRule="auto"/>
        <w:rPr>
          <w:rFonts w:eastAsiaTheme="minorHAnsi"/>
          <w:lang w:eastAsia="en-US"/>
        </w:rPr>
      </w:pPr>
    </w:p>
    <w:p w:rsidR="0065098B" w:rsidRPr="0065098B" w:rsidRDefault="0065098B" w:rsidP="0065098B">
      <w:pPr>
        <w:spacing w:after="160" w:line="259" w:lineRule="auto"/>
        <w:rPr>
          <w:rFonts w:eastAsiaTheme="minorHAnsi"/>
          <w:lang w:eastAsia="en-US"/>
        </w:rPr>
      </w:pPr>
      <w:r w:rsidRPr="0065098B">
        <w:rPr>
          <w:rFonts w:eastAsiaTheme="minorHAnsi"/>
          <w:lang w:eastAsia="en-US"/>
        </w:rPr>
        <w:t>ESPACIO CURRICULAR: Antropología Social y Cultural</w:t>
      </w:r>
    </w:p>
    <w:p w:rsidR="0065098B" w:rsidRPr="0065098B" w:rsidRDefault="0065098B" w:rsidP="0065098B">
      <w:pPr>
        <w:spacing w:after="160" w:line="259" w:lineRule="auto"/>
        <w:rPr>
          <w:rFonts w:eastAsiaTheme="minorHAnsi"/>
          <w:lang w:eastAsia="en-US"/>
        </w:rPr>
      </w:pPr>
      <w:r w:rsidRPr="0065098B">
        <w:rPr>
          <w:rFonts w:eastAsiaTheme="minorHAnsi"/>
          <w:lang w:eastAsia="en-US"/>
        </w:rPr>
        <w:t xml:space="preserve">PROFESORA: </w:t>
      </w:r>
      <w:proofErr w:type="spellStart"/>
      <w:r w:rsidRPr="0065098B">
        <w:rPr>
          <w:rFonts w:eastAsiaTheme="minorHAnsi"/>
          <w:lang w:eastAsia="en-US"/>
        </w:rPr>
        <w:t>Vanina</w:t>
      </w:r>
      <w:proofErr w:type="spellEnd"/>
      <w:r w:rsidRPr="0065098B">
        <w:rPr>
          <w:rFonts w:eastAsiaTheme="minorHAnsi"/>
          <w:lang w:eastAsia="en-US"/>
        </w:rPr>
        <w:t xml:space="preserve"> </w:t>
      </w:r>
      <w:proofErr w:type="spellStart"/>
      <w:r w:rsidRPr="0065098B">
        <w:rPr>
          <w:rFonts w:eastAsiaTheme="minorHAnsi"/>
          <w:lang w:eastAsia="en-US"/>
        </w:rPr>
        <w:t>Levitt</w:t>
      </w:r>
      <w:proofErr w:type="spellEnd"/>
    </w:p>
    <w:p w:rsidR="0065098B" w:rsidRPr="0065098B" w:rsidRDefault="0065098B" w:rsidP="0065098B">
      <w:pPr>
        <w:spacing w:after="160" w:line="259" w:lineRule="auto"/>
        <w:rPr>
          <w:rFonts w:eastAsiaTheme="minorHAnsi"/>
          <w:lang w:eastAsia="en-US"/>
        </w:rPr>
      </w:pPr>
      <w:r w:rsidRPr="0065098B">
        <w:rPr>
          <w:rFonts w:eastAsiaTheme="minorHAnsi"/>
          <w:lang w:eastAsia="en-US"/>
        </w:rPr>
        <w:t>CORREO ELECTRONICO: vaninalevitt</w:t>
      </w:r>
      <w:r w:rsidRPr="0065098B">
        <w:rPr>
          <w:rFonts w:eastAsiaTheme="minorHAnsi"/>
          <w:sz w:val="28"/>
          <w:lang w:eastAsia="en-US"/>
        </w:rPr>
        <w:t>@</w:t>
      </w:r>
      <w:r>
        <w:rPr>
          <w:rFonts w:eastAsiaTheme="minorHAnsi"/>
          <w:sz w:val="28"/>
          <w:lang w:eastAsia="en-US"/>
        </w:rPr>
        <w:t>hotmail.com</w:t>
      </w:r>
    </w:p>
    <w:p w:rsidR="0042710F" w:rsidRDefault="0042710F">
      <w:pPr>
        <w:spacing w:after="160" w:line="259" w:lineRule="auto"/>
        <w:jc w:val="both"/>
        <w:rPr>
          <w:rFonts w:ascii="Arial Narrow" w:eastAsia="Arial Narrow" w:hAnsi="Arial Narrow" w:cs="Arial Narrow"/>
          <w:b/>
          <w:sz w:val="20"/>
        </w:rPr>
      </w:pPr>
    </w:p>
    <w:p w:rsidR="0042710F" w:rsidRDefault="00E91610">
      <w:pPr>
        <w:spacing w:after="160" w:line="259" w:lineRule="auto"/>
        <w:jc w:val="both"/>
        <w:rPr>
          <w:rFonts w:ascii="Arial Narrow" w:eastAsia="Arial Narrow" w:hAnsi="Arial Narrow" w:cs="Arial Narrow"/>
          <w:b/>
          <w:sz w:val="20"/>
        </w:rPr>
      </w:pPr>
      <w:r>
        <w:rPr>
          <w:rFonts w:ascii="Arial Narrow" w:eastAsia="Arial Narrow" w:hAnsi="Arial Narrow" w:cs="Arial Narrow"/>
          <w:b/>
          <w:sz w:val="20"/>
        </w:rPr>
        <w:t xml:space="preserve">  </w:t>
      </w:r>
    </w:p>
    <w:p w:rsidR="0042710F" w:rsidRDefault="00E91610">
      <w:pPr>
        <w:spacing w:after="160" w:line="259" w:lineRule="auto"/>
        <w:jc w:val="both"/>
        <w:rPr>
          <w:rFonts w:ascii="Arial Narrow" w:eastAsia="Arial Narrow" w:hAnsi="Arial Narrow" w:cs="Arial Narrow"/>
          <w:b/>
          <w:sz w:val="20"/>
        </w:rPr>
      </w:pPr>
      <w:r>
        <w:rPr>
          <w:rFonts w:ascii="Arial Narrow" w:eastAsia="Arial Narrow" w:hAnsi="Arial Narrow" w:cs="Arial Narrow"/>
          <w:b/>
          <w:sz w:val="20"/>
        </w:rPr>
        <w:t xml:space="preserve">  </w:t>
      </w:r>
    </w:p>
    <w:p w:rsidR="0042710F" w:rsidRDefault="00E91610">
      <w:pPr>
        <w:spacing w:after="160" w:line="259" w:lineRule="auto"/>
        <w:jc w:val="both"/>
        <w:rPr>
          <w:rFonts w:ascii="Arial Narrow" w:eastAsia="Arial Narrow" w:hAnsi="Arial Narrow" w:cs="Arial Narrow"/>
          <w:b/>
          <w:sz w:val="20"/>
        </w:rPr>
      </w:pPr>
      <w:r>
        <w:rPr>
          <w:rFonts w:ascii="Arial Narrow" w:eastAsia="Arial Narrow" w:hAnsi="Arial Narrow" w:cs="Arial Narrow"/>
          <w:b/>
          <w:sz w:val="20"/>
        </w:rPr>
        <w:t xml:space="preserve">  </w:t>
      </w:r>
    </w:p>
    <w:p w:rsidR="0042710F" w:rsidRDefault="009D6F47">
      <w:pPr>
        <w:spacing w:after="160" w:line="259" w:lineRule="auto"/>
        <w:ind w:firstLine="567"/>
        <w:rPr>
          <w:rFonts w:ascii="Calibri" w:eastAsia="Calibri" w:hAnsi="Calibri" w:cs="Calibri"/>
        </w:rPr>
      </w:pPr>
      <w:r>
        <w:rPr>
          <w:rFonts w:ascii="Calibri" w:eastAsia="Calibri" w:hAnsi="Calibri" w:cs="Calibri"/>
          <w:b/>
          <w:u w:val="single"/>
        </w:rPr>
        <w:t>ACTIVIDADES</w:t>
      </w:r>
      <w:r>
        <w:rPr>
          <w:rFonts w:ascii="Calibri" w:eastAsia="Calibri" w:hAnsi="Calibri" w:cs="Calibri"/>
        </w:rPr>
        <w:t>:</w:t>
      </w:r>
    </w:p>
    <w:p w:rsidR="0042710F" w:rsidRDefault="009D6F47">
      <w:pPr>
        <w:spacing w:after="160" w:line="259" w:lineRule="auto"/>
        <w:ind w:firstLine="567"/>
        <w:rPr>
          <w:rFonts w:ascii="Calibri" w:eastAsia="Calibri" w:hAnsi="Calibri" w:cs="Calibri"/>
          <w:b/>
        </w:rPr>
      </w:pPr>
      <w:r>
        <w:rPr>
          <w:rFonts w:ascii="Calibri" w:eastAsia="Calibri" w:hAnsi="Calibri" w:cs="Calibri"/>
          <w:b/>
        </w:rPr>
        <w:t>1. Lee atentamente las seis definiciones dadas de antropología:</w:t>
      </w:r>
    </w:p>
    <w:p w:rsidR="0042710F" w:rsidRDefault="009D6F47">
      <w:pPr>
        <w:spacing w:after="160" w:line="259" w:lineRule="auto"/>
        <w:ind w:firstLine="567"/>
        <w:jc w:val="both"/>
        <w:rPr>
          <w:rFonts w:ascii="Calibri" w:eastAsia="Calibri" w:hAnsi="Calibri" w:cs="Calibri"/>
        </w:rPr>
      </w:pPr>
      <w:r>
        <w:rPr>
          <w:rFonts w:ascii="Calibri" w:eastAsia="Calibri" w:hAnsi="Calibri" w:cs="Calibri"/>
          <w:u w:val="single"/>
        </w:rPr>
        <w:t>Concepto N° 1</w:t>
      </w:r>
      <w:r>
        <w:rPr>
          <w:rFonts w:ascii="Calibri" w:eastAsia="Calibri" w:hAnsi="Calibri" w:cs="Calibri"/>
        </w:rPr>
        <w:t>- La ANTROPOLOGÍA es el estudio de la humanidad, de los pueblos antiguos y modernos, y de sus estilos de vida. Dada la amplitud y complejidad del tema, las diferentes ramas de la antropología se centran en los distintos aspectos o dimensiones de la experiencia humana. Algunos antropólogos estudian la evolución de nuestra especie, denominada científicamente Homo sapiens, a partir de especies más antigua. Otros investigan como el Homo sapiens ha llegado a poseer la facultad, exclusivamente humana, para el lenguaje, el desarrollo y diversificación de los lenguajes y los modos en que las lenguas modernas satisfacen las necesidades de la comunicación humana. Otros, por último, se ocupan de las tradiciones aprendidas de pensamiento y conducta que denominamos culturas, investigando cómo surgieron y se diferenciaron las culturas antiguas, y cómo y por qué cambian o permanecen iguales las culturas modernas (Harris Marvin)</w:t>
      </w:r>
    </w:p>
    <w:p w:rsidR="0042710F" w:rsidRDefault="009D6F47">
      <w:pPr>
        <w:spacing w:after="160" w:line="259" w:lineRule="auto"/>
        <w:ind w:firstLine="567"/>
        <w:jc w:val="both"/>
        <w:rPr>
          <w:rFonts w:ascii="Calibri" w:eastAsia="Calibri" w:hAnsi="Calibri" w:cs="Calibri"/>
        </w:rPr>
      </w:pPr>
      <w:r>
        <w:rPr>
          <w:rFonts w:ascii="Calibri" w:eastAsia="Calibri" w:hAnsi="Calibri" w:cs="Calibri"/>
          <w:u w:val="single"/>
        </w:rPr>
        <w:t>Concepto N° 2</w:t>
      </w:r>
      <w:r>
        <w:rPr>
          <w:rFonts w:ascii="Calibri" w:eastAsia="Calibri" w:hAnsi="Calibri" w:cs="Calibri"/>
        </w:rPr>
        <w:t>- “La ANTROPOLOGÍA, DRAE (2001), es el estudio de la realidad humana, es la ciencia que trata de los estudios biológicos y sociales del hombre”</w:t>
      </w:r>
    </w:p>
    <w:p w:rsidR="0042710F" w:rsidRDefault="0042710F">
      <w:pPr>
        <w:spacing w:after="160" w:line="259" w:lineRule="auto"/>
        <w:ind w:firstLine="567"/>
        <w:jc w:val="both"/>
        <w:rPr>
          <w:rFonts w:ascii="Calibri" w:eastAsia="Calibri" w:hAnsi="Calibri" w:cs="Calibri"/>
        </w:rPr>
      </w:pPr>
    </w:p>
    <w:p w:rsidR="0042710F" w:rsidRDefault="009D6F47">
      <w:pPr>
        <w:spacing w:after="160" w:line="259" w:lineRule="auto"/>
        <w:ind w:firstLine="567"/>
        <w:jc w:val="both"/>
        <w:rPr>
          <w:rFonts w:ascii="Calibri" w:eastAsia="Calibri" w:hAnsi="Calibri" w:cs="Calibri"/>
        </w:rPr>
      </w:pPr>
      <w:r>
        <w:rPr>
          <w:rFonts w:ascii="Calibri" w:eastAsia="Calibri" w:hAnsi="Calibri" w:cs="Calibri"/>
          <w:u w:val="single"/>
        </w:rPr>
        <w:t>Concepto N° 3</w:t>
      </w:r>
      <w:r>
        <w:rPr>
          <w:rFonts w:ascii="Calibri" w:eastAsia="Calibri" w:hAnsi="Calibri" w:cs="Calibri"/>
        </w:rPr>
        <w:t>- Levi Strauss (1995), plantea que la ANTROPOLOGÍA se orienta a un conocimiento global del hombre y abarca el objeto en toda su extensión geográfica e histórica; aspira a un conocimiento aplicable al conjunto de la evolución del hombre, desde los homínidos hasta las razas moderna y tiende a conclusiones, positivas o negativas, pero válidas para todas las sociedades humanas, desde la gran ciudad moderna hasta la más pequeña tribu melanesia”</w:t>
      </w:r>
    </w:p>
    <w:p w:rsidR="0042710F" w:rsidRDefault="009D6F47">
      <w:pPr>
        <w:spacing w:after="160" w:line="259" w:lineRule="auto"/>
        <w:ind w:firstLine="567"/>
        <w:jc w:val="both"/>
        <w:rPr>
          <w:rFonts w:ascii="Calibri" w:eastAsia="Calibri" w:hAnsi="Calibri" w:cs="Calibri"/>
        </w:rPr>
      </w:pPr>
      <w:r>
        <w:rPr>
          <w:rFonts w:ascii="Calibri" w:eastAsia="Calibri" w:hAnsi="Calibri" w:cs="Calibri"/>
          <w:u w:val="single"/>
        </w:rPr>
        <w:t>Concepto N° 4</w:t>
      </w:r>
      <w:r>
        <w:rPr>
          <w:rFonts w:ascii="Calibri" w:eastAsia="Calibri" w:hAnsi="Calibri" w:cs="Calibri"/>
        </w:rPr>
        <w:t xml:space="preserve">- para </w:t>
      </w:r>
      <w:proofErr w:type="spellStart"/>
      <w:r>
        <w:rPr>
          <w:rFonts w:ascii="Calibri" w:eastAsia="Calibri" w:hAnsi="Calibri" w:cs="Calibri"/>
        </w:rPr>
        <w:t>Kottak</w:t>
      </w:r>
      <w:proofErr w:type="spellEnd"/>
      <w:r>
        <w:rPr>
          <w:rFonts w:ascii="Calibri" w:eastAsia="Calibri" w:hAnsi="Calibri" w:cs="Calibri"/>
        </w:rPr>
        <w:t xml:space="preserve"> Philips (2011), la ANTROPLOGÍA explora la diversidad humana en el tiempo y en el espacio, estudia la condición humana, su pasado, presente y futuro; su </w:t>
      </w:r>
      <w:r>
        <w:rPr>
          <w:rFonts w:ascii="Calibri" w:eastAsia="Calibri" w:hAnsi="Calibri" w:cs="Calibri"/>
        </w:rPr>
        <w:lastRenderedPageBreak/>
        <w:t>biología, sociedad, el lenguaje y la cultura. Por tal motivo se le considera una ciencia holística y comparativa al contrastar las costumbres de una sociedad con las otras.</w:t>
      </w:r>
    </w:p>
    <w:p w:rsidR="0042710F" w:rsidRDefault="009D6F47">
      <w:pPr>
        <w:spacing w:after="160" w:line="259" w:lineRule="auto"/>
        <w:ind w:firstLine="567"/>
        <w:jc w:val="both"/>
        <w:rPr>
          <w:rFonts w:ascii="Calibri" w:eastAsia="Calibri" w:hAnsi="Calibri" w:cs="Calibri"/>
        </w:rPr>
      </w:pPr>
      <w:r>
        <w:rPr>
          <w:rFonts w:ascii="Calibri" w:eastAsia="Calibri" w:hAnsi="Calibri" w:cs="Calibri"/>
          <w:u w:val="single"/>
        </w:rPr>
        <w:t>Concepto N° 5</w:t>
      </w:r>
      <w:r>
        <w:rPr>
          <w:rFonts w:ascii="Calibri" w:eastAsia="Calibri" w:hAnsi="Calibri" w:cs="Calibri"/>
        </w:rPr>
        <w:t xml:space="preserve">- para Javier San Martín </w:t>
      </w:r>
      <w:proofErr w:type="spellStart"/>
      <w:r>
        <w:rPr>
          <w:rFonts w:ascii="Calibri" w:eastAsia="Calibri" w:hAnsi="Calibri" w:cs="Calibri"/>
        </w:rPr>
        <w:t>Saala</w:t>
      </w:r>
      <w:proofErr w:type="spellEnd"/>
      <w:r>
        <w:rPr>
          <w:rFonts w:ascii="Calibri" w:eastAsia="Calibri" w:hAnsi="Calibri" w:cs="Calibri"/>
        </w:rPr>
        <w:t xml:space="preserve"> (1985) la ANTROPOLOGÍA es una ciencia crítica emancipadora y, al mismo tiempo, portadora de un nuevo humanismo. Así entendida, parecería que la antropología domina todo cuanto concierne al ser humano. Sin embargo, para lograr su objeto requiere, como todas las ciencias, de apoyos interdisciplinares.</w:t>
      </w:r>
    </w:p>
    <w:p w:rsidR="0042710F" w:rsidRDefault="009D6F47">
      <w:pPr>
        <w:spacing w:after="160" w:line="259" w:lineRule="auto"/>
        <w:ind w:firstLine="567"/>
        <w:jc w:val="both"/>
        <w:rPr>
          <w:rFonts w:ascii="Calibri" w:eastAsia="Calibri" w:hAnsi="Calibri" w:cs="Calibri"/>
        </w:rPr>
      </w:pPr>
      <w:r>
        <w:rPr>
          <w:rFonts w:ascii="Calibri" w:eastAsia="Calibri" w:hAnsi="Calibri" w:cs="Calibri"/>
          <w:u w:val="single"/>
        </w:rPr>
        <w:t>Concepto N° 6</w:t>
      </w:r>
      <w:r>
        <w:rPr>
          <w:rFonts w:ascii="Calibri" w:eastAsia="Calibri" w:hAnsi="Calibri" w:cs="Calibri"/>
        </w:rPr>
        <w:t xml:space="preserve">- Como expresan Kaplan y </w:t>
      </w:r>
      <w:proofErr w:type="spellStart"/>
      <w:r>
        <w:rPr>
          <w:rFonts w:ascii="Calibri" w:eastAsia="Calibri" w:hAnsi="Calibri" w:cs="Calibri"/>
        </w:rPr>
        <w:t>Manners</w:t>
      </w:r>
      <w:proofErr w:type="spellEnd"/>
      <w:r>
        <w:rPr>
          <w:rFonts w:ascii="Calibri" w:eastAsia="Calibri" w:hAnsi="Calibri" w:cs="Calibri"/>
        </w:rPr>
        <w:t xml:space="preserve">: “La ANTROPOLOGÍA es, con seguridad, la más ambiciosa de las ciencias sociales, no solamente porque considera a las culturas de todos los lugares y las épocas como su campo legítimo, sino porque comprende tópicos como el parentesco, la organización social, la política, la tecnología, </w:t>
      </w:r>
      <w:bookmarkStart w:id="0" w:name="_GoBack"/>
      <w:bookmarkEnd w:id="0"/>
      <w:r>
        <w:rPr>
          <w:rFonts w:ascii="Calibri" w:eastAsia="Calibri" w:hAnsi="Calibri" w:cs="Calibri"/>
        </w:rPr>
        <w:t>la economía, la religión y el arte, para citar solo algunos de los temas de la antropología que vienen rápido a la mente. Y, además, es la única de las ciencias sociales que intenta hablar sobre los dos aspectos de la naturaleza humana, tanto biológica como cultural”</w:t>
      </w:r>
    </w:p>
    <w:p w:rsidR="0042710F" w:rsidRDefault="009D6F47">
      <w:pPr>
        <w:spacing w:after="160" w:line="259" w:lineRule="auto"/>
        <w:ind w:firstLine="567"/>
        <w:jc w:val="both"/>
        <w:rPr>
          <w:rFonts w:ascii="Calibri" w:eastAsia="Calibri" w:hAnsi="Calibri" w:cs="Calibri"/>
        </w:rPr>
      </w:pPr>
      <w:r>
        <w:rPr>
          <w:rFonts w:ascii="Calibri" w:eastAsia="Calibri" w:hAnsi="Calibri" w:cs="Calibri"/>
        </w:rPr>
        <w:t>1.2 Busca las palabras desconocidas (en las seis definiciones) y elabora un vocabulario con las mismas.</w:t>
      </w:r>
    </w:p>
    <w:p w:rsidR="0042710F" w:rsidRDefault="009D6F47">
      <w:pPr>
        <w:spacing w:after="160" w:line="259" w:lineRule="auto"/>
        <w:ind w:firstLine="567"/>
        <w:jc w:val="both"/>
        <w:rPr>
          <w:rFonts w:ascii="Calibri" w:eastAsia="Calibri" w:hAnsi="Calibri" w:cs="Calibri"/>
        </w:rPr>
      </w:pPr>
      <w:r>
        <w:rPr>
          <w:rFonts w:ascii="Calibri" w:eastAsia="Calibri" w:hAnsi="Calibri" w:cs="Calibri"/>
        </w:rPr>
        <w:t>1.3 Extraer los elementos comunes de los seis conceptos trabajados y regístralos.</w:t>
      </w:r>
    </w:p>
    <w:p w:rsidR="0042710F" w:rsidRDefault="009D6F47">
      <w:pPr>
        <w:spacing w:after="160" w:line="259" w:lineRule="auto"/>
        <w:ind w:firstLine="567"/>
        <w:jc w:val="both"/>
        <w:rPr>
          <w:rFonts w:ascii="Calibri" w:eastAsia="Calibri" w:hAnsi="Calibri" w:cs="Calibri"/>
          <w:b/>
        </w:rPr>
      </w:pPr>
      <w:r>
        <w:rPr>
          <w:rFonts w:ascii="Calibri" w:eastAsia="Calibri" w:hAnsi="Calibri" w:cs="Calibri"/>
          <w:b/>
        </w:rPr>
        <w:t>2. Investiga el origen de la palabra ANTROPOLOGÍA y su significado. Registra.</w:t>
      </w:r>
    </w:p>
    <w:p w:rsidR="0042710F" w:rsidRDefault="009D6F47">
      <w:pPr>
        <w:spacing w:after="160" w:line="259" w:lineRule="auto"/>
        <w:ind w:firstLine="567"/>
        <w:jc w:val="both"/>
        <w:rPr>
          <w:rFonts w:ascii="Calibri" w:eastAsia="Calibri" w:hAnsi="Calibri" w:cs="Calibri"/>
          <w:b/>
        </w:rPr>
      </w:pPr>
      <w:r>
        <w:rPr>
          <w:rFonts w:ascii="Calibri" w:eastAsia="Calibri" w:hAnsi="Calibri" w:cs="Calibri"/>
          <w:b/>
        </w:rPr>
        <w:t>3. Ahora que has leído los diferentes conceptos, extraído los elementos en común e investigado el origen de la palabra; identifica cual es el objeto de estudios de esta ciencia y sus características. Registra.</w:t>
      </w:r>
    </w:p>
    <w:p w:rsidR="0042710F" w:rsidRDefault="009D6F47">
      <w:pPr>
        <w:spacing w:after="160" w:line="259" w:lineRule="auto"/>
        <w:ind w:firstLine="567"/>
        <w:jc w:val="both"/>
        <w:rPr>
          <w:rFonts w:ascii="Calibri" w:eastAsia="Calibri" w:hAnsi="Calibri" w:cs="Calibri"/>
          <w:b/>
        </w:rPr>
      </w:pPr>
      <w:r>
        <w:rPr>
          <w:rFonts w:ascii="Calibri" w:eastAsia="Calibri" w:hAnsi="Calibri" w:cs="Calibri"/>
          <w:b/>
        </w:rPr>
        <w:t>4. Para concluir, elabora con tus palabras una definición propia de ANTROPOLOGÍA. Regístrala.</w:t>
      </w:r>
    </w:p>
    <w:p w:rsidR="0042710F" w:rsidRDefault="0042710F">
      <w:pPr>
        <w:spacing w:after="160" w:line="259" w:lineRule="auto"/>
        <w:rPr>
          <w:rFonts w:ascii="Bookman Old Style" w:eastAsia="Bookman Old Style" w:hAnsi="Bookman Old Style" w:cs="Bookman Old Style"/>
          <w:i/>
          <w:sz w:val="28"/>
        </w:rPr>
      </w:pPr>
    </w:p>
    <w:p w:rsidR="005B562F" w:rsidRDefault="005B562F">
      <w:pPr>
        <w:spacing w:after="160" w:line="259" w:lineRule="auto"/>
        <w:rPr>
          <w:rFonts w:ascii="Arial Black" w:eastAsia="Arial Black" w:hAnsi="Arial Black" w:cs="Arial Black"/>
          <w:b/>
          <w:sz w:val="20"/>
        </w:rPr>
      </w:pPr>
    </w:p>
    <w:sectPr w:rsidR="005B56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10F"/>
    <w:rsid w:val="000F45AE"/>
    <w:rsid w:val="003852BB"/>
    <w:rsid w:val="0042710F"/>
    <w:rsid w:val="005B562F"/>
    <w:rsid w:val="0065098B"/>
    <w:rsid w:val="009D6F47"/>
    <w:rsid w:val="00E916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568</Words>
  <Characters>3126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9</cp:revision>
  <dcterms:created xsi:type="dcterms:W3CDTF">2021-02-24T12:49:00Z</dcterms:created>
  <dcterms:modified xsi:type="dcterms:W3CDTF">2021-04-14T01:35:00Z</dcterms:modified>
</cp:coreProperties>
</file>