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AC" w:rsidRDefault="00C072AC" w:rsidP="00C072AC">
      <w:pPr>
        <w:jc w:val="center"/>
        <w:rPr>
          <w:rFonts w:ascii="Algerian" w:hAnsi="Algerian"/>
          <w:color w:val="1F3864" w:themeColor="accent5" w:themeShade="80"/>
          <w:sz w:val="40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0CEF30DD" wp14:editId="4F3233F9">
            <wp:extent cx="1152525" cy="895350"/>
            <wp:effectExtent l="0" t="0" r="9525" b="0"/>
            <wp:docPr id="2" name="Imagen 2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AC" w:rsidRPr="009B21B2" w:rsidRDefault="00C072AC" w:rsidP="00C072AC">
      <w:pPr>
        <w:jc w:val="center"/>
        <w:rPr>
          <w:rFonts w:ascii="Algerian" w:hAnsi="Algerian"/>
          <w:color w:val="1F3864" w:themeColor="accent5" w:themeShade="80"/>
          <w:sz w:val="40"/>
        </w:rPr>
      </w:pPr>
      <w:r w:rsidRPr="009B21B2">
        <w:rPr>
          <w:rFonts w:ascii="Algerian" w:hAnsi="Algerian"/>
          <w:color w:val="1F3864" w:themeColor="accent5" w:themeShade="80"/>
          <w:sz w:val="40"/>
        </w:rPr>
        <w:t>E.E.T N°53 “JUAN DOMINGO PERÓN”</w:t>
      </w:r>
    </w:p>
    <w:p w:rsidR="00C072AC" w:rsidRPr="009B21B2" w:rsidRDefault="00C072AC" w:rsidP="00C072AC">
      <w:pPr>
        <w:rPr>
          <w:rFonts w:ascii="Bernard MT Condensed" w:hAnsi="Bernard MT Condensed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>Especialidad: TÉCNICO EN EQUIPOS E INSTALACIONES ELECTROMECÁNICA.</w:t>
      </w:r>
    </w:p>
    <w:p w:rsidR="00C072AC" w:rsidRPr="00C072AC" w:rsidRDefault="00C072AC" w:rsidP="00C072AC">
      <w:pPr>
        <w:pStyle w:val="Prrafodelista"/>
        <w:rPr>
          <w:rFonts w:ascii="Lucida Calligraphy" w:hAnsi="Lucida Calligraphy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>ACTI</w:t>
      </w:r>
      <w:r w:rsidR="005D1EDB">
        <w:rPr>
          <w:rFonts w:ascii="Lucida Calligraphy" w:hAnsi="Lucida Calligraphy"/>
          <w:sz w:val="36"/>
        </w:rPr>
        <w:t>VIDADES de Lengua y Literatura 4</w:t>
      </w:r>
      <w:bookmarkStart w:id="0" w:name="_GoBack"/>
      <w:bookmarkEnd w:id="0"/>
      <w:r w:rsidRPr="00C072AC">
        <w:rPr>
          <w:rFonts w:ascii="Lucida Calligraphy" w:hAnsi="Lucida Calligraphy"/>
          <w:sz w:val="36"/>
        </w:rPr>
        <w:t xml:space="preserve">ºaño 1º y 2º Ciclo Superior. </w:t>
      </w:r>
    </w:p>
    <w:p w:rsidR="00C072AC" w:rsidRPr="00C072AC" w:rsidRDefault="00C072AC" w:rsidP="00C072AC">
      <w:pPr>
        <w:rPr>
          <w:rFonts w:ascii="Lucida Calligraphy" w:hAnsi="Lucida Calligraphy"/>
          <w:sz w:val="36"/>
        </w:rPr>
      </w:pPr>
    </w:p>
    <w:p w:rsid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>Profesora: Martínez Medina, Iris M.</w:t>
      </w:r>
    </w:p>
    <w:p w:rsidR="00C072AC" w:rsidRPr="00C072AC" w:rsidRDefault="00C072AC" w:rsidP="00C072AC">
      <w:pPr>
        <w:rPr>
          <w:rFonts w:ascii="Lucida Calligraphy" w:hAnsi="Lucida Calligraphy"/>
          <w:sz w:val="36"/>
        </w:rPr>
      </w:pPr>
    </w:p>
    <w:p w:rsidR="00C072AC" w:rsidRPr="00C072AC" w:rsidRDefault="00C072AC" w:rsidP="00C072AC">
      <w:pPr>
        <w:pStyle w:val="Prrafodelista"/>
        <w:numPr>
          <w:ilvl w:val="0"/>
          <w:numId w:val="5"/>
        </w:numPr>
        <w:rPr>
          <w:rFonts w:ascii="Lucida Calligraphy" w:hAnsi="Lucida Calligraphy"/>
          <w:sz w:val="36"/>
        </w:rPr>
      </w:pPr>
      <w:r w:rsidRPr="00C072AC">
        <w:rPr>
          <w:rFonts w:ascii="Lucida Calligraphy" w:hAnsi="Lucida Calligraphy"/>
          <w:sz w:val="36"/>
        </w:rPr>
        <w:t xml:space="preserve">Tema: “Comprensión lectora” </w:t>
      </w:r>
    </w:p>
    <w:p w:rsidR="00C072AC" w:rsidRDefault="00C072AC" w:rsidP="00C072AC"/>
    <w:p w:rsidR="00C072AC" w:rsidRDefault="00C072AC" w:rsidP="00C072AC">
      <w:r w:rsidRPr="009B21B2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1E276FC" wp14:editId="27FB69A1">
            <wp:simplePos x="0" y="0"/>
            <wp:positionH relativeFrom="column">
              <wp:posOffset>2482215</wp:posOffset>
            </wp:positionH>
            <wp:positionV relativeFrom="paragraph">
              <wp:posOffset>-363220</wp:posOffset>
            </wp:positionV>
            <wp:extent cx="3800475" cy="2933700"/>
            <wp:effectExtent l="0" t="0" r="9525" b="0"/>
            <wp:wrapThrough wrapText="bothSides">
              <wp:wrapPolygon edited="0">
                <wp:start x="0" y="0"/>
                <wp:lineTo x="0" y="21460"/>
                <wp:lineTo x="21546" y="21460"/>
                <wp:lineTo x="2154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C072AC"/>
    <w:p w:rsidR="00C072AC" w:rsidRDefault="00C072AC" w:rsidP="0050073B">
      <w:pPr>
        <w:rPr>
          <w:rFonts w:ascii="Times New Roman" w:hAnsi="Times New Roman" w:cs="Times New Roman"/>
          <w:u w:val="single"/>
        </w:rPr>
      </w:pPr>
    </w:p>
    <w:p w:rsidR="00C072AC" w:rsidRDefault="00C072AC" w:rsidP="0050073B">
      <w:pPr>
        <w:rPr>
          <w:rFonts w:ascii="Times New Roman" w:hAnsi="Times New Roman" w:cs="Times New Roman"/>
          <w:u w:val="single"/>
        </w:rPr>
      </w:pPr>
    </w:p>
    <w:p w:rsidR="006F6597" w:rsidRPr="001E631F" w:rsidRDefault="006F6597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COMPRENSIÓN LECTORA</w:t>
      </w:r>
      <w:r w:rsidRPr="001E631F">
        <w:rPr>
          <w:rFonts w:ascii="Times New Roman" w:hAnsi="Times New Roman" w:cs="Times New Roman"/>
        </w:rPr>
        <w:t xml:space="preserve">: </w:t>
      </w:r>
    </w:p>
    <w:p w:rsidR="006F6597" w:rsidRPr="001E631F" w:rsidRDefault="005B25AA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La comprensión lectora es la capacidad cognitiva de reconstruir el significado de un texto escrito a través del proceso de la lectura. Este proceso involucra tareas de extracción, interpretación, reflexión y evaluación de los elementos locales y globales del texto.</w:t>
      </w:r>
    </w:p>
    <w:p w:rsidR="005B25AA" w:rsidRPr="001E631F" w:rsidRDefault="00DF5D66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En todo texto bien construido se debe pode</w:t>
      </w:r>
      <w:r w:rsidR="008403FA" w:rsidRPr="001E631F">
        <w:rPr>
          <w:rFonts w:ascii="Times New Roman" w:hAnsi="Times New Roman" w:cs="Times New Roman"/>
        </w:rPr>
        <w:t>r identificar: el tema del mismo</w:t>
      </w:r>
      <w:r w:rsidRPr="001E631F">
        <w:rPr>
          <w:rFonts w:ascii="Times New Roman" w:hAnsi="Times New Roman" w:cs="Times New Roman"/>
        </w:rPr>
        <w:t xml:space="preserve"> y las ideas primarias y secundarias</w:t>
      </w:r>
      <w:r w:rsidR="008160D6" w:rsidRPr="001E631F">
        <w:rPr>
          <w:rFonts w:ascii="Times New Roman" w:hAnsi="Times New Roman" w:cs="Times New Roman"/>
        </w:rPr>
        <w:t xml:space="preserve"> que se desarrollan en él</w:t>
      </w:r>
      <w:r w:rsidR="008403FA" w:rsidRPr="001E631F">
        <w:rPr>
          <w:rFonts w:ascii="Times New Roman" w:hAnsi="Times New Roman" w:cs="Times New Roman"/>
        </w:rPr>
        <w:t>. Todo texto posee una unidad de sentido dada por el tema global que se evidencia en los párrafos y las oraciones que lo forman. Ese tema común permite definir la idea central que organiza el texto.</w:t>
      </w:r>
    </w:p>
    <w:p w:rsidR="00AF32C8" w:rsidRPr="001E631F" w:rsidRDefault="00AF32C8" w:rsidP="0050073B">
      <w:p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Actividades</w:t>
      </w:r>
      <w:r w:rsidRPr="001E631F">
        <w:rPr>
          <w:rFonts w:ascii="Times New Roman" w:hAnsi="Times New Roman" w:cs="Times New Roman"/>
        </w:rPr>
        <w:t xml:space="preserve">: </w:t>
      </w:r>
    </w:p>
    <w:p w:rsidR="00B56F6F" w:rsidRDefault="00A87815" w:rsidP="00AF32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Leer detenidamente el siguiente texto. 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  <w:r w:rsidRPr="00B56F6F">
        <w:rPr>
          <w:rFonts w:ascii="Times New Roman" w:hAnsi="Times New Roman" w:cs="Times New Roman"/>
          <w:b/>
          <w:i/>
        </w:rPr>
        <w:t>La desigualdad social y la debilidad de pautas culturales comunes genera tensión entre seguridad y libertad: la máxima seguridad eliminaría la libertad (cosa que después produciría aún Más inseguridad) y la máxima libertad podría aumentar la sensación de inseguridad (la cual a su vez destruye la libertad).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  <w:r w:rsidRPr="00B56F6F">
        <w:rPr>
          <w:rFonts w:ascii="Times New Roman" w:hAnsi="Times New Roman" w:cs="Times New Roman"/>
          <w:b/>
          <w:i/>
        </w:rPr>
        <w:t xml:space="preserve">La construcción del orden ciudadano se mueve entre dos polos: garantizar seguridades en todas las dimensiones </w:t>
      </w:r>
      <w:proofErr w:type="gramStart"/>
      <w:r w:rsidRPr="00B56F6F">
        <w:rPr>
          <w:rFonts w:ascii="Times New Roman" w:hAnsi="Times New Roman" w:cs="Times New Roman"/>
          <w:b/>
          <w:i/>
        </w:rPr>
        <w:t>( legales</w:t>
      </w:r>
      <w:proofErr w:type="gramEnd"/>
      <w:r w:rsidRPr="00B56F6F">
        <w:rPr>
          <w:rFonts w:ascii="Times New Roman" w:hAnsi="Times New Roman" w:cs="Times New Roman"/>
          <w:b/>
          <w:i/>
        </w:rPr>
        <w:t xml:space="preserve">, económicas, urbanas.) y potenciar las libertades de todos en todos los campos. Por esta razón el orden ciudadano democrático es un orden basado en la diversidad (descentralización, reglamentación flexible, participación) y en la concertación, en la iniciativa pública y en la auto organización social en lo que es de interés colectivo, en la potenciación de la vida ciudadana colectiva y de las solidaridades sociales y en la preservación de las autonomías individuales </w:t>
      </w:r>
      <w:proofErr w:type="gramStart"/>
      <w:r w:rsidRPr="00B56F6F">
        <w:rPr>
          <w:rFonts w:ascii="Times New Roman" w:hAnsi="Times New Roman" w:cs="Times New Roman"/>
          <w:b/>
          <w:i/>
        </w:rPr>
        <w:t>( de</w:t>
      </w:r>
      <w:proofErr w:type="gramEnd"/>
      <w:r w:rsidRPr="00B56F6F">
        <w:rPr>
          <w:rFonts w:ascii="Times New Roman" w:hAnsi="Times New Roman" w:cs="Times New Roman"/>
          <w:b/>
          <w:i/>
        </w:rPr>
        <w:t xml:space="preserve"> empresas, en la cultura, en los valores) y de la privacidad. </w:t>
      </w:r>
    </w:p>
    <w:p w:rsidR="00B56F6F" w:rsidRPr="00B56F6F" w:rsidRDefault="00B56F6F" w:rsidP="00B56F6F">
      <w:pPr>
        <w:rPr>
          <w:rFonts w:ascii="Times New Roman" w:hAnsi="Times New Roman" w:cs="Times New Roman"/>
          <w:b/>
          <w:i/>
        </w:rPr>
      </w:pPr>
    </w:p>
    <w:p w:rsidR="00AF32C8" w:rsidRPr="001E631F" w:rsidRDefault="00A87815" w:rsidP="00AF32C8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Seleccionar en las siguientes oraciones la que se refiere al tema principal.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El orden ciudadano y la seguridad.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La construcción del orden ciudadano.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El orden ciudadano democrático.</w:t>
      </w:r>
    </w:p>
    <w:p w:rsidR="00A87815" w:rsidRPr="001E631F" w:rsidRDefault="00A87815" w:rsidP="00A87815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El orden ciudadano y la libertad. </w:t>
      </w:r>
    </w:p>
    <w:p w:rsidR="00A87815" w:rsidRPr="001E631F" w:rsidRDefault="00A87815" w:rsidP="00A87815">
      <w:pPr>
        <w:pStyle w:val="Prrafodelista"/>
        <w:ind w:left="1080"/>
        <w:rPr>
          <w:rFonts w:ascii="Times New Roman" w:hAnsi="Times New Roman" w:cs="Times New Roman"/>
        </w:rPr>
      </w:pPr>
    </w:p>
    <w:p w:rsidR="00A87815" w:rsidRDefault="00143319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Investigar sobre el tema principal del texto</w:t>
      </w:r>
      <w:r w:rsidR="00B56F6F">
        <w:rPr>
          <w:rFonts w:ascii="Times New Roman" w:hAnsi="Times New Roman" w:cs="Times New Roman"/>
        </w:rPr>
        <w:t xml:space="preserve"> (diarios, internet, </w:t>
      </w:r>
      <w:proofErr w:type="spellStart"/>
      <w:r w:rsidR="00B56F6F">
        <w:rPr>
          <w:rFonts w:ascii="Times New Roman" w:hAnsi="Times New Roman" w:cs="Times New Roman"/>
        </w:rPr>
        <w:t>etc</w:t>
      </w:r>
      <w:proofErr w:type="spellEnd"/>
      <w:r w:rsidR="00B56F6F">
        <w:rPr>
          <w:rFonts w:ascii="Times New Roman" w:hAnsi="Times New Roman" w:cs="Times New Roman"/>
        </w:rPr>
        <w:t>)</w:t>
      </w:r>
      <w:r w:rsidRPr="001E631F">
        <w:rPr>
          <w:rFonts w:ascii="Times New Roman" w:hAnsi="Times New Roman" w:cs="Times New Roman"/>
        </w:rPr>
        <w:t xml:space="preserve"> y agregar tres párrafos al mismo.</w:t>
      </w:r>
      <w:r w:rsidR="00B4758E" w:rsidRPr="001E631F">
        <w:rPr>
          <w:rFonts w:ascii="Times New Roman" w:hAnsi="Times New Roman" w:cs="Times New Roman"/>
        </w:rPr>
        <w:t xml:space="preserve"> (Citar bibliografía de dicha investigación)</w:t>
      </w:r>
    </w:p>
    <w:p w:rsidR="00B56F6F" w:rsidRPr="001E631F" w:rsidRDefault="00B56F6F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Escribir una conclusión personal sobre el tema del texto. (mínimo 6 renglones)</w:t>
      </w:r>
    </w:p>
    <w:p w:rsidR="00143319" w:rsidRPr="001E631F" w:rsidRDefault="00143319" w:rsidP="00A87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Agregar un título al texto terminado. </w:t>
      </w:r>
    </w:p>
    <w:p w:rsidR="00433F7A" w:rsidRDefault="007473DC" w:rsidP="00C072A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 xml:space="preserve">¿Qué tipo de texto es? ¿Dónde lo podrías encontrar? </w:t>
      </w:r>
    </w:p>
    <w:p w:rsidR="00C072AC" w:rsidRDefault="00C072AC" w:rsidP="00C072AC">
      <w:pPr>
        <w:rPr>
          <w:rFonts w:ascii="Times New Roman" w:hAnsi="Times New Roman" w:cs="Times New Roman"/>
        </w:rPr>
      </w:pPr>
    </w:p>
    <w:p w:rsidR="00C072AC" w:rsidRPr="00C072AC" w:rsidRDefault="00C072AC" w:rsidP="00C072AC">
      <w:pPr>
        <w:rPr>
          <w:rFonts w:ascii="Times New Roman" w:hAnsi="Times New Roman" w:cs="Times New Roman"/>
        </w:rPr>
      </w:pPr>
    </w:p>
    <w:p w:rsidR="00433F7A" w:rsidRPr="001E631F" w:rsidRDefault="003622CE" w:rsidP="007473DC">
      <w:pPr>
        <w:pStyle w:val="Prrafodelista"/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Modo de entrega</w:t>
      </w:r>
      <w:r w:rsidRPr="001E631F">
        <w:rPr>
          <w:rFonts w:ascii="Times New Roman" w:hAnsi="Times New Roman" w:cs="Times New Roman"/>
        </w:rPr>
        <w:t xml:space="preserve">: </w:t>
      </w:r>
    </w:p>
    <w:p w:rsidR="003622CE" w:rsidRPr="001E631F" w:rsidRDefault="003622CE" w:rsidP="00B475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En el encabezado detallar nombre completo</w:t>
      </w:r>
      <w:r w:rsidR="00B56F6F">
        <w:rPr>
          <w:rFonts w:ascii="Times New Roman" w:hAnsi="Times New Roman" w:cs="Times New Roman"/>
        </w:rPr>
        <w:t xml:space="preserve"> del alumno</w:t>
      </w:r>
      <w:r w:rsidRPr="001E631F">
        <w:rPr>
          <w:rFonts w:ascii="Times New Roman" w:hAnsi="Times New Roman" w:cs="Times New Roman"/>
        </w:rPr>
        <w:t xml:space="preserve"> y curso.</w:t>
      </w:r>
    </w:p>
    <w:p w:rsidR="00B4758E" w:rsidRPr="001E631F" w:rsidRDefault="00B56F6F" w:rsidP="00B4758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Realizar el trabajo de manera manuscrita en sus carpetas.</w:t>
      </w:r>
    </w:p>
    <w:p w:rsidR="00B4758E" w:rsidRPr="001E631F" w:rsidRDefault="00B4758E" w:rsidP="00B56F6F">
      <w:pPr>
        <w:pStyle w:val="Prrafodelista"/>
        <w:ind w:left="1440"/>
        <w:rPr>
          <w:rFonts w:ascii="Times New Roman" w:hAnsi="Times New Roman" w:cs="Times New Roman"/>
        </w:rPr>
      </w:pPr>
    </w:p>
    <w:p w:rsidR="003622CE" w:rsidRPr="001E631F" w:rsidRDefault="003622CE" w:rsidP="007473DC">
      <w:pPr>
        <w:pStyle w:val="Prrafodelista"/>
        <w:rPr>
          <w:rFonts w:ascii="Times New Roman" w:hAnsi="Times New Roman" w:cs="Times New Roman"/>
        </w:rPr>
      </w:pPr>
    </w:p>
    <w:p w:rsidR="00190767" w:rsidRPr="001E631F" w:rsidRDefault="00190767" w:rsidP="007473DC">
      <w:pPr>
        <w:pStyle w:val="Prrafodelista"/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  <w:u w:val="single"/>
        </w:rPr>
        <w:t>Criterios de evaluación</w:t>
      </w:r>
      <w:r w:rsidRPr="001E631F">
        <w:rPr>
          <w:rFonts w:ascii="Times New Roman" w:hAnsi="Times New Roman" w:cs="Times New Roman"/>
        </w:rPr>
        <w:t xml:space="preserve">: </w:t>
      </w:r>
    </w:p>
    <w:p w:rsidR="003622CE" w:rsidRPr="001E631F" w:rsidRDefault="00190767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Responder a todas las consignas.</w:t>
      </w:r>
    </w:p>
    <w:p w:rsidR="003622CE" w:rsidRPr="001E631F" w:rsidRDefault="00190767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lastRenderedPageBreak/>
        <w:t>Transcribirlas en la carpeta.</w:t>
      </w:r>
    </w:p>
    <w:p w:rsidR="003622CE" w:rsidRPr="001E631F" w:rsidRDefault="00B4758E" w:rsidP="003622CE">
      <w:pPr>
        <w:pStyle w:val="Prrafodelista"/>
        <w:numPr>
          <w:ilvl w:val="0"/>
          <w:numId w:val="4"/>
        </w:numPr>
        <w:rPr>
          <w:rFonts w:ascii="Times New Roman" w:hAnsi="Times New Roman" w:cs="Times New Roman"/>
        </w:rPr>
      </w:pPr>
      <w:r w:rsidRPr="001E631F">
        <w:rPr>
          <w:rFonts w:ascii="Times New Roman" w:hAnsi="Times New Roman" w:cs="Times New Roman"/>
        </w:rPr>
        <w:t>Evitar las faltas ortográficas. (Usando diccionario)</w:t>
      </w:r>
    </w:p>
    <w:p w:rsidR="00A87815" w:rsidRPr="001E631F" w:rsidRDefault="00A87815" w:rsidP="00A87815">
      <w:pPr>
        <w:rPr>
          <w:rFonts w:ascii="Times New Roman" w:hAnsi="Times New Roman" w:cs="Times New Roman"/>
        </w:rPr>
      </w:pPr>
    </w:p>
    <w:sectPr w:rsidR="00A87815" w:rsidRPr="001E6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27"/>
      </v:shape>
    </w:pict>
  </w:numPicBullet>
  <w:abstractNum w:abstractNumId="0" w15:restartNumberingAfterBreak="0">
    <w:nsid w:val="0C6C4960"/>
    <w:multiLevelType w:val="hybridMultilevel"/>
    <w:tmpl w:val="C7C0A6CC"/>
    <w:lvl w:ilvl="0" w:tplc="382A1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F35B8"/>
    <w:multiLevelType w:val="hybridMultilevel"/>
    <w:tmpl w:val="4A2014DC"/>
    <w:lvl w:ilvl="0" w:tplc="2F367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0F0C40"/>
    <w:multiLevelType w:val="hybridMultilevel"/>
    <w:tmpl w:val="A9F21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30575"/>
    <w:multiLevelType w:val="hybridMultilevel"/>
    <w:tmpl w:val="90C2C9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113BC"/>
    <w:multiLevelType w:val="hybridMultilevel"/>
    <w:tmpl w:val="03E606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3B"/>
    <w:rsid w:val="00143319"/>
    <w:rsid w:val="00190767"/>
    <w:rsid w:val="001E631F"/>
    <w:rsid w:val="003077DE"/>
    <w:rsid w:val="003622CE"/>
    <w:rsid w:val="00370B8E"/>
    <w:rsid w:val="003938DD"/>
    <w:rsid w:val="00433F7A"/>
    <w:rsid w:val="0050073B"/>
    <w:rsid w:val="005B25AA"/>
    <w:rsid w:val="005D1EDB"/>
    <w:rsid w:val="006F6597"/>
    <w:rsid w:val="006F7D0E"/>
    <w:rsid w:val="007473DC"/>
    <w:rsid w:val="008160D6"/>
    <w:rsid w:val="008403FA"/>
    <w:rsid w:val="008C474A"/>
    <w:rsid w:val="00A87815"/>
    <w:rsid w:val="00AC7D4B"/>
    <w:rsid w:val="00AF32C8"/>
    <w:rsid w:val="00B4758E"/>
    <w:rsid w:val="00B56F6F"/>
    <w:rsid w:val="00C072AC"/>
    <w:rsid w:val="00DF5D66"/>
    <w:rsid w:val="00F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00C7"/>
  <w15:chartTrackingRefBased/>
  <w15:docId w15:val="{7E1CB6C8-31BC-47FA-8406-64E4E737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8</cp:revision>
  <dcterms:created xsi:type="dcterms:W3CDTF">2020-04-08T00:28:00Z</dcterms:created>
  <dcterms:modified xsi:type="dcterms:W3CDTF">2021-04-17T12:44:00Z</dcterms:modified>
</cp:coreProperties>
</file>